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C2E" w:rsidRDefault="00203ACD" w:rsidP="00203ACD">
      <w:pPr>
        <w:jc w:val="center"/>
        <w:rPr>
          <w:rFonts w:ascii="Times New Roman" w:hAnsi="Times New Roman" w:cs="Times New Roman"/>
          <w:b/>
          <w:sz w:val="28"/>
          <w:szCs w:val="28"/>
        </w:rPr>
      </w:pPr>
      <w:r w:rsidRPr="00203ACD">
        <w:rPr>
          <w:rFonts w:ascii="Times New Roman" w:hAnsi="Times New Roman" w:cs="Times New Roman"/>
          <w:b/>
          <w:sz w:val="28"/>
          <w:szCs w:val="28"/>
        </w:rPr>
        <w:t xml:space="preserve">МУНИЦИПАЛЬНОЕ ДОШКОЛЬНОЕ ОБРАЗОВАТЕЛЬНОЕ УЧРЕЖДЕНИЕ «ДЕТСКИЙ САД № 99» </w:t>
      </w:r>
    </w:p>
    <w:p w:rsidR="007F14B6" w:rsidRPr="00203ACD" w:rsidRDefault="00203ACD" w:rsidP="00203ACD">
      <w:pPr>
        <w:jc w:val="center"/>
        <w:rPr>
          <w:rFonts w:ascii="Times New Roman" w:hAnsi="Times New Roman" w:cs="Times New Roman"/>
          <w:b/>
          <w:sz w:val="28"/>
          <w:szCs w:val="28"/>
        </w:rPr>
      </w:pPr>
      <w:r w:rsidRPr="00203ACD">
        <w:rPr>
          <w:rFonts w:ascii="Times New Roman" w:hAnsi="Times New Roman" w:cs="Times New Roman"/>
          <w:b/>
          <w:sz w:val="28"/>
          <w:szCs w:val="28"/>
        </w:rPr>
        <w:t>ГОРОДА ЯРОСЛАВЛЯ</w:t>
      </w:r>
    </w:p>
    <w:p w:rsidR="00203ACD" w:rsidRPr="00203ACD" w:rsidRDefault="00145C2E" w:rsidP="00203ACD">
      <w:pPr>
        <w:pStyle w:val="a4"/>
        <w:jc w:val="center"/>
        <w:rPr>
          <w:rFonts w:ascii="Times New Roman" w:hAnsi="Times New Roman"/>
          <w:sz w:val="28"/>
          <w:szCs w:val="28"/>
        </w:rPr>
      </w:pPr>
      <w:r>
        <w:rPr>
          <w:rFonts w:ascii="Times New Roman" w:hAnsi="Times New Roman"/>
          <w:b/>
          <w:sz w:val="28"/>
          <w:szCs w:val="28"/>
        </w:rPr>
        <w:t>150006</w:t>
      </w:r>
      <w:r w:rsidR="00203ACD" w:rsidRPr="00203ACD">
        <w:rPr>
          <w:rFonts w:ascii="Times New Roman" w:hAnsi="Times New Roman"/>
          <w:b/>
          <w:sz w:val="28"/>
          <w:szCs w:val="28"/>
        </w:rPr>
        <w:t xml:space="preserve">, Ярославская область, </w:t>
      </w:r>
      <w:proofErr w:type="gramStart"/>
      <w:r w:rsidR="00203ACD" w:rsidRPr="00203ACD">
        <w:rPr>
          <w:rFonts w:ascii="Times New Roman" w:hAnsi="Times New Roman"/>
          <w:b/>
          <w:sz w:val="28"/>
          <w:szCs w:val="28"/>
        </w:rPr>
        <w:t>г</w:t>
      </w:r>
      <w:proofErr w:type="gramEnd"/>
      <w:r w:rsidR="00203ACD" w:rsidRPr="00203ACD">
        <w:rPr>
          <w:rFonts w:ascii="Times New Roman" w:hAnsi="Times New Roman"/>
          <w:b/>
          <w:sz w:val="28"/>
          <w:szCs w:val="28"/>
        </w:rPr>
        <w:t>. Ярославль, ул. Лебедевская, д. 26,</w:t>
      </w:r>
    </w:p>
    <w:p w:rsidR="00203ACD" w:rsidRPr="00203ACD" w:rsidRDefault="00203ACD" w:rsidP="00203ACD">
      <w:pPr>
        <w:pStyle w:val="a4"/>
        <w:jc w:val="center"/>
        <w:rPr>
          <w:rStyle w:val="a5"/>
          <w:rFonts w:ascii="Times New Roman" w:hAnsi="Times New Roman"/>
          <w:color w:val="auto"/>
          <w:sz w:val="28"/>
          <w:szCs w:val="28"/>
        </w:rPr>
      </w:pPr>
      <w:r w:rsidRPr="00203ACD">
        <w:rPr>
          <w:rFonts w:ascii="Times New Roman" w:hAnsi="Times New Roman"/>
          <w:sz w:val="28"/>
          <w:szCs w:val="28"/>
        </w:rPr>
        <w:t xml:space="preserve">8(4852) 46-47-78, </w:t>
      </w:r>
      <w:hyperlink r:id="rId5" w:history="1">
        <w:r w:rsidRPr="001C4FBE">
          <w:rPr>
            <w:rStyle w:val="a5"/>
            <w:rFonts w:ascii="Times New Roman" w:hAnsi="Times New Roman"/>
            <w:color w:val="auto"/>
            <w:sz w:val="28"/>
            <w:szCs w:val="28"/>
            <w:u w:val="none"/>
            <w:lang w:val="en-US"/>
          </w:rPr>
          <w:t>yarschkind</w:t>
        </w:r>
        <w:r w:rsidRPr="001C4FBE">
          <w:rPr>
            <w:rStyle w:val="a5"/>
            <w:rFonts w:ascii="Times New Roman" w:hAnsi="Times New Roman"/>
            <w:color w:val="auto"/>
            <w:sz w:val="28"/>
            <w:szCs w:val="28"/>
            <w:u w:val="none"/>
          </w:rPr>
          <w:t>099@</w:t>
        </w:r>
        <w:r w:rsidRPr="001C4FBE">
          <w:rPr>
            <w:rStyle w:val="a5"/>
            <w:rFonts w:ascii="Times New Roman" w:hAnsi="Times New Roman"/>
            <w:color w:val="auto"/>
            <w:sz w:val="28"/>
            <w:szCs w:val="28"/>
            <w:u w:val="none"/>
            <w:lang w:val="en-US"/>
          </w:rPr>
          <w:t>yandex</w:t>
        </w:r>
        <w:r w:rsidRPr="001C4FBE">
          <w:rPr>
            <w:rStyle w:val="a5"/>
            <w:rFonts w:ascii="Times New Roman" w:hAnsi="Times New Roman"/>
            <w:color w:val="auto"/>
            <w:sz w:val="28"/>
            <w:szCs w:val="28"/>
            <w:u w:val="none"/>
          </w:rPr>
          <w:t>.</w:t>
        </w:r>
        <w:r w:rsidRPr="001C4FBE">
          <w:rPr>
            <w:rStyle w:val="a5"/>
            <w:rFonts w:ascii="Times New Roman" w:hAnsi="Times New Roman"/>
            <w:color w:val="auto"/>
            <w:sz w:val="28"/>
            <w:szCs w:val="28"/>
            <w:u w:val="none"/>
            <w:lang w:val="en-US"/>
          </w:rPr>
          <w:t>ru</w:t>
        </w:r>
      </w:hyperlink>
      <w:r w:rsidRPr="001C4FBE">
        <w:rPr>
          <w:rFonts w:ascii="Times New Roman" w:hAnsi="Times New Roman"/>
          <w:sz w:val="28"/>
          <w:szCs w:val="28"/>
        </w:rPr>
        <w:t xml:space="preserve">, </w:t>
      </w:r>
      <w:hyperlink r:id="rId6" w:history="1">
        <w:r w:rsidRPr="001C4FBE">
          <w:rPr>
            <w:rStyle w:val="a5"/>
            <w:rFonts w:ascii="Times New Roman" w:hAnsi="Times New Roman"/>
            <w:color w:val="auto"/>
            <w:sz w:val="28"/>
            <w:szCs w:val="28"/>
            <w:u w:val="none"/>
            <w:lang w:val="en-US"/>
          </w:rPr>
          <w:t>yardou</w:t>
        </w:r>
        <w:r w:rsidRPr="001C4FBE">
          <w:rPr>
            <w:rStyle w:val="a5"/>
            <w:rFonts w:ascii="Times New Roman" w:hAnsi="Times New Roman"/>
            <w:color w:val="auto"/>
            <w:sz w:val="28"/>
            <w:szCs w:val="28"/>
            <w:u w:val="none"/>
          </w:rPr>
          <w:t>099.</w:t>
        </w:r>
        <w:r w:rsidRPr="001C4FBE">
          <w:rPr>
            <w:rStyle w:val="a5"/>
            <w:rFonts w:ascii="Times New Roman" w:hAnsi="Times New Roman"/>
            <w:color w:val="auto"/>
            <w:sz w:val="28"/>
            <w:szCs w:val="28"/>
            <w:u w:val="none"/>
            <w:lang w:val="en-US"/>
          </w:rPr>
          <w:t>yaroslavl</w:t>
        </w:r>
        <w:r w:rsidRPr="001C4FBE">
          <w:rPr>
            <w:rStyle w:val="a5"/>
            <w:rFonts w:ascii="Times New Roman" w:hAnsi="Times New Roman"/>
            <w:color w:val="auto"/>
            <w:sz w:val="28"/>
            <w:szCs w:val="28"/>
            <w:u w:val="none"/>
          </w:rPr>
          <w:t>@</w:t>
        </w:r>
        <w:r w:rsidRPr="001C4FBE">
          <w:rPr>
            <w:rStyle w:val="a5"/>
            <w:rFonts w:ascii="Times New Roman" w:hAnsi="Times New Roman"/>
            <w:color w:val="auto"/>
            <w:sz w:val="28"/>
            <w:szCs w:val="28"/>
            <w:u w:val="none"/>
            <w:lang w:val="en-US"/>
          </w:rPr>
          <w:t>yarregion</w:t>
        </w:r>
        <w:r w:rsidRPr="001C4FBE">
          <w:rPr>
            <w:rStyle w:val="a5"/>
            <w:rFonts w:ascii="Times New Roman" w:hAnsi="Times New Roman"/>
            <w:color w:val="auto"/>
            <w:sz w:val="28"/>
            <w:szCs w:val="28"/>
            <w:u w:val="none"/>
          </w:rPr>
          <w:t>.</w:t>
        </w:r>
        <w:r w:rsidRPr="001C4FBE">
          <w:rPr>
            <w:rStyle w:val="a5"/>
            <w:rFonts w:ascii="Times New Roman" w:hAnsi="Times New Roman"/>
            <w:color w:val="auto"/>
            <w:sz w:val="28"/>
            <w:szCs w:val="28"/>
            <w:u w:val="none"/>
            <w:lang w:val="en-US"/>
          </w:rPr>
          <w:t>ru</w:t>
        </w:r>
      </w:hyperlink>
    </w:p>
    <w:p w:rsidR="00203ACD" w:rsidRPr="001C4FBE" w:rsidRDefault="00203ACD" w:rsidP="00203ACD">
      <w:pPr>
        <w:pStyle w:val="a4"/>
        <w:jc w:val="center"/>
        <w:rPr>
          <w:rStyle w:val="a5"/>
          <w:rFonts w:ascii="Times New Roman" w:hAnsi="Times New Roman"/>
          <w:b/>
          <w:color w:val="auto"/>
        </w:rPr>
      </w:pPr>
      <w:r w:rsidRPr="001C4FBE">
        <w:rPr>
          <w:rStyle w:val="a5"/>
          <w:rFonts w:ascii="Times New Roman" w:hAnsi="Times New Roman"/>
          <w:b/>
          <w:color w:val="auto"/>
          <w:szCs w:val="24"/>
        </w:rPr>
        <w:t>_________________________________________________________________________________</w:t>
      </w:r>
    </w:p>
    <w:p w:rsidR="00203ACD" w:rsidRDefault="00203ACD" w:rsidP="00203ACD">
      <w:pPr>
        <w:pStyle w:val="a4"/>
        <w:rPr>
          <w:rFonts w:ascii="Times New Roman" w:hAnsi="Times New Roman" w:cs="Times New Roman"/>
          <w:b/>
          <w:sz w:val="24"/>
          <w:szCs w:val="24"/>
        </w:rPr>
      </w:pPr>
    </w:p>
    <w:p w:rsidR="00203ACD" w:rsidRPr="00CD5D4F" w:rsidRDefault="00203ACD" w:rsidP="00CD5D4F">
      <w:pPr>
        <w:pStyle w:val="a4"/>
        <w:jc w:val="center"/>
        <w:rPr>
          <w:rFonts w:ascii="Times New Roman" w:hAnsi="Times New Roman" w:cs="Times New Roman"/>
          <w:b/>
          <w:sz w:val="48"/>
          <w:szCs w:val="48"/>
        </w:rPr>
      </w:pPr>
      <w:r w:rsidRPr="00CD5D4F">
        <w:rPr>
          <w:rFonts w:ascii="Times New Roman" w:hAnsi="Times New Roman" w:cs="Times New Roman"/>
          <w:b/>
          <w:sz w:val="48"/>
          <w:szCs w:val="48"/>
        </w:rPr>
        <w:t>Публичный доклад</w:t>
      </w:r>
    </w:p>
    <w:p w:rsidR="00203ACD" w:rsidRPr="00CD5D4F" w:rsidRDefault="00203ACD" w:rsidP="00145C2E">
      <w:pPr>
        <w:pStyle w:val="a4"/>
        <w:jc w:val="center"/>
        <w:rPr>
          <w:rFonts w:ascii="Times New Roman" w:hAnsi="Times New Roman"/>
          <w:b/>
          <w:kern w:val="36"/>
          <w:sz w:val="48"/>
          <w:szCs w:val="48"/>
          <w:lang w:eastAsia="ru-RU"/>
        </w:rPr>
      </w:pPr>
      <w:r w:rsidRPr="00CD5D4F">
        <w:rPr>
          <w:rFonts w:ascii="Times New Roman" w:hAnsi="Times New Roman"/>
          <w:b/>
          <w:kern w:val="36"/>
          <w:sz w:val="48"/>
          <w:szCs w:val="48"/>
          <w:lang w:eastAsia="ru-RU"/>
        </w:rPr>
        <w:t>о результатах деятельности</w:t>
      </w:r>
      <w:r w:rsidR="00145C2E" w:rsidRPr="00CD5D4F">
        <w:rPr>
          <w:rFonts w:ascii="Times New Roman" w:hAnsi="Times New Roman"/>
          <w:b/>
          <w:kern w:val="36"/>
          <w:sz w:val="48"/>
          <w:szCs w:val="48"/>
          <w:lang w:eastAsia="ru-RU"/>
        </w:rPr>
        <w:t xml:space="preserve"> </w:t>
      </w:r>
      <w:r w:rsidRPr="00CD5D4F">
        <w:rPr>
          <w:rFonts w:ascii="Times New Roman" w:hAnsi="Times New Roman"/>
          <w:b/>
          <w:kern w:val="36"/>
          <w:sz w:val="48"/>
          <w:szCs w:val="48"/>
          <w:lang w:eastAsia="ru-RU"/>
        </w:rPr>
        <w:t>МДОУ «Детский сад № 99»</w:t>
      </w:r>
    </w:p>
    <w:p w:rsidR="00203ACD" w:rsidRPr="00CD5D4F" w:rsidRDefault="00203ACD" w:rsidP="00203ACD">
      <w:pPr>
        <w:jc w:val="center"/>
        <w:rPr>
          <w:rFonts w:ascii="Times New Roman" w:hAnsi="Times New Roman" w:cs="Times New Roman"/>
          <w:b/>
          <w:sz w:val="48"/>
          <w:szCs w:val="48"/>
        </w:rPr>
      </w:pPr>
      <w:r w:rsidRPr="00CD5D4F">
        <w:rPr>
          <w:rFonts w:ascii="Times New Roman" w:hAnsi="Times New Roman"/>
          <w:b/>
          <w:kern w:val="36"/>
          <w:sz w:val="48"/>
          <w:szCs w:val="48"/>
          <w:lang w:eastAsia="ru-RU"/>
        </w:rPr>
        <w:t>за 2023 – 2024 учебный год</w:t>
      </w:r>
    </w:p>
    <w:p w:rsidR="00145C2E" w:rsidRPr="001B1E52" w:rsidRDefault="00CD5D4F" w:rsidP="001B1E52">
      <w:pPr>
        <w:jc w:val="center"/>
        <w:rPr>
          <w:rFonts w:ascii="Times New Roman" w:hAnsi="Times New Roman" w:cs="Times New Roman"/>
          <w:b/>
          <w:sz w:val="24"/>
          <w:szCs w:val="24"/>
        </w:rPr>
      </w:pPr>
      <w:r w:rsidRPr="00CD5D4F">
        <w:rPr>
          <w:rFonts w:ascii="Times New Roman" w:hAnsi="Times New Roman" w:cs="Times New Roman"/>
          <w:b/>
          <w:noProof/>
          <w:sz w:val="24"/>
          <w:szCs w:val="24"/>
          <w:lang w:eastAsia="ru-RU"/>
        </w:rPr>
        <w:drawing>
          <wp:inline distT="0" distB="0" distL="0" distR="0">
            <wp:extent cx="5133974" cy="3543300"/>
            <wp:effectExtent l="19050" t="0" r="0" b="0"/>
            <wp:docPr id="3" name="Рисунок 1" descr="C:\Users\user\Desktop\foto_sada2_w400_h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oto_sada2_w400_h300.jpg"/>
                    <pic:cNvPicPr>
                      <a:picLocks noChangeAspect="1" noChangeArrowheads="1"/>
                    </pic:cNvPicPr>
                  </pic:nvPicPr>
                  <pic:blipFill>
                    <a:blip r:embed="rId7" cstate="print"/>
                    <a:srcRect/>
                    <a:stretch>
                      <a:fillRect/>
                    </a:stretch>
                  </pic:blipFill>
                  <pic:spPr bwMode="auto">
                    <a:xfrm>
                      <a:off x="0" y="0"/>
                      <a:ext cx="5133974" cy="3543300"/>
                    </a:xfrm>
                    <a:prstGeom prst="rect">
                      <a:avLst/>
                    </a:prstGeom>
                    <a:noFill/>
                    <a:ln w="9525">
                      <a:noFill/>
                      <a:miter lim="800000"/>
                      <a:headEnd/>
                      <a:tailEnd/>
                    </a:ln>
                  </pic:spPr>
                </pic:pic>
              </a:graphicData>
            </a:graphic>
          </wp:inline>
        </w:drawing>
      </w:r>
    </w:p>
    <w:p w:rsidR="00145C2E" w:rsidRPr="00145C2E" w:rsidRDefault="00D97ED7" w:rsidP="00203ACD">
      <w:pPr>
        <w:jc w:val="center"/>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anchor distT="0" distB="0" distL="114300" distR="114300" simplePos="0" relativeHeight="251658240" behindDoc="0" locked="0" layoutInCell="1" allowOverlap="1">
            <wp:simplePos x="0" y="0"/>
            <wp:positionH relativeFrom="column">
              <wp:posOffset>1779270</wp:posOffset>
            </wp:positionH>
            <wp:positionV relativeFrom="paragraph">
              <wp:posOffset>-1234440</wp:posOffset>
            </wp:positionV>
            <wp:extent cx="6046470" cy="8543925"/>
            <wp:effectExtent l="1276350" t="0" r="1249680" b="0"/>
            <wp:wrapSquare wrapText="bothSides"/>
            <wp:docPr id="2" name="Рисунок 2" descr="C:\Users\user\Desktop\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ц.png"/>
                    <pic:cNvPicPr>
                      <a:picLocks noChangeAspect="1" noChangeArrowheads="1"/>
                    </pic:cNvPicPr>
                  </pic:nvPicPr>
                  <pic:blipFill>
                    <a:blip r:embed="rId8" cstate="print"/>
                    <a:srcRect/>
                    <a:stretch>
                      <a:fillRect/>
                    </a:stretch>
                  </pic:blipFill>
                  <pic:spPr bwMode="auto">
                    <a:xfrm rot="16200000">
                      <a:off x="0" y="0"/>
                      <a:ext cx="6046470" cy="8543925"/>
                    </a:xfrm>
                    <a:prstGeom prst="rect">
                      <a:avLst/>
                    </a:prstGeom>
                    <a:noFill/>
                    <a:ln w="9525">
                      <a:noFill/>
                      <a:miter lim="800000"/>
                      <a:headEnd/>
                      <a:tailEnd/>
                    </a:ln>
                  </pic:spPr>
                </pic:pic>
              </a:graphicData>
            </a:graphic>
          </wp:anchor>
        </w:drawing>
      </w:r>
    </w:p>
    <w:p w:rsidR="00145C2E" w:rsidRDefault="00145C2E" w:rsidP="00CB6B69">
      <w:pPr>
        <w:pStyle w:val="a4"/>
        <w:jc w:val="both"/>
        <w:rPr>
          <w:rFonts w:ascii="Times New Roman" w:hAnsi="Times New Roman"/>
          <w:b/>
          <w:sz w:val="24"/>
          <w:szCs w:val="24"/>
        </w:rPr>
      </w:pPr>
    </w:p>
    <w:p w:rsidR="00145C2E" w:rsidRDefault="00145C2E" w:rsidP="00CB6B69">
      <w:pPr>
        <w:pStyle w:val="a4"/>
        <w:jc w:val="both"/>
        <w:rPr>
          <w:rFonts w:ascii="Times New Roman" w:hAnsi="Times New Roman"/>
          <w:b/>
          <w:sz w:val="24"/>
          <w:szCs w:val="24"/>
        </w:rPr>
      </w:pPr>
    </w:p>
    <w:p w:rsidR="00145C2E" w:rsidRDefault="00145C2E" w:rsidP="00CB6B69">
      <w:pPr>
        <w:pStyle w:val="a4"/>
        <w:jc w:val="both"/>
        <w:rPr>
          <w:rFonts w:ascii="Times New Roman" w:hAnsi="Times New Roman"/>
          <w:b/>
          <w:sz w:val="24"/>
          <w:szCs w:val="24"/>
        </w:rPr>
      </w:pPr>
    </w:p>
    <w:p w:rsidR="00145C2E" w:rsidRDefault="00145C2E" w:rsidP="00CB6B69">
      <w:pPr>
        <w:pStyle w:val="a4"/>
        <w:jc w:val="both"/>
        <w:rPr>
          <w:rFonts w:ascii="Times New Roman" w:hAnsi="Times New Roman"/>
          <w:b/>
          <w:sz w:val="24"/>
          <w:szCs w:val="24"/>
        </w:rPr>
      </w:pPr>
    </w:p>
    <w:p w:rsidR="00145C2E" w:rsidRDefault="00145C2E" w:rsidP="00CB6B69">
      <w:pPr>
        <w:pStyle w:val="a4"/>
        <w:jc w:val="both"/>
        <w:rPr>
          <w:rFonts w:ascii="Times New Roman" w:hAnsi="Times New Roman"/>
          <w:b/>
          <w:sz w:val="24"/>
          <w:szCs w:val="24"/>
        </w:rPr>
      </w:pPr>
    </w:p>
    <w:p w:rsidR="00145C2E" w:rsidRDefault="00145C2E" w:rsidP="00CB6B69">
      <w:pPr>
        <w:pStyle w:val="a4"/>
        <w:jc w:val="both"/>
        <w:rPr>
          <w:rFonts w:ascii="Times New Roman" w:hAnsi="Times New Roman"/>
          <w:b/>
          <w:sz w:val="24"/>
          <w:szCs w:val="24"/>
        </w:rPr>
      </w:pPr>
    </w:p>
    <w:p w:rsidR="00145C2E" w:rsidRPr="00172B1B" w:rsidRDefault="00145C2E" w:rsidP="00CB6B69">
      <w:pPr>
        <w:pStyle w:val="a4"/>
        <w:jc w:val="both"/>
        <w:rPr>
          <w:rFonts w:ascii="Times New Roman" w:hAnsi="Times New Roman"/>
          <w:b/>
          <w:sz w:val="24"/>
          <w:szCs w:val="24"/>
        </w:rPr>
      </w:pPr>
    </w:p>
    <w:p w:rsidR="00CB6B69" w:rsidRPr="00172B1B" w:rsidRDefault="00CB6B69" w:rsidP="00CB6B69">
      <w:pPr>
        <w:pStyle w:val="a4"/>
        <w:jc w:val="both"/>
        <w:rPr>
          <w:rFonts w:ascii="Times New Roman" w:hAnsi="Times New Roman"/>
          <w:b/>
          <w:sz w:val="24"/>
          <w:szCs w:val="24"/>
        </w:rPr>
      </w:pPr>
    </w:p>
    <w:p w:rsidR="00CB6B69" w:rsidRPr="00CB6B69" w:rsidRDefault="00CB6B69" w:rsidP="00CB6B69">
      <w:pPr>
        <w:pStyle w:val="a4"/>
        <w:jc w:val="center"/>
        <w:rPr>
          <w:rFonts w:ascii="Times New Roman" w:hAnsi="Times New Roman"/>
          <w:b/>
          <w:bCs/>
          <w:sz w:val="24"/>
          <w:szCs w:val="24"/>
        </w:rPr>
      </w:pPr>
      <w:r w:rsidRPr="00CB6B69">
        <w:rPr>
          <w:rFonts w:ascii="Times New Roman" w:hAnsi="Times New Roman"/>
          <w:b/>
          <w:bCs/>
          <w:sz w:val="24"/>
          <w:szCs w:val="24"/>
        </w:rPr>
        <w:lastRenderedPageBreak/>
        <w:t>Уважаемые родители и гости официального сайта!</w:t>
      </w:r>
    </w:p>
    <w:p w:rsidR="00CB6B69" w:rsidRPr="00172B1B" w:rsidRDefault="00CB6B69" w:rsidP="00CB6B69">
      <w:pPr>
        <w:pStyle w:val="a4"/>
        <w:ind w:firstLine="708"/>
        <w:jc w:val="both"/>
        <w:rPr>
          <w:rFonts w:ascii="Times New Roman" w:hAnsi="Times New Roman"/>
          <w:sz w:val="24"/>
          <w:szCs w:val="24"/>
        </w:rPr>
      </w:pPr>
      <w:r w:rsidRPr="00172B1B">
        <w:rPr>
          <w:rFonts w:ascii="Times New Roman" w:hAnsi="Times New Roman"/>
          <w:sz w:val="24"/>
          <w:szCs w:val="24"/>
        </w:rPr>
        <w:t xml:space="preserve">Предлагаем вашему вниманию публичный </w:t>
      </w:r>
      <w:r w:rsidRPr="00F26E6E">
        <w:rPr>
          <w:rFonts w:ascii="Times New Roman" w:hAnsi="Times New Roman"/>
          <w:sz w:val="24"/>
          <w:szCs w:val="24"/>
        </w:rPr>
        <w:t>доклад</w:t>
      </w:r>
      <w:r w:rsidRPr="00F26E6E">
        <w:rPr>
          <w:rStyle w:val="fill"/>
          <w:rFonts w:ascii="Times New Roman" w:hAnsi="Times New Roman"/>
          <w:sz w:val="24"/>
          <w:szCs w:val="24"/>
        </w:rPr>
        <w:t xml:space="preserve"> </w:t>
      </w:r>
      <w:r w:rsidRPr="00CB6B69">
        <w:rPr>
          <w:rStyle w:val="fill"/>
          <w:rFonts w:ascii="Times New Roman" w:hAnsi="Times New Roman"/>
          <w:b w:val="0"/>
          <w:i w:val="0"/>
          <w:color w:val="auto"/>
          <w:sz w:val="24"/>
          <w:szCs w:val="24"/>
        </w:rPr>
        <w:t>МДОУ «Детский сад № 99</w:t>
      </w:r>
      <w:r w:rsidRPr="00CB6B69">
        <w:rPr>
          <w:rStyle w:val="fill"/>
          <w:rFonts w:ascii="Times New Roman" w:hAnsi="Times New Roman"/>
          <w:i w:val="0"/>
          <w:color w:val="auto"/>
          <w:sz w:val="24"/>
          <w:szCs w:val="24"/>
        </w:rPr>
        <w:t>»</w:t>
      </w:r>
      <w:r w:rsidRPr="00CB6B69">
        <w:rPr>
          <w:rFonts w:ascii="Times New Roman" w:hAnsi="Times New Roman"/>
          <w:i/>
          <w:sz w:val="24"/>
          <w:szCs w:val="24"/>
        </w:rPr>
        <w:t xml:space="preserve">, </w:t>
      </w:r>
      <w:r w:rsidRPr="00CB6B69">
        <w:rPr>
          <w:rFonts w:ascii="Times New Roman" w:hAnsi="Times New Roman"/>
          <w:sz w:val="24"/>
          <w:szCs w:val="24"/>
        </w:rPr>
        <w:t xml:space="preserve">в </w:t>
      </w:r>
      <w:r w:rsidRPr="00172B1B">
        <w:rPr>
          <w:rFonts w:ascii="Times New Roman" w:hAnsi="Times New Roman"/>
          <w:sz w:val="24"/>
          <w:szCs w:val="24"/>
        </w:rPr>
        <w:t xml:space="preserve">котором представлены результаты деятельности </w:t>
      </w:r>
      <w:r>
        <w:rPr>
          <w:rFonts w:ascii="Times New Roman" w:hAnsi="Times New Roman"/>
          <w:sz w:val="24"/>
          <w:szCs w:val="24"/>
        </w:rPr>
        <w:t>учреждения</w:t>
      </w:r>
      <w:r w:rsidRPr="00172B1B">
        <w:rPr>
          <w:rFonts w:ascii="Times New Roman" w:hAnsi="Times New Roman"/>
          <w:sz w:val="24"/>
          <w:szCs w:val="24"/>
        </w:rPr>
        <w:t xml:space="preserve"> за 202</w:t>
      </w:r>
      <w:r>
        <w:rPr>
          <w:rFonts w:ascii="Times New Roman" w:hAnsi="Times New Roman"/>
          <w:sz w:val="24"/>
          <w:szCs w:val="24"/>
        </w:rPr>
        <w:t xml:space="preserve">3 – </w:t>
      </w:r>
      <w:r w:rsidRPr="00172B1B">
        <w:rPr>
          <w:rFonts w:ascii="Times New Roman" w:hAnsi="Times New Roman"/>
          <w:sz w:val="24"/>
          <w:szCs w:val="24"/>
        </w:rPr>
        <w:t>202</w:t>
      </w:r>
      <w:r>
        <w:rPr>
          <w:rFonts w:ascii="Times New Roman" w:hAnsi="Times New Roman"/>
          <w:sz w:val="24"/>
          <w:szCs w:val="24"/>
        </w:rPr>
        <w:t>4</w:t>
      </w:r>
      <w:r w:rsidRPr="00172B1B">
        <w:rPr>
          <w:rFonts w:ascii="Times New Roman" w:hAnsi="Times New Roman"/>
          <w:sz w:val="24"/>
          <w:szCs w:val="24"/>
        </w:rPr>
        <w:t xml:space="preserve"> учебный год.</w:t>
      </w:r>
    </w:p>
    <w:p w:rsidR="00CB6B69" w:rsidRPr="00172B1B" w:rsidRDefault="00CB6B69" w:rsidP="00CB6B69">
      <w:pPr>
        <w:pStyle w:val="a4"/>
        <w:ind w:firstLine="708"/>
        <w:jc w:val="both"/>
        <w:rPr>
          <w:rFonts w:ascii="Times New Roman" w:hAnsi="Times New Roman"/>
          <w:sz w:val="24"/>
          <w:szCs w:val="24"/>
        </w:rPr>
      </w:pPr>
      <w:r>
        <w:rPr>
          <w:rFonts w:ascii="Times New Roman" w:hAnsi="Times New Roman"/>
          <w:sz w:val="24"/>
          <w:szCs w:val="24"/>
        </w:rPr>
        <w:t>П</w:t>
      </w:r>
      <w:r w:rsidRPr="00172B1B">
        <w:rPr>
          <w:rFonts w:ascii="Times New Roman" w:hAnsi="Times New Roman"/>
          <w:sz w:val="24"/>
          <w:szCs w:val="24"/>
        </w:rPr>
        <w:t xml:space="preserve">убличный доклад </w:t>
      </w:r>
      <w:r>
        <w:rPr>
          <w:rFonts w:ascii="Times New Roman" w:hAnsi="Times New Roman"/>
          <w:sz w:val="24"/>
          <w:szCs w:val="24"/>
        </w:rPr>
        <w:t xml:space="preserve">ежегодным </w:t>
      </w:r>
      <w:r w:rsidRPr="00172B1B">
        <w:rPr>
          <w:rFonts w:ascii="Times New Roman" w:hAnsi="Times New Roman"/>
          <w:sz w:val="24"/>
          <w:szCs w:val="24"/>
        </w:rPr>
        <w:t>механизмом обеспечения информационной открытости и прозрачности деятельности детского сада, информирования общественности о качестве образования и воспитания, результатах образовательной деятельности, проблемах функционирования и развития образовательного учреждения.</w:t>
      </w:r>
    </w:p>
    <w:p w:rsidR="00CB6B69" w:rsidRPr="00172B1B" w:rsidRDefault="00CB6B69" w:rsidP="00CB6B69">
      <w:pPr>
        <w:pStyle w:val="a4"/>
        <w:ind w:firstLine="567"/>
        <w:jc w:val="both"/>
        <w:rPr>
          <w:rFonts w:ascii="Times New Roman" w:hAnsi="Times New Roman"/>
          <w:sz w:val="24"/>
          <w:szCs w:val="24"/>
        </w:rPr>
      </w:pPr>
      <w:r w:rsidRPr="00172B1B">
        <w:rPr>
          <w:rFonts w:ascii="Times New Roman" w:hAnsi="Times New Roman"/>
          <w:sz w:val="24"/>
          <w:szCs w:val="24"/>
        </w:rPr>
        <w:t xml:space="preserve">Информация, представленная в докладе, является достоверной, отражает реальное состояние развития </w:t>
      </w:r>
      <w:r>
        <w:rPr>
          <w:rFonts w:ascii="Times New Roman" w:hAnsi="Times New Roman"/>
          <w:sz w:val="24"/>
          <w:szCs w:val="24"/>
        </w:rPr>
        <w:t>учреждения</w:t>
      </w:r>
      <w:r w:rsidRPr="00172B1B">
        <w:rPr>
          <w:rFonts w:ascii="Times New Roman" w:hAnsi="Times New Roman"/>
          <w:sz w:val="24"/>
          <w:szCs w:val="24"/>
        </w:rPr>
        <w:t xml:space="preserve">.  </w:t>
      </w:r>
    </w:p>
    <w:p w:rsidR="00CB6B69" w:rsidRDefault="00CB6B69" w:rsidP="00CB6B69">
      <w:pPr>
        <w:spacing w:after="0" w:line="240" w:lineRule="auto"/>
        <w:ind w:firstLine="567"/>
        <w:jc w:val="both"/>
        <w:rPr>
          <w:rFonts w:ascii="Times New Roman" w:hAnsi="Times New Roman"/>
          <w:sz w:val="24"/>
          <w:szCs w:val="24"/>
        </w:rPr>
      </w:pPr>
      <w:r w:rsidRPr="00CB6B69">
        <w:rPr>
          <w:rFonts w:ascii="Times New Roman" w:hAnsi="Times New Roman"/>
          <w:iCs/>
          <w:sz w:val="24"/>
          <w:szCs w:val="24"/>
        </w:rPr>
        <w:t>Целевая аудитория</w:t>
      </w:r>
      <w:r w:rsidRPr="00CB6B69">
        <w:rPr>
          <w:rFonts w:ascii="Times New Roman" w:hAnsi="Times New Roman"/>
          <w:sz w:val="24"/>
          <w:szCs w:val="24"/>
        </w:rPr>
        <w:t>: родители</w:t>
      </w:r>
      <w:r w:rsidRPr="00172B1B">
        <w:rPr>
          <w:rFonts w:ascii="Times New Roman" w:hAnsi="Times New Roman"/>
          <w:sz w:val="24"/>
          <w:szCs w:val="24"/>
        </w:rPr>
        <w:t xml:space="preserve"> (законные представители), муниципальные органы управления образованием.</w:t>
      </w:r>
    </w:p>
    <w:p w:rsidR="00CB6B69" w:rsidRDefault="00CB6B69" w:rsidP="00CB6B69">
      <w:pPr>
        <w:spacing w:after="0" w:line="240" w:lineRule="auto"/>
        <w:ind w:firstLine="567"/>
        <w:jc w:val="both"/>
        <w:rPr>
          <w:rFonts w:ascii="Times New Roman" w:hAnsi="Times New Roman"/>
          <w:sz w:val="24"/>
          <w:szCs w:val="24"/>
        </w:rPr>
      </w:pPr>
    </w:p>
    <w:p w:rsidR="00CB6B69" w:rsidRDefault="00CB6B69" w:rsidP="00CB6B69">
      <w:pPr>
        <w:spacing w:after="0" w:line="240" w:lineRule="auto"/>
        <w:ind w:firstLine="567"/>
        <w:jc w:val="both"/>
        <w:rPr>
          <w:rFonts w:ascii="Times New Roman" w:hAnsi="Times New Roman"/>
          <w:sz w:val="24"/>
          <w:szCs w:val="24"/>
        </w:rPr>
      </w:pPr>
    </w:p>
    <w:p w:rsidR="00CB6B69" w:rsidRPr="00172B1B" w:rsidRDefault="00CB6B69" w:rsidP="00CB6B69">
      <w:pPr>
        <w:spacing w:after="0" w:line="240" w:lineRule="auto"/>
        <w:ind w:firstLine="567"/>
        <w:jc w:val="both"/>
        <w:rPr>
          <w:rFonts w:ascii="Times New Roman" w:hAnsi="Times New Roman"/>
          <w:sz w:val="24"/>
          <w:szCs w:val="24"/>
        </w:rPr>
      </w:pPr>
    </w:p>
    <w:p w:rsidR="00586299" w:rsidRPr="00172B1B" w:rsidRDefault="00CB6B69" w:rsidP="00CB6B69">
      <w:pPr>
        <w:pStyle w:val="a4"/>
        <w:jc w:val="both"/>
        <w:rPr>
          <w:rFonts w:ascii="Times New Roman" w:hAnsi="Times New Roman"/>
          <w:b/>
          <w:sz w:val="24"/>
          <w:szCs w:val="24"/>
        </w:rPr>
      </w:pPr>
      <w:r>
        <w:rPr>
          <w:rFonts w:ascii="Times New Roman" w:hAnsi="Times New Roman"/>
          <w:b/>
          <w:sz w:val="24"/>
          <w:szCs w:val="24"/>
        </w:rPr>
        <w:t>Содержание доклада</w:t>
      </w:r>
      <w:r w:rsidRPr="00172B1B">
        <w:rPr>
          <w:rFonts w:ascii="Times New Roman" w:hAnsi="Times New Roman"/>
          <w:b/>
          <w:sz w:val="24"/>
          <w:szCs w:val="24"/>
        </w:rPr>
        <w:t>:</w:t>
      </w:r>
    </w:p>
    <w:p w:rsidR="00CB6B69" w:rsidRPr="00172B1B" w:rsidRDefault="00CB6B69" w:rsidP="00CB6B69">
      <w:pPr>
        <w:pStyle w:val="a4"/>
        <w:jc w:val="both"/>
        <w:rPr>
          <w:rFonts w:ascii="Times New Roman" w:hAnsi="Times New Roman"/>
          <w:bCs/>
          <w:sz w:val="24"/>
          <w:szCs w:val="24"/>
        </w:rPr>
      </w:pPr>
      <w:r w:rsidRPr="00172B1B">
        <w:rPr>
          <w:rFonts w:ascii="Times New Roman" w:hAnsi="Times New Roman"/>
          <w:bCs/>
          <w:sz w:val="24"/>
          <w:szCs w:val="24"/>
        </w:rPr>
        <w:t xml:space="preserve">Часть </w:t>
      </w:r>
      <w:r w:rsidRPr="00172B1B">
        <w:rPr>
          <w:rFonts w:ascii="Times New Roman" w:hAnsi="Times New Roman"/>
          <w:bCs/>
          <w:sz w:val="24"/>
          <w:szCs w:val="24"/>
          <w:lang w:val="en-US"/>
        </w:rPr>
        <w:t>I</w:t>
      </w:r>
      <w:r w:rsidRPr="00172B1B">
        <w:rPr>
          <w:rFonts w:ascii="Times New Roman" w:hAnsi="Times New Roman"/>
          <w:bCs/>
          <w:sz w:val="24"/>
          <w:szCs w:val="24"/>
        </w:rPr>
        <w:t xml:space="preserve"> (обязательная)</w:t>
      </w:r>
    </w:p>
    <w:p w:rsidR="00CB6B69" w:rsidRPr="00172B1B" w:rsidRDefault="00CB6B69" w:rsidP="00CB6B69">
      <w:pPr>
        <w:pStyle w:val="a4"/>
        <w:jc w:val="both"/>
        <w:rPr>
          <w:rFonts w:ascii="Times New Roman" w:hAnsi="Times New Roman"/>
          <w:bCs/>
          <w:sz w:val="24"/>
          <w:szCs w:val="24"/>
        </w:rPr>
      </w:pPr>
      <w:r w:rsidRPr="00172B1B">
        <w:rPr>
          <w:rFonts w:ascii="Times New Roman" w:hAnsi="Times New Roman"/>
          <w:bCs/>
          <w:sz w:val="24"/>
          <w:szCs w:val="24"/>
        </w:rPr>
        <w:t>1.1. Общая характеристика</w:t>
      </w:r>
    </w:p>
    <w:p w:rsidR="00CB6B69" w:rsidRPr="00172B1B" w:rsidRDefault="00CB6B69" w:rsidP="00CB6B69">
      <w:pPr>
        <w:pStyle w:val="a4"/>
        <w:jc w:val="both"/>
        <w:rPr>
          <w:rFonts w:ascii="Times New Roman" w:hAnsi="Times New Roman"/>
          <w:bCs/>
          <w:sz w:val="24"/>
          <w:szCs w:val="24"/>
          <w:shd w:val="clear" w:color="auto" w:fill="FFFFFF"/>
        </w:rPr>
      </w:pPr>
      <w:r w:rsidRPr="00172B1B">
        <w:rPr>
          <w:rFonts w:ascii="Times New Roman" w:hAnsi="Times New Roman"/>
          <w:bCs/>
          <w:sz w:val="24"/>
          <w:szCs w:val="24"/>
        </w:rPr>
        <w:t xml:space="preserve">1.2. </w:t>
      </w:r>
      <w:r w:rsidRPr="00172B1B">
        <w:rPr>
          <w:rFonts w:ascii="Times New Roman" w:hAnsi="Times New Roman"/>
          <w:bCs/>
          <w:sz w:val="24"/>
          <w:szCs w:val="24"/>
          <w:shd w:val="clear" w:color="auto" w:fill="FFFFFF"/>
        </w:rPr>
        <w:t>Особенности образовательного процесса</w:t>
      </w:r>
    </w:p>
    <w:p w:rsidR="00CB6B69" w:rsidRPr="00172B1B" w:rsidRDefault="00CB6B69" w:rsidP="00CB6B69">
      <w:pPr>
        <w:pStyle w:val="a4"/>
        <w:jc w:val="both"/>
        <w:rPr>
          <w:rFonts w:ascii="Times New Roman" w:hAnsi="Times New Roman"/>
          <w:bCs/>
          <w:sz w:val="24"/>
          <w:szCs w:val="24"/>
          <w:shd w:val="clear" w:color="auto" w:fill="FFFFFF"/>
        </w:rPr>
      </w:pPr>
      <w:r w:rsidRPr="00172B1B">
        <w:rPr>
          <w:rFonts w:ascii="Times New Roman" w:hAnsi="Times New Roman"/>
          <w:bCs/>
          <w:sz w:val="24"/>
          <w:szCs w:val="24"/>
        </w:rPr>
        <w:t xml:space="preserve">1.3. </w:t>
      </w:r>
      <w:r w:rsidRPr="00172B1B">
        <w:rPr>
          <w:rFonts w:ascii="Times New Roman" w:hAnsi="Times New Roman"/>
          <w:bCs/>
          <w:sz w:val="24"/>
          <w:szCs w:val="24"/>
          <w:shd w:val="clear" w:color="auto" w:fill="FFFFFF"/>
        </w:rPr>
        <w:t>Условия осуществления образовательной деятельности</w:t>
      </w:r>
    </w:p>
    <w:p w:rsidR="00CB6B69" w:rsidRPr="00172B1B" w:rsidRDefault="00CB6B69" w:rsidP="00CB6B69">
      <w:pPr>
        <w:pStyle w:val="a4"/>
        <w:jc w:val="both"/>
        <w:rPr>
          <w:rFonts w:ascii="Times New Roman" w:hAnsi="Times New Roman"/>
          <w:bCs/>
          <w:sz w:val="24"/>
          <w:szCs w:val="24"/>
          <w:shd w:val="clear" w:color="auto" w:fill="FFFFFF"/>
        </w:rPr>
      </w:pPr>
      <w:r w:rsidRPr="00172B1B">
        <w:rPr>
          <w:rFonts w:ascii="Times New Roman" w:hAnsi="Times New Roman"/>
          <w:bCs/>
          <w:sz w:val="24"/>
          <w:szCs w:val="24"/>
        </w:rPr>
        <w:t>1.4.</w:t>
      </w:r>
      <w:r w:rsidRPr="00172B1B">
        <w:rPr>
          <w:rFonts w:ascii="Times New Roman" w:hAnsi="Times New Roman"/>
          <w:bCs/>
          <w:sz w:val="24"/>
          <w:szCs w:val="24"/>
          <w:shd w:val="clear" w:color="auto" w:fill="FFFFFF"/>
        </w:rPr>
        <w:t xml:space="preserve"> Результаты деятельности детского сада</w:t>
      </w:r>
    </w:p>
    <w:p w:rsidR="00CB6B69" w:rsidRPr="00172B1B" w:rsidRDefault="00CB6B69" w:rsidP="00CB6B69">
      <w:pPr>
        <w:pStyle w:val="a4"/>
        <w:jc w:val="both"/>
        <w:rPr>
          <w:rFonts w:ascii="Times New Roman" w:hAnsi="Times New Roman"/>
          <w:bCs/>
          <w:sz w:val="24"/>
          <w:szCs w:val="24"/>
          <w:shd w:val="clear" w:color="auto" w:fill="FFFFFF"/>
        </w:rPr>
      </w:pPr>
      <w:r w:rsidRPr="00172B1B">
        <w:rPr>
          <w:rFonts w:ascii="Times New Roman" w:hAnsi="Times New Roman"/>
          <w:bCs/>
          <w:sz w:val="24"/>
          <w:szCs w:val="24"/>
        </w:rPr>
        <w:t xml:space="preserve">1.5. </w:t>
      </w:r>
      <w:r w:rsidRPr="00172B1B">
        <w:rPr>
          <w:rFonts w:ascii="Times New Roman" w:hAnsi="Times New Roman"/>
          <w:bCs/>
          <w:sz w:val="24"/>
          <w:szCs w:val="24"/>
          <w:shd w:val="clear" w:color="auto" w:fill="FFFFFF"/>
        </w:rPr>
        <w:t>Кадровый потенциал</w:t>
      </w:r>
    </w:p>
    <w:p w:rsidR="00CB6B69" w:rsidRPr="00172B1B" w:rsidRDefault="00CB6B69" w:rsidP="00CB6B69">
      <w:pPr>
        <w:pStyle w:val="a4"/>
        <w:jc w:val="both"/>
        <w:rPr>
          <w:rFonts w:ascii="Times New Roman" w:hAnsi="Times New Roman"/>
          <w:bCs/>
          <w:sz w:val="24"/>
          <w:szCs w:val="24"/>
          <w:shd w:val="clear" w:color="auto" w:fill="FFFFFF"/>
        </w:rPr>
      </w:pPr>
      <w:r w:rsidRPr="00172B1B">
        <w:rPr>
          <w:rFonts w:ascii="Times New Roman" w:hAnsi="Times New Roman"/>
          <w:bCs/>
          <w:sz w:val="24"/>
          <w:szCs w:val="24"/>
        </w:rPr>
        <w:t xml:space="preserve">1.6. </w:t>
      </w:r>
      <w:r w:rsidRPr="00172B1B">
        <w:rPr>
          <w:rFonts w:ascii="Times New Roman" w:hAnsi="Times New Roman"/>
          <w:bCs/>
          <w:sz w:val="24"/>
          <w:szCs w:val="24"/>
          <w:shd w:val="clear" w:color="auto" w:fill="FFFFFF"/>
        </w:rPr>
        <w:t>Финансовые ресурсы и их использование</w:t>
      </w:r>
    </w:p>
    <w:p w:rsidR="00CB6B69" w:rsidRPr="00172B1B" w:rsidRDefault="00CB6B69" w:rsidP="00CB6B69">
      <w:pPr>
        <w:pStyle w:val="a4"/>
        <w:jc w:val="both"/>
        <w:rPr>
          <w:rFonts w:ascii="Times New Roman" w:hAnsi="Times New Roman"/>
          <w:bCs/>
          <w:sz w:val="24"/>
          <w:szCs w:val="24"/>
        </w:rPr>
      </w:pPr>
      <w:r w:rsidRPr="00172B1B">
        <w:rPr>
          <w:rFonts w:ascii="Times New Roman" w:hAnsi="Times New Roman"/>
          <w:bCs/>
          <w:sz w:val="24"/>
          <w:szCs w:val="24"/>
        </w:rPr>
        <w:t xml:space="preserve">Часть </w:t>
      </w:r>
      <w:r w:rsidRPr="00172B1B">
        <w:rPr>
          <w:rFonts w:ascii="Times New Roman" w:hAnsi="Times New Roman"/>
          <w:bCs/>
          <w:sz w:val="24"/>
          <w:szCs w:val="24"/>
          <w:lang w:val="en-US"/>
        </w:rPr>
        <w:t>II</w:t>
      </w:r>
      <w:r w:rsidRPr="00172B1B">
        <w:rPr>
          <w:rFonts w:ascii="Times New Roman" w:hAnsi="Times New Roman"/>
          <w:bCs/>
          <w:sz w:val="24"/>
          <w:szCs w:val="24"/>
        </w:rPr>
        <w:t xml:space="preserve"> (вариативная)</w:t>
      </w:r>
    </w:p>
    <w:p w:rsidR="00CB6B69" w:rsidRPr="00172B1B" w:rsidRDefault="00CB6B69" w:rsidP="00CB6B69">
      <w:pPr>
        <w:pStyle w:val="a4"/>
        <w:jc w:val="both"/>
        <w:rPr>
          <w:rFonts w:ascii="Times New Roman" w:hAnsi="Times New Roman"/>
          <w:sz w:val="24"/>
          <w:szCs w:val="24"/>
        </w:rPr>
      </w:pPr>
      <w:r w:rsidRPr="00172B1B">
        <w:rPr>
          <w:rFonts w:ascii="Times New Roman" w:hAnsi="Times New Roman"/>
          <w:sz w:val="24"/>
          <w:szCs w:val="24"/>
        </w:rPr>
        <w:t>2.1. Приоритетные направления деятельности ДОУ</w:t>
      </w:r>
    </w:p>
    <w:p w:rsidR="00CB6B69" w:rsidRPr="00172B1B" w:rsidRDefault="00CB6B69" w:rsidP="00CB6B69">
      <w:pPr>
        <w:pStyle w:val="a4"/>
        <w:jc w:val="both"/>
        <w:rPr>
          <w:rFonts w:ascii="Times New Roman" w:hAnsi="Times New Roman"/>
          <w:sz w:val="24"/>
          <w:szCs w:val="24"/>
        </w:rPr>
      </w:pPr>
      <w:r w:rsidRPr="00172B1B">
        <w:rPr>
          <w:rFonts w:ascii="Times New Roman" w:hAnsi="Times New Roman"/>
          <w:sz w:val="24"/>
          <w:szCs w:val="24"/>
        </w:rPr>
        <w:t>2.2. Проекты, обеспечивающие ДОУ конкурентоспособность и имидж</w:t>
      </w:r>
    </w:p>
    <w:p w:rsidR="00CB6B69" w:rsidRPr="00172B1B" w:rsidRDefault="00CB6B69" w:rsidP="00CB6B69">
      <w:pPr>
        <w:pStyle w:val="a4"/>
        <w:jc w:val="both"/>
        <w:rPr>
          <w:rFonts w:ascii="Times New Roman" w:hAnsi="Times New Roman"/>
          <w:sz w:val="24"/>
          <w:szCs w:val="24"/>
        </w:rPr>
      </w:pPr>
      <w:r w:rsidRPr="00172B1B">
        <w:rPr>
          <w:rFonts w:ascii="Times New Roman" w:hAnsi="Times New Roman"/>
          <w:sz w:val="24"/>
          <w:szCs w:val="24"/>
        </w:rPr>
        <w:t>2.3. Деятельность психолого-педагогического консилиума (</w:t>
      </w:r>
      <w:proofErr w:type="spellStart"/>
      <w:r w:rsidRPr="00172B1B">
        <w:rPr>
          <w:rFonts w:ascii="Times New Roman" w:hAnsi="Times New Roman"/>
          <w:sz w:val="24"/>
          <w:szCs w:val="24"/>
        </w:rPr>
        <w:t>ППк</w:t>
      </w:r>
      <w:proofErr w:type="spellEnd"/>
      <w:r w:rsidRPr="00172B1B">
        <w:rPr>
          <w:rFonts w:ascii="Times New Roman" w:hAnsi="Times New Roman"/>
          <w:sz w:val="24"/>
          <w:szCs w:val="24"/>
        </w:rPr>
        <w:t>) ДОУ</w:t>
      </w:r>
    </w:p>
    <w:p w:rsidR="00CB6B69" w:rsidRPr="00172B1B" w:rsidRDefault="00CB6B69" w:rsidP="00CB6B69">
      <w:pPr>
        <w:pStyle w:val="a4"/>
        <w:jc w:val="both"/>
        <w:rPr>
          <w:rFonts w:ascii="Times New Roman" w:hAnsi="Times New Roman"/>
          <w:sz w:val="24"/>
          <w:szCs w:val="24"/>
        </w:rPr>
      </w:pPr>
      <w:r w:rsidRPr="00172B1B">
        <w:rPr>
          <w:rFonts w:ascii="Times New Roman" w:hAnsi="Times New Roman"/>
          <w:sz w:val="24"/>
          <w:szCs w:val="24"/>
        </w:rPr>
        <w:t>2.4. Дополнительные платные образовательные услуги в ДОУ</w:t>
      </w:r>
    </w:p>
    <w:p w:rsidR="00CB6B69" w:rsidRPr="00172B1B" w:rsidRDefault="00586299" w:rsidP="00CB6B69">
      <w:pPr>
        <w:pStyle w:val="a4"/>
        <w:jc w:val="both"/>
        <w:rPr>
          <w:rFonts w:ascii="Times New Roman" w:hAnsi="Times New Roman"/>
          <w:sz w:val="24"/>
          <w:szCs w:val="24"/>
        </w:rPr>
      </w:pPr>
      <w:r>
        <w:rPr>
          <w:rFonts w:ascii="Times New Roman" w:hAnsi="Times New Roman"/>
          <w:sz w:val="24"/>
          <w:szCs w:val="24"/>
        </w:rPr>
        <w:t>Заключение</w:t>
      </w:r>
      <w:r w:rsidR="00CB6B69" w:rsidRPr="00172B1B">
        <w:rPr>
          <w:rFonts w:ascii="Times New Roman" w:hAnsi="Times New Roman"/>
          <w:sz w:val="24"/>
          <w:szCs w:val="24"/>
        </w:rPr>
        <w:t>. Перспективы и планы развития</w:t>
      </w:r>
    </w:p>
    <w:p w:rsidR="00CB6B69" w:rsidRPr="00172B1B" w:rsidRDefault="00CB6B69" w:rsidP="00CB6B69">
      <w:pPr>
        <w:pStyle w:val="a4"/>
        <w:jc w:val="both"/>
        <w:rPr>
          <w:rFonts w:ascii="Times New Roman" w:hAnsi="Times New Roman"/>
          <w:sz w:val="24"/>
          <w:szCs w:val="24"/>
        </w:rPr>
      </w:pPr>
    </w:p>
    <w:p w:rsidR="00CB6B69" w:rsidRPr="00172B1B" w:rsidRDefault="00CB6B69" w:rsidP="00CB6B69">
      <w:pPr>
        <w:pStyle w:val="a4"/>
        <w:jc w:val="both"/>
        <w:rPr>
          <w:rFonts w:ascii="Times New Roman" w:hAnsi="Times New Roman"/>
          <w:b/>
          <w:sz w:val="24"/>
          <w:szCs w:val="24"/>
        </w:rPr>
      </w:pPr>
    </w:p>
    <w:p w:rsidR="001C4FBE" w:rsidRDefault="001C4FBE" w:rsidP="00203ACD">
      <w:pPr>
        <w:jc w:val="center"/>
        <w:rPr>
          <w:rFonts w:ascii="Times New Roman" w:hAnsi="Times New Roman" w:cs="Times New Roman"/>
          <w:b/>
          <w:sz w:val="24"/>
          <w:szCs w:val="24"/>
        </w:rPr>
      </w:pPr>
    </w:p>
    <w:p w:rsidR="001C4FBE" w:rsidRDefault="001C4FBE" w:rsidP="00203ACD">
      <w:pPr>
        <w:jc w:val="center"/>
        <w:rPr>
          <w:rFonts w:ascii="Times New Roman" w:hAnsi="Times New Roman" w:cs="Times New Roman"/>
          <w:b/>
          <w:sz w:val="24"/>
          <w:szCs w:val="24"/>
        </w:rPr>
      </w:pPr>
    </w:p>
    <w:p w:rsidR="00AA7932" w:rsidRDefault="00AA7932" w:rsidP="00203ACD">
      <w:pPr>
        <w:jc w:val="center"/>
        <w:rPr>
          <w:rFonts w:ascii="Times New Roman" w:hAnsi="Times New Roman" w:cs="Times New Roman"/>
          <w:b/>
          <w:sz w:val="24"/>
          <w:szCs w:val="24"/>
        </w:rPr>
      </w:pPr>
    </w:p>
    <w:p w:rsidR="001B1E52" w:rsidRDefault="001B1E52" w:rsidP="00203ACD">
      <w:pPr>
        <w:jc w:val="center"/>
        <w:rPr>
          <w:rFonts w:ascii="Times New Roman" w:hAnsi="Times New Roman" w:cs="Times New Roman"/>
          <w:b/>
          <w:sz w:val="24"/>
          <w:szCs w:val="24"/>
        </w:rPr>
      </w:pPr>
    </w:p>
    <w:p w:rsidR="001B1E52" w:rsidRPr="001C4FBE" w:rsidRDefault="001B1E52" w:rsidP="00203ACD">
      <w:pPr>
        <w:jc w:val="center"/>
        <w:rPr>
          <w:rFonts w:ascii="Times New Roman" w:hAnsi="Times New Roman" w:cs="Times New Roman"/>
          <w:b/>
          <w:sz w:val="24"/>
          <w:szCs w:val="24"/>
        </w:rPr>
      </w:pPr>
    </w:p>
    <w:p w:rsidR="001951AC" w:rsidRDefault="001951AC" w:rsidP="001951AC">
      <w:pPr>
        <w:pStyle w:val="a4"/>
        <w:jc w:val="both"/>
        <w:rPr>
          <w:rFonts w:ascii="Times New Roman" w:hAnsi="Times New Roman"/>
          <w:b/>
          <w:bCs/>
          <w:sz w:val="24"/>
          <w:szCs w:val="24"/>
        </w:rPr>
      </w:pPr>
      <w:r w:rsidRPr="001951AC">
        <w:rPr>
          <w:rFonts w:ascii="Times New Roman" w:hAnsi="Times New Roman"/>
          <w:b/>
          <w:bCs/>
          <w:sz w:val="24"/>
          <w:szCs w:val="24"/>
        </w:rPr>
        <w:lastRenderedPageBreak/>
        <w:t xml:space="preserve">Часть </w:t>
      </w:r>
      <w:r w:rsidRPr="001951AC">
        <w:rPr>
          <w:rFonts w:ascii="Times New Roman" w:hAnsi="Times New Roman"/>
          <w:b/>
          <w:bCs/>
          <w:sz w:val="24"/>
          <w:szCs w:val="24"/>
          <w:lang w:val="en-US"/>
        </w:rPr>
        <w:t>I</w:t>
      </w:r>
      <w:r w:rsidRPr="001951AC">
        <w:rPr>
          <w:rFonts w:ascii="Times New Roman" w:hAnsi="Times New Roman"/>
          <w:b/>
          <w:bCs/>
          <w:sz w:val="24"/>
          <w:szCs w:val="24"/>
        </w:rPr>
        <w:t xml:space="preserve"> (обязательная)</w:t>
      </w:r>
    </w:p>
    <w:p w:rsidR="001951AC" w:rsidRPr="001951AC" w:rsidRDefault="001951AC" w:rsidP="001951AC">
      <w:pPr>
        <w:pStyle w:val="a4"/>
        <w:jc w:val="both"/>
        <w:rPr>
          <w:rFonts w:ascii="Times New Roman" w:hAnsi="Times New Roman"/>
          <w:b/>
          <w:bCs/>
          <w:sz w:val="24"/>
          <w:szCs w:val="24"/>
        </w:rPr>
      </w:pPr>
    </w:p>
    <w:p w:rsidR="001951AC" w:rsidRDefault="001951AC" w:rsidP="001951AC">
      <w:pPr>
        <w:pStyle w:val="a4"/>
        <w:numPr>
          <w:ilvl w:val="1"/>
          <w:numId w:val="1"/>
        </w:numPr>
        <w:jc w:val="both"/>
        <w:rPr>
          <w:rFonts w:ascii="Times New Roman" w:hAnsi="Times New Roman"/>
          <w:b/>
          <w:sz w:val="24"/>
          <w:szCs w:val="24"/>
        </w:rPr>
      </w:pPr>
      <w:r w:rsidRPr="00172B1B">
        <w:rPr>
          <w:rFonts w:ascii="Times New Roman" w:hAnsi="Times New Roman"/>
          <w:b/>
          <w:sz w:val="24"/>
          <w:szCs w:val="24"/>
        </w:rPr>
        <w:t>Общая характеристика</w:t>
      </w:r>
    </w:p>
    <w:p w:rsidR="001951AC" w:rsidRPr="00172B1B" w:rsidRDefault="001951AC" w:rsidP="001951AC">
      <w:pPr>
        <w:pStyle w:val="a4"/>
        <w:ind w:left="420"/>
        <w:jc w:val="both"/>
        <w:rPr>
          <w:rFonts w:ascii="Times New Roman" w:hAnsi="Times New Roman"/>
          <w:b/>
          <w:sz w:val="24"/>
          <w:szCs w:val="24"/>
        </w:rPr>
      </w:pPr>
    </w:p>
    <w:tbl>
      <w:tblPr>
        <w:tblStyle w:val="a8"/>
        <w:tblW w:w="14850" w:type="dxa"/>
        <w:tblLook w:val="04A0"/>
      </w:tblPr>
      <w:tblGrid>
        <w:gridCol w:w="3114"/>
        <w:gridCol w:w="11736"/>
      </w:tblGrid>
      <w:tr w:rsidR="001951AC" w:rsidRPr="002F15B2" w:rsidTr="001B1E52">
        <w:tc>
          <w:tcPr>
            <w:tcW w:w="3114" w:type="dxa"/>
          </w:tcPr>
          <w:p w:rsidR="001951AC" w:rsidRDefault="001951AC" w:rsidP="001F5172">
            <w:pPr>
              <w:pStyle w:val="a4"/>
              <w:jc w:val="both"/>
              <w:rPr>
                <w:rFonts w:ascii="Times New Roman" w:hAnsi="Times New Roman"/>
                <w:bCs/>
                <w:iCs/>
                <w:sz w:val="24"/>
                <w:szCs w:val="24"/>
              </w:rPr>
            </w:pPr>
            <w:r w:rsidRPr="00925C88">
              <w:rPr>
                <w:rFonts w:ascii="Times New Roman" w:hAnsi="Times New Roman"/>
                <w:bCs/>
                <w:iCs/>
                <w:sz w:val="24"/>
                <w:szCs w:val="24"/>
              </w:rPr>
              <w:t xml:space="preserve">Полное наименование </w:t>
            </w:r>
          </w:p>
          <w:p w:rsidR="001951AC" w:rsidRPr="00925C88" w:rsidRDefault="001951AC" w:rsidP="001F5172">
            <w:pPr>
              <w:pStyle w:val="a4"/>
              <w:jc w:val="both"/>
              <w:rPr>
                <w:rFonts w:ascii="Times New Roman" w:hAnsi="Times New Roman"/>
                <w:bCs/>
                <w:iCs/>
                <w:sz w:val="24"/>
                <w:szCs w:val="24"/>
              </w:rPr>
            </w:pPr>
            <w:r w:rsidRPr="00925C88">
              <w:rPr>
                <w:rFonts w:ascii="Times New Roman" w:hAnsi="Times New Roman"/>
                <w:bCs/>
                <w:iCs/>
                <w:sz w:val="24"/>
                <w:szCs w:val="24"/>
              </w:rPr>
              <w:t>в соответствии с Уставом:</w:t>
            </w:r>
          </w:p>
        </w:tc>
        <w:tc>
          <w:tcPr>
            <w:tcW w:w="11736" w:type="dxa"/>
          </w:tcPr>
          <w:p w:rsidR="001951AC" w:rsidRPr="002F15B2" w:rsidRDefault="001951AC" w:rsidP="005379DD">
            <w:pPr>
              <w:pStyle w:val="a4"/>
              <w:jc w:val="both"/>
              <w:rPr>
                <w:rFonts w:ascii="Times New Roman" w:hAnsi="Times New Roman"/>
                <w:sz w:val="24"/>
                <w:szCs w:val="24"/>
              </w:rPr>
            </w:pPr>
            <w:r>
              <w:rPr>
                <w:rFonts w:ascii="Times New Roman" w:hAnsi="Times New Roman"/>
                <w:sz w:val="24"/>
                <w:szCs w:val="24"/>
              </w:rPr>
              <w:t>м</w:t>
            </w:r>
            <w:r w:rsidRPr="00172B1B">
              <w:rPr>
                <w:rFonts w:ascii="Times New Roman" w:hAnsi="Times New Roman"/>
                <w:sz w:val="24"/>
                <w:szCs w:val="24"/>
              </w:rPr>
              <w:t xml:space="preserve">униципальное дошкольное образовательное учреждение «Детский сад № </w:t>
            </w:r>
            <w:r>
              <w:rPr>
                <w:rFonts w:ascii="Times New Roman" w:hAnsi="Times New Roman"/>
                <w:sz w:val="24"/>
                <w:szCs w:val="24"/>
              </w:rPr>
              <w:t>99</w:t>
            </w:r>
            <w:r w:rsidRPr="00172B1B">
              <w:rPr>
                <w:rFonts w:ascii="Times New Roman" w:hAnsi="Times New Roman"/>
                <w:sz w:val="24"/>
                <w:szCs w:val="24"/>
              </w:rPr>
              <w:t xml:space="preserve">» (в соответствии с Уставом ДОУ, утвержденным приказом </w:t>
            </w:r>
            <w:proofErr w:type="gramStart"/>
            <w:r w:rsidRPr="00172B1B">
              <w:rPr>
                <w:rFonts w:ascii="Times New Roman" w:hAnsi="Times New Roman"/>
                <w:sz w:val="24"/>
                <w:szCs w:val="24"/>
              </w:rPr>
              <w:t>департамента образования мэрии города Ярославля</w:t>
            </w:r>
            <w:proofErr w:type="gramEnd"/>
            <w:r w:rsidRPr="00172B1B">
              <w:rPr>
                <w:rFonts w:ascii="Times New Roman" w:hAnsi="Times New Roman"/>
                <w:sz w:val="24"/>
                <w:szCs w:val="24"/>
              </w:rPr>
              <w:t xml:space="preserve"> от </w:t>
            </w:r>
            <w:r w:rsidR="005379DD" w:rsidRPr="005379DD">
              <w:rPr>
                <w:rFonts w:ascii="Times New Roman" w:hAnsi="Times New Roman"/>
                <w:sz w:val="24"/>
                <w:szCs w:val="24"/>
              </w:rPr>
              <w:t>29</w:t>
            </w:r>
            <w:r w:rsidRPr="005379DD">
              <w:rPr>
                <w:rFonts w:ascii="Times New Roman" w:hAnsi="Times New Roman"/>
                <w:sz w:val="24"/>
                <w:szCs w:val="24"/>
              </w:rPr>
              <w:t>.04.2015 г. № 01-05/</w:t>
            </w:r>
            <w:r w:rsidR="005379DD" w:rsidRPr="005379DD">
              <w:rPr>
                <w:rFonts w:ascii="Times New Roman" w:hAnsi="Times New Roman"/>
                <w:sz w:val="24"/>
                <w:szCs w:val="24"/>
              </w:rPr>
              <w:t>286</w:t>
            </w:r>
            <w:r w:rsidRPr="005379DD">
              <w:rPr>
                <w:rFonts w:ascii="Times New Roman" w:hAnsi="Times New Roman"/>
                <w:sz w:val="24"/>
                <w:szCs w:val="24"/>
              </w:rPr>
              <w:t>)</w:t>
            </w:r>
          </w:p>
        </w:tc>
      </w:tr>
      <w:tr w:rsidR="001951AC" w:rsidRPr="002F15B2" w:rsidTr="001B1E52">
        <w:tc>
          <w:tcPr>
            <w:tcW w:w="3114" w:type="dxa"/>
          </w:tcPr>
          <w:p w:rsidR="001951AC" w:rsidRDefault="001951AC" w:rsidP="001F5172">
            <w:pPr>
              <w:pStyle w:val="a4"/>
              <w:jc w:val="both"/>
              <w:rPr>
                <w:rFonts w:ascii="Times New Roman" w:hAnsi="Times New Roman"/>
                <w:bCs/>
                <w:iCs/>
                <w:sz w:val="24"/>
                <w:szCs w:val="24"/>
              </w:rPr>
            </w:pPr>
            <w:r w:rsidRPr="00925C88">
              <w:rPr>
                <w:rFonts w:ascii="Times New Roman" w:hAnsi="Times New Roman"/>
                <w:bCs/>
                <w:iCs/>
                <w:sz w:val="24"/>
                <w:szCs w:val="24"/>
              </w:rPr>
              <w:t xml:space="preserve">Сокращенное наименование </w:t>
            </w:r>
          </w:p>
          <w:p w:rsidR="001951AC" w:rsidRPr="00925C88" w:rsidRDefault="001951AC" w:rsidP="001F5172">
            <w:pPr>
              <w:pStyle w:val="a4"/>
              <w:jc w:val="both"/>
              <w:rPr>
                <w:rFonts w:ascii="Times New Roman" w:hAnsi="Times New Roman"/>
                <w:bCs/>
                <w:iCs/>
                <w:sz w:val="24"/>
                <w:szCs w:val="24"/>
              </w:rPr>
            </w:pPr>
            <w:r w:rsidRPr="00925C88">
              <w:rPr>
                <w:rFonts w:ascii="Times New Roman" w:hAnsi="Times New Roman"/>
                <w:bCs/>
                <w:iCs/>
                <w:sz w:val="24"/>
                <w:szCs w:val="24"/>
              </w:rPr>
              <w:t>в соответствии с Уставом:</w:t>
            </w:r>
          </w:p>
        </w:tc>
        <w:tc>
          <w:tcPr>
            <w:tcW w:w="11736" w:type="dxa"/>
          </w:tcPr>
          <w:p w:rsidR="001951AC" w:rsidRPr="00172B1B" w:rsidRDefault="001951AC" w:rsidP="001F5172">
            <w:pPr>
              <w:pStyle w:val="a4"/>
              <w:jc w:val="both"/>
              <w:rPr>
                <w:rFonts w:ascii="Times New Roman" w:hAnsi="Times New Roman"/>
                <w:sz w:val="24"/>
                <w:szCs w:val="24"/>
              </w:rPr>
            </w:pPr>
            <w:r w:rsidRPr="00172B1B">
              <w:rPr>
                <w:rFonts w:ascii="Times New Roman" w:hAnsi="Times New Roman"/>
                <w:sz w:val="24"/>
                <w:szCs w:val="24"/>
              </w:rPr>
              <w:t xml:space="preserve">МДОУ «Детский сад № </w:t>
            </w:r>
            <w:r>
              <w:rPr>
                <w:rFonts w:ascii="Times New Roman" w:hAnsi="Times New Roman"/>
                <w:sz w:val="24"/>
                <w:szCs w:val="24"/>
              </w:rPr>
              <w:t>99</w:t>
            </w:r>
            <w:r w:rsidRPr="00172B1B">
              <w:rPr>
                <w:rFonts w:ascii="Times New Roman" w:hAnsi="Times New Roman"/>
                <w:sz w:val="24"/>
                <w:szCs w:val="24"/>
              </w:rPr>
              <w:t>»</w:t>
            </w:r>
          </w:p>
          <w:p w:rsidR="001951AC" w:rsidRPr="002F15B2" w:rsidRDefault="001951AC" w:rsidP="001F5172">
            <w:pPr>
              <w:pStyle w:val="a4"/>
              <w:ind w:firstLine="708"/>
              <w:jc w:val="both"/>
              <w:rPr>
                <w:rFonts w:ascii="Times New Roman" w:eastAsiaTheme="minorEastAsia" w:hAnsi="Times New Roman"/>
                <w:sz w:val="24"/>
                <w:szCs w:val="24"/>
              </w:rPr>
            </w:pPr>
          </w:p>
        </w:tc>
      </w:tr>
      <w:tr w:rsidR="001951AC" w:rsidRPr="002F15B2" w:rsidTr="001B1E52">
        <w:tc>
          <w:tcPr>
            <w:tcW w:w="3114" w:type="dxa"/>
          </w:tcPr>
          <w:p w:rsidR="001951AC" w:rsidRDefault="001951AC" w:rsidP="001F5172">
            <w:pPr>
              <w:pStyle w:val="a4"/>
              <w:jc w:val="both"/>
              <w:rPr>
                <w:rFonts w:ascii="Times New Roman" w:hAnsi="Times New Roman"/>
                <w:bCs/>
                <w:iCs/>
                <w:sz w:val="24"/>
                <w:szCs w:val="24"/>
              </w:rPr>
            </w:pPr>
            <w:r w:rsidRPr="00925C88">
              <w:rPr>
                <w:rFonts w:ascii="Times New Roman" w:hAnsi="Times New Roman"/>
                <w:bCs/>
                <w:iCs/>
                <w:sz w:val="24"/>
                <w:szCs w:val="24"/>
              </w:rPr>
              <w:t xml:space="preserve">Организационно-правовая форма в соответствии </w:t>
            </w:r>
          </w:p>
          <w:p w:rsidR="001951AC" w:rsidRPr="00925C88" w:rsidRDefault="001951AC" w:rsidP="001F5172">
            <w:pPr>
              <w:pStyle w:val="a4"/>
              <w:jc w:val="both"/>
              <w:rPr>
                <w:rFonts w:ascii="Times New Roman" w:eastAsiaTheme="minorEastAsia" w:hAnsi="Times New Roman"/>
                <w:bCs/>
                <w:iCs/>
                <w:sz w:val="24"/>
                <w:szCs w:val="24"/>
              </w:rPr>
            </w:pPr>
            <w:r w:rsidRPr="00925C88">
              <w:rPr>
                <w:rFonts w:ascii="Times New Roman" w:hAnsi="Times New Roman"/>
                <w:bCs/>
                <w:iCs/>
                <w:sz w:val="24"/>
                <w:szCs w:val="24"/>
              </w:rPr>
              <w:t>с уставом:</w:t>
            </w:r>
          </w:p>
        </w:tc>
        <w:tc>
          <w:tcPr>
            <w:tcW w:w="11736" w:type="dxa"/>
          </w:tcPr>
          <w:p w:rsidR="001951AC" w:rsidRPr="00172B1B" w:rsidRDefault="001951AC" w:rsidP="001F5172">
            <w:pPr>
              <w:pStyle w:val="a4"/>
              <w:jc w:val="both"/>
              <w:rPr>
                <w:rFonts w:ascii="Times New Roman" w:hAnsi="Times New Roman"/>
                <w:sz w:val="24"/>
                <w:szCs w:val="24"/>
              </w:rPr>
            </w:pPr>
            <w:r w:rsidRPr="00172B1B">
              <w:rPr>
                <w:rFonts w:ascii="Times New Roman" w:hAnsi="Times New Roman"/>
                <w:sz w:val="24"/>
                <w:szCs w:val="24"/>
              </w:rPr>
              <w:t>учреждение</w:t>
            </w:r>
          </w:p>
          <w:p w:rsidR="001951AC" w:rsidRPr="002F15B2" w:rsidRDefault="001951AC" w:rsidP="001F5172">
            <w:pPr>
              <w:pStyle w:val="a4"/>
              <w:jc w:val="both"/>
              <w:rPr>
                <w:rFonts w:ascii="Times New Roman" w:eastAsiaTheme="minorEastAsia" w:hAnsi="Times New Roman"/>
                <w:sz w:val="24"/>
                <w:szCs w:val="24"/>
              </w:rPr>
            </w:pPr>
          </w:p>
        </w:tc>
      </w:tr>
      <w:tr w:rsidR="001951AC" w:rsidRPr="002F15B2" w:rsidTr="001B1E52">
        <w:tc>
          <w:tcPr>
            <w:tcW w:w="3114" w:type="dxa"/>
          </w:tcPr>
          <w:p w:rsidR="001951AC" w:rsidRPr="00925C88" w:rsidRDefault="001951AC" w:rsidP="001F5172">
            <w:pPr>
              <w:pStyle w:val="a4"/>
              <w:jc w:val="both"/>
              <w:rPr>
                <w:rFonts w:ascii="Times New Roman" w:hAnsi="Times New Roman"/>
                <w:bCs/>
                <w:iCs/>
                <w:sz w:val="24"/>
                <w:szCs w:val="24"/>
              </w:rPr>
            </w:pPr>
            <w:r w:rsidRPr="00925C88">
              <w:rPr>
                <w:rFonts w:ascii="Times New Roman" w:hAnsi="Times New Roman"/>
                <w:bCs/>
                <w:iCs/>
                <w:sz w:val="24"/>
                <w:szCs w:val="24"/>
              </w:rPr>
              <w:t>Учредитель:</w:t>
            </w:r>
          </w:p>
        </w:tc>
        <w:tc>
          <w:tcPr>
            <w:tcW w:w="11736" w:type="dxa"/>
          </w:tcPr>
          <w:p w:rsidR="001951AC" w:rsidRPr="00172B1B" w:rsidRDefault="001951AC" w:rsidP="001F5172">
            <w:pPr>
              <w:pStyle w:val="a4"/>
              <w:jc w:val="both"/>
              <w:rPr>
                <w:rFonts w:ascii="Times New Roman" w:hAnsi="Times New Roman"/>
                <w:sz w:val="24"/>
                <w:szCs w:val="24"/>
              </w:rPr>
            </w:pPr>
            <w:r w:rsidRPr="00172B1B">
              <w:rPr>
                <w:rFonts w:ascii="Times New Roman" w:hAnsi="Times New Roman"/>
                <w:sz w:val="24"/>
                <w:szCs w:val="24"/>
              </w:rPr>
              <w:t>департамент образования мэрии города Ярославля</w:t>
            </w:r>
          </w:p>
        </w:tc>
      </w:tr>
      <w:tr w:rsidR="001951AC" w:rsidRPr="002F15B2" w:rsidTr="001B1E52">
        <w:tc>
          <w:tcPr>
            <w:tcW w:w="3114" w:type="dxa"/>
          </w:tcPr>
          <w:p w:rsidR="001951AC" w:rsidRPr="00925C88" w:rsidRDefault="001951AC" w:rsidP="001F5172">
            <w:pPr>
              <w:pStyle w:val="a4"/>
              <w:jc w:val="both"/>
              <w:rPr>
                <w:rFonts w:ascii="Times New Roman" w:hAnsi="Times New Roman"/>
                <w:bCs/>
                <w:iCs/>
                <w:sz w:val="24"/>
                <w:szCs w:val="24"/>
              </w:rPr>
            </w:pPr>
            <w:r w:rsidRPr="00925C88">
              <w:rPr>
                <w:rFonts w:ascii="Times New Roman" w:hAnsi="Times New Roman"/>
                <w:bCs/>
                <w:iCs/>
                <w:sz w:val="24"/>
                <w:szCs w:val="24"/>
              </w:rPr>
              <w:t>Год основания:</w:t>
            </w:r>
          </w:p>
        </w:tc>
        <w:tc>
          <w:tcPr>
            <w:tcW w:w="11736" w:type="dxa"/>
          </w:tcPr>
          <w:p w:rsidR="001951AC" w:rsidRPr="00172B1B" w:rsidRDefault="001951AC" w:rsidP="001F5172">
            <w:pPr>
              <w:pStyle w:val="a4"/>
              <w:jc w:val="both"/>
              <w:rPr>
                <w:rFonts w:ascii="Times New Roman" w:hAnsi="Times New Roman"/>
                <w:b/>
                <w:i/>
                <w:sz w:val="24"/>
                <w:szCs w:val="24"/>
              </w:rPr>
            </w:pPr>
            <w:r>
              <w:rPr>
                <w:rFonts w:ascii="Times New Roman" w:hAnsi="Times New Roman"/>
                <w:sz w:val="24"/>
                <w:szCs w:val="24"/>
              </w:rPr>
              <w:t>1987</w:t>
            </w:r>
            <w:r w:rsidRPr="00172B1B">
              <w:rPr>
                <w:rFonts w:ascii="Times New Roman" w:hAnsi="Times New Roman"/>
                <w:sz w:val="24"/>
                <w:szCs w:val="24"/>
              </w:rPr>
              <w:t xml:space="preserve"> г.</w:t>
            </w:r>
          </w:p>
        </w:tc>
      </w:tr>
      <w:tr w:rsidR="001951AC" w:rsidRPr="002F15B2" w:rsidTr="001B1E52">
        <w:tc>
          <w:tcPr>
            <w:tcW w:w="3114" w:type="dxa"/>
          </w:tcPr>
          <w:p w:rsidR="001951AC" w:rsidRPr="00925C88" w:rsidRDefault="001951AC" w:rsidP="001F5172">
            <w:pPr>
              <w:pStyle w:val="a4"/>
              <w:jc w:val="both"/>
              <w:rPr>
                <w:rFonts w:ascii="Times New Roman" w:hAnsi="Times New Roman"/>
                <w:bCs/>
                <w:iCs/>
                <w:sz w:val="24"/>
                <w:szCs w:val="24"/>
              </w:rPr>
            </w:pPr>
            <w:r w:rsidRPr="00925C88">
              <w:rPr>
                <w:rFonts w:ascii="Times New Roman" w:eastAsia="Times New Roman" w:hAnsi="Times New Roman"/>
                <w:bCs/>
                <w:iCs/>
                <w:color w:val="000000"/>
                <w:sz w:val="24"/>
                <w:szCs w:val="24"/>
                <w:lang w:eastAsia="ru-RU"/>
              </w:rPr>
              <w:t>Юридический адрес:</w:t>
            </w:r>
          </w:p>
        </w:tc>
        <w:tc>
          <w:tcPr>
            <w:tcW w:w="11736" w:type="dxa"/>
          </w:tcPr>
          <w:p w:rsidR="001951AC" w:rsidRPr="00925C88" w:rsidRDefault="001951AC" w:rsidP="001951AC">
            <w:pPr>
              <w:pStyle w:val="a4"/>
              <w:jc w:val="both"/>
              <w:rPr>
                <w:rFonts w:ascii="Times New Roman" w:eastAsia="Times New Roman" w:hAnsi="Times New Roman"/>
                <w:color w:val="848484"/>
                <w:sz w:val="24"/>
                <w:szCs w:val="24"/>
                <w:lang w:eastAsia="ru-RU"/>
              </w:rPr>
            </w:pPr>
            <w:r w:rsidRPr="00172B1B">
              <w:rPr>
                <w:rFonts w:ascii="Times New Roman" w:eastAsia="Times New Roman" w:hAnsi="Times New Roman"/>
                <w:color w:val="000000"/>
                <w:sz w:val="24"/>
                <w:szCs w:val="24"/>
                <w:lang w:eastAsia="ru-RU"/>
              </w:rPr>
              <w:t>1500</w:t>
            </w:r>
            <w:r>
              <w:rPr>
                <w:rFonts w:ascii="Times New Roman" w:eastAsia="Times New Roman" w:hAnsi="Times New Roman"/>
                <w:color w:val="000000"/>
                <w:sz w:val="24"/>
                <w:szCs w:val="24"/>
                <w:lang w:eastAsia="ru-RU"/>
              </w:rPr>
              <w:t>06</w:t>
            </w:r>
            <w:r w:rsidRPr="00172B1B">
              <w:rPr>
                <w:rFonts w:ascii="Times New Roman" w:eastAsia="Times New Roman" w:hAnsi="Times New Roman"/>
                <w:color w:val="000000"/>
                <w:sz w:val="24"/>
                <w:szCs w:val="24"/>
                <w:lang w:eastAsia="ru-RU"/>
              </w:rPr>
              <w:t xml:space="preserve">, город Ярославль, улица </w:t>
            </w:r>
            <w:r>
              <w:rPr>
                <w:rFonts w:ascii="Times New Roman" w:eastAsia="Times New Roman" w:hAnsi="Times New Roman"/>
                <w:color w:val="000000"/>
                <w:sz w:val="24"/>
                <w:szCs w:val="24"/>
                <w:lang w:eastAsia="ru-RU"/>
              </w:rPr>
              <w:t>Лебедевская</w:t>
            </w:r>
            <w:r w:rsidRPr="00172B1B">
              <w:rPr>
                <w:rFonts w:ascii="Times New Roman" w:eastAsia="Times New Roman" w:hAnsi="Times New Roman"/>
                <w:color w:val="000000"/>
                <w:sz w:val="24"/>
                <w:szCs w:val="24"/>
                <w:lang w:eastAsia="ru-RU"/>
              </w:rPr>
              <w:t xml:space="preserve">, дом </w:t>
            </w:r>
            <w:r>
              <w:rPr>
                <w:rFonts w:ascii="Times New Roman" w:eastAsia="Times New Roman" w:hAnsi="Times New Roman"/>
                <w:color w:val="000000"/>
                <w:sz w:val="24"/>
                <w:szCs w:val="24"/>
                <w:lang w:eastAsia="ru-RU"/>
              </w:rPr>
              <w:t>26</w:t>
            </w:r>
          </w:p>
        </w:tc>
      </w:tr>
      <w:tr w:rsidR="001951AC" w:rsidRPr="002F15B2" w:rsidTr="001B1E52">
        <w:tc>
          <w:tcPr>
            <w:tcW w:w="3114" w:type="dxa"/>
          </w:tcPr>
          <w:p w:rsidR="001951AC" w:rsidRPr="001951AC" w:rsidRDefault="001951AC" w:rsidP="001F5172">
            <w:pPr>
              <w:pStyle w:val="a4"/>
              <w:jc w:val="both"/>
              <w:rPr>
                <w:rFonts w:ascii="Times New Roman" w:eastAsia="Times New Roman" w:hAnsi="Times New Roman"/>
                <w:bCs/>
                <w:iCs/>
                <w:color w:val="848484"/>
                <w:sz w:val="24"/>
                <w:szCs w:val="24"/>
                <w:lang w:eastAsia="ru-RU"/>
              </w:rPr>
            </w:pPr>
            <w:r w:rsidRPr="00925C88">
              <w:rPr>
                <w:rFonts w:ascii="Times New Roman" w:eastAsia="Times New Roman" w:hAnsi="Times New Roman"/>
                <w:bCs/>
                <w:iCs/>
                <w:color w:val="000000"/>
                <w:sz w:val="24"/>
                <w:szCs w:val="24"/>
                <w:lang w:eastAsia="ru-RU"/>
              </w:rPr>
              <w:t>Фактический адрес:</w:t>
            </w:r>
          </w:p>
        </w:tc>
        <w:tc>
          <w:tcPr>
            <w:tcW w:w="11736" w:type="dxa"/>
          </w:tcPr>
          <w:p w:rsidR="001951AC" w:rsidRPr="00925C88" w:rsidRDefault="001951AC" w:rsidP="001F5172">
            <w:pPr>
              <w:pStyle w:val="a4"/>
              <w:jc w:val="both"/>
              <w:rPr>
                <w:rFonts w:ascii="Times New Roman" w:eastAsia="Times New Roman" w:hAnsi="Times New Roman"/>
                <w:color w:val="848484"/>
                <w:sz w:val="24"/>
                <w:szCs w:val="24"/>
                <w:lang w:eastAsia="ru-RU"/>
              </w:rPr>
            </w:pPr>
            <w:r w:rsidRPr="00172B1B">
              <w:rPr>
                <w:rFonts w:ascii="Times New Roman" w:eastAsia="Times New Roman" w:hAnsi="Times New Roman"/>
                <w:color w:val="000000"/>
                <w:sz w:val="24"/>
                <w:szCs w:val="24"/>
                <w:lang w:eastAsia="ru-RU"/>
              </w:rPr>
              <w:t>1500</w:t>
            </w:r>
            <w:r>
              <w:rPr>
                <w:rFonts w:ascii="Times New Roman" w:eastAsia="Times New Roman" w:hAnsi="Times New Roman"/>
                <w:color w:val="000000"/>
                <w:sz w:val="24"/>
                <w:szCs w:val="24"/>
                <w:lang w:eastAsia="ru-RU"/>
              </w:rPr>
              <w:t>06</w:t>
            </w:r>
            <w:r w:rsidRPr="00172B1B">
              <w:rPr>
                <w:rFonts w:ascii="Times New Roman" w:eastAsia="Times New Roman" w:hAnsi="Times New Roman"/>
                <w:color w:val="000000"/>
                <w:sz w:val="24"/>
                <w:szCs w:val="24"/>
                <w:lang w:eastAsia="ru-RU"/>
              </w:rPr>
              <w:t xml:space="preserve">, город Ярославль, улица </w:t>
            </w:r>
            <w:r>
              <w:rPr>
                <w:rFonts w:ascii="Times New Roman" w:eastAsia="Times New Roman" w:hAnsi="Times New Roman"/>
                <w:color w:val="000000"/>
                <w:sz w:val="24"/>
                <w:szCs w:val="24"/>
                <w:lang w:eastAsia="ru-RU"/>
              </w:rPr>
              <w:t>Лебедевская</w:t>
            </w:r>
            <w:r w:rsidRPr="00172B1B">
              <w:rPr>
                <w:rFonts w:ascii="Times New Roman" w:eastAsia="Times New Roman" w:hAnsi="Times New Roman"/>
                <w:color w:val="000000"/>
                <w:sz w:val="24"/>
                <w:szCs w:val="24"/>
                <w:lang w:eastAsia="ru-RU"/>
              </w:rPr>
              <w:t xml:space="preserve">, дом </w:t>
            </w:r>
            <w:r>
              <w:rPr>
                <w:rFonts w:ascii="Times New Roman" w:eastAsia="Times New Roman" w:hAnsi="Times New Roman"/>
                <w:color w:val="000000"/>
                <w:sz w:val="24"/>
                <w:szCs w:val="24"/>
                <w:lang w:eastAsia="ru-RU"/>
              </w:rPr>
              <w:t>26</w:t>
            </w:r>
          </w:p>
        </w:tc>
      </w:tr>
      <w:tr w:rsidR="001951AC" w:rsidRPr="002F15B2" w:rsidTr="001B1E52">
        <w:tc>
          <w:tcPr>
            <w:tcW w:w="3114" w:type="dxa"/>
          </w:tcPr>
          <w:p w:rsidR="001951AC" w:rsidRPr="002F15B2" w:rsidRDefault="001951AC" w:rsidP="001F5172">
            <w:pPr>
              <w:pStyle w:val="a4"/>
              <w:jc w:val="both"/>
              <w:rPr>
                <w:rFonts w:ascii="Times New Roman" w:hAnsi="Times New Roman"/>
                <w:sz w:val="24"/>
                <w:szCs w:val="24"/>
              </w:rPr>
            </w:pPr>
            <w:r w:rsidRPr="002F15B2">
              <w:rPr>
                <w:rFonts w:ascii="Times New Roman" w:eastAsiaTheme="minorEastAsia" w:hAnsi="Times New Roman"/>
                <w:sz w:val="24"/>
                <w:szCs w:val="24"/>
              </w:rPr>
              <w:t xml:space="preserve">Руководитель </w:t>
            </w:r>
          </w:p>
        </w:tc>
        <w:tc>
          <w:tcPr>
            <w:tcW w:w="11736" w:type="dxa"/>
          </w:tcPr>
          <w:p w:rsidR="001951AC" w:rsidRPr="002F15B2" w:rsidRDefault="001951AC" w:rsidP="001951AC">
            <w:pPr>
              <w:pStyle w:val="a4"/>
              <w:jc w:val="both"/>
              <w:rPr>
                <w:rFonts w:ascii="Times New Roman" w:hAnsi="Times New Roman"/>
                <w:sz w:val="24"/>
                <w:szCs w:val="24"/>
              </w:rPr>
            </w:pPr>
            <w:r>
              <w:rPr>
                <w:rFonts w:ascii="Times New Roman" w:eastAsiaTheme="minorEastAsia" w:hAnsi="Times New Roman"/>
                <w:sz w:val="24"/>
                <w:szCs w:val="24"/>
              </w:rPr>
              <w:t>Сергеева Татьяна Сергеевна</w:t>
            </w:r>
            <w:r w:rsidRPr="002F15B2">
              <w:rPr>
                <w:rFonts w:ascii="Times New Roman" w:eastAsiaTheme="minorEastAsia" w:hAnsi="Times New Roman"/>
                <w:sz w:val="24"/>
                <w:szCs w:val="24"/>
              </w:rPr>
              <w:t xml:space="preserve"> </w:t>
            </w:r>
          </w:p>
        </w:tc>
      </w:tr>
      <w:tr w:rsidR="001951AC" w:rsidRPr="002F15B2" w:rsidTr="001B1E52">
        <w:tc>
          <w:tcPr>
            <w:tcW w:w="3114" w:type="dxa"/>
          </w:tcPr>
          <w:p w:rsidR="001951AC" w:rsidRPr="002F15B2" w:rsidRDefault="001951AC" w:rsidP="001F5172">
            <w:pPr>
              <w:pStyle w:val="a4"/>
              <w:jc w:val="both"/>
              <w:rPr>
                <w:rFonts w:ascii="Times New Roman" w:hAnsi="Times New Roman"/>
                <w:sz w:val="24"/>
                <w:szCs w:val="24"/>
              </w:rPr>
            </w:pPr>
            <w:r w:rsidRPr="002F15B2">
              <w:rPr>
                <w:rFonts w:ascii="Times New Roman" w:eastAsiaTheme="minorEastAsia" w:hAnsi="Times New Roman"/>
                <w:sz w:val="24"/>
                <w:szCs w:val="24"/>
              </w:rPr>
              <w:t xml:space="preserve">Телефон, факс </w:t>
            </w:r>
          </w:p>
        </w:tc>
        <w:tc>
          <w:tcPr>
            <w:tcW w:w="11736" w:type="dxa"/>
          </w:tcPr>
          <w:p w:rsidR="001951AC" w:rsidRPr="002F15B2" w:rsidRDefault="001951AC" w:rsidP="001951AC">
            <w:pPr>
              <w:pStyle w:val="a4"/>
              <w:jc w:val="both"/>
              <w:rPr>
                <w:rFonts w:ascii="Times New Roman" w:hAnsi="Times New Roman"/>
                <w:sz w:val="24"/>
                <w:szCs w:val="24"/>
              </w:rPr>
            </w:pPr>
            <w:r w:rsidRPr="00172B1B">
              <w:rPr>
                <w:rFonts w:ascii="Times New Roman" w:hAnsi="Times New Roman"/>
                <w:sz w:val="24"/>
                <w:szCs w:val="24"/>
              </w:rPr>
              <w:t>(4852) 4</w:t>
            </w:r>
            <w:r>
              <w:rPr>
                <w:rFonts w:ascii="Times New Roman" w:hAnsi="Times New Roman"/>
                <w:sz w:val="24"/>
                <w:szCs w:val="24"/>
              </w:rPr>
              <w:t>6</w:t>
            </w:r>
            <w:r w:rsidRPr="00172B1B">
              <w:rPr>
                <w:rFonts w:ascii="Times New Roman" w:hAnsi="Times New Roman"/>
                <w:sz w:val="24"/>
                <w:szCs w:val="24"/>
              </w:rPr>
              <w:t>-</w:t>
            </w:r>
            <w:r>
              <w:rPr>
                <w:rFonts w:ascii="Times New Roman" w:hAnsi="Times New Roman"/>
                <w:sz w:val="24"/>
                <w:szCs w:val="24"/>
              </w:rPr>
              <w:t>4</w:t>
            </w:r>
            <w:r w:rsidRPr="00172B1B">
              <w:rPr>
                <w:rFonts w:ascii="Times New Roman" w:hAnsi="Times New Roman"/>
                <w:sz w:val="24"/>
                <w:szCs w:val="24"/>
              </w:rPr>
              <w:t>7-</w:t>
            </w:r>
            <w:r>
              <w:rPr>
                <w:rFonts w:ascii="Times New Roman" w:hAnsi="Times New Roman"/>
                <w:sz w:val="24"/>
                <w:szCs w:val="24"/>
              </w:rPr>
              <w:t>78</w:t>
            </w:r>
            <w:r w:rsidRPr="00172B1B">
              <w:rPr>
                <w:rFonts w:ascii="Times New Roman" w:hAnsi="Times New Roman"/>
                <w:sz w:val="24"/>
                <w:szCs w:val="24"/>
              </w:rPr>
              <w:t>, 4</w:t>
            </w:r>
            <w:r>
              <w:rPr>
                <w:rFonts w:ascii="Times New Roman" w:hAnsi="Times New Roman"/>
                <w:sz w:val="24"/>
                <w:szCs w:val="24"/>
              </w:rPr>
              <w:t>6</w:t>
            </w:r>
            <w:r w:rsidRPr="00172B1B">
              <w:rPr>
                <w:rFonts w:ascii="Times New Roman" w:hAnsi="Times New Roman"/>
                <w:sz w:val="24"/>
                <w:szCs w:val="24"/>
              </w:rPr>
              <w:t>-</w:t>
            </w:r>
            <w:r>
              <w:rPr>
                <w:rFonts w:ascii="Times New Roman" w:hAnsi="Times New Roman"/>
                <w:sz w:val="24"/>
                <w:szCs w:val="24"/>
              </w:rPr>
              <w:t>4</w:t>
            </w:r>
            <w:r w:rsidRPr="00172B1B">
              <w:rPr>
                <w:rFonts w:ascii="Times New Roman" w:hAnsi="Times New Roman"/>
                <w:sz w:val="24"/>
                <w:szCs w:val="24"/>
              </w:rPr>
              <w:t>7-</w:t>
            </w:r>
            <w:r>
              <w:rPr>
                <w:rFonts w:ascii="Times New Roman" w:hAnsi="Times New Roman"/>
                <w:sz w:val="24"/>
                <w:szCs w:val="24"/>
              </w:rPr>
              <w:t>79 (факс)</w:t>
            </w:r>
            <w:r w:rsidRPr="00172B1B">
              <w:rPr>
                <w:rFonts w:ascii="Times New Roman" w:hAnsi="Times New Roman"/>
                <w:sz w:val="24"/>
                <w:szCs w:val="24"/>
              </w:rPr>
              <w:t>; 41-</w:t>
            </w:r>
            <w:r>
              <w:rPr>
                <w:rFonts w:ascii="Times New Roman" w:hAnsi="Times New Roman"/>
                <w:sz w:val="24"/>
                <w:szCs w:val="24"/>
              </w:rPr>
              <w:t>02</w:t>
            </w:r>
            <w:r w:rsidRPr="00172B1B">
              <w:rPr>
                <w:rFonts w:ascii="Times New Roman" w:hAnsi="Times New Roman"/>
                <w:sz w:val="24"/>
                <w:szCs w:val="24"/>
              </w:rPr>
              <w:t>-</w:t>
            </w:r>
            <w:r>
              <w:rPr>
                <w:rFonts w:ascii="Times New Roman" w:hAnsi="Times New Roman"/>
                <w:sz w:val="24"/>
                <w:szCs w:val="24"/>
              </w:rPr>
              <w:t>62</w:t>
            </w:r>
            <w:r w:rsidRPr="00172B1B">
              <w:rPr>
                <w:rFonts w:ascii="Times New Roman" w:hAnsi="Times New Roman"/>
                <w:sz w:val="24"/>
                <w:szCs w:val="24"/>
              </w:rPr>
              <w:t> </w:t>
            </w:r>
          </w:p>
        </w:tc>
      </w:tr>
      <w:tr w:rsidR="001951AC" w:rsidRPr="002F15B2" w:rsidTr="001B1E52">
        <w:tc>
          <w:tcPr>
            <w:tcW w:w="3114" w:type="dxa"/>
          </w:tcPr>
          <w:p w:rsidR="001951AC" w:rsidRPr="002F15B2" w:rsidRDefault="001951AC" w:rsidP="001F5172">
            <w:pPr>
              <w:pStyle w:val="a4"/>
              <w:jc w:val="both"/>
              <w:rPr>
                <w:rFonts w:ascii="Times New Roman" w:hAnsi="Times New Roman"/>
                <w:sz w:val="24"/>
                <w:szCs w:val="24"/>
              </w:rPr>
            </w:pPr>
            <w:r w:rsidRPr="002F15B2">
              <w:rPr>
                <w:rFonts w:ascii="Times New Roman" w:eastAsiaTheme="minorEastAsia" w:hAnsi="Times New Roman"/>
                <w:sz w:val="24"/>
                <w:szCs w:val="24"/>
              </w:rPr>
              <w:t xml:space="preserve">Адрес электронной почты </w:t>
            </w:r>
          </w:p>
        </w:tc>
        <w:tc>
          <w:tcPr>
            <w:tcW w:w="11736" w:type="dxa"/>
          </w:tcPr>
          <w:p w:rsidR="001951AC" w:rsidRPr="003261C9" w:rsidRDefault="00B0068C" w:rsidP="001F5172">
            <w:pPr>
              <w:pStyle w:val="a4"/>
              <w:jc w:val="both"/>
              <w:rPr>
                <w:rStyle w:val="a5"/>
                <w:rFonts w:eastAsiaTheme="minorEastAsia"/>
                <w:u w:val="none"/>
              </w:rPr>
            </w:pPr>
            <w:hyperlink r:id="rId9" w:history="1">
              <w:r w:rsidR="003261C9" w:rsidRPr="003261C9">
                <w:rPr>
                  <w:rStyle w:val="a5"/>
                  <w:rFonts w:ascii="Times New Roman" w:eastAsiaTheme="minorEastAsia" w:hAnsi="Times New Roman"/>
                  <w:sz w:val="24"/>
                  <w:szCs w:val="24"/>
                  <w:u w:val="none"/>
                  <w:lang w:val="en-GB"/>
                </w:rPr>
                <w:t>yarschkind</w:t>
              </w:r>
              <w:r w:rsidR="003261C9" w:rsidRPr="003261C9">
                <w:rPr>
                  <w:rStyle w:val="a5"/>
                  <w:rFonts w:ascii="Times New Roman" w:eastAsiaTheme="minorEastAsia" w:hAnsi="Times New Roman"/>
                  <w:sz w:val="24"/>
                  <w:szCs w:val="24"/>
                  <w:u w:val="none"/>
                </w:rPr>
                <w:t>099@</w:t>
              </w:r>
              <w:r w:rsidR="003261C9" w:rsidRPr="003261C9">
                <w:rPr>
                  <w:rStyle w:val="a5"/>
                  <w:rFonts w:ascii="Times New Roman" w:eastAsiaTheme="minorEastAsia" w:hAnsi="Times New Roman"/>
                  <w:sz w:val="24"/>
                  <w:szCs w:val="24"/>
                  <w:u w:val="none"/>
                  <w:lang w:val="en-GB"/>
                </w:rPr>
                <w:t>yandex</w:t>
              </w:r>
              <w:r w:rsidR="003261C9" w:rsidRPr="003261C9">
                <w:rPr>
                  <w:rStyle w:val="a5"/>
                  <w:rFonts w:ascii="Times New Roman" w:eastAsiaTheme="minorEastAsia" w:hAnsi="Times New Roman"/>
                  <w:sz w:val="24"/>
                  <w:szCs w:val="24"/>
                  <w:u w:val="none"/>
                </w:rPr>
                <w:t>.</w:t>
              </w:r>
              <w:r w:rsidR="003261C9" w:rsidRPr="003261C9">
                <w:rPr>
                  <w:rStyle w:val="a5"/>
                  <w:rFonts w:ascii="Times New Roman" w:eastAsiaTheme="minorEastAsia" w:hAnsi="Times New Roman"/>
                  <w:sz w:val="24"/>
                  <w:szCs w:val="24"/>
                  <w:u w:val="none"/>
                  <w:lang w:val="en-GB"/>
                </w:rPr>
                <w:t>ru</w:t>
              </w:r>
            </w:hyperlink>
            <w:r w:rsidR="003261C9" w:rsidRPr="003261C9">
              <w:rPr>
                <w:rStyle w:val="a5"/>
                <w:u w:val="none"/>
              </w:rPr>
              <w:t xml:space="preserve">, </w:t>
            </w:r>
            <w:r w:rsidR="001951AC" w:rsidRPr="003261C9">
              <w:rPr>
                <w:rStyle w:val="a5"/>
                <w:u w:val="none"/>
              </w:rPr>
              <w:t xml:space="preserve"> </w:t>
            </w:r>
            <w:hyperlink r:id="rId10" w:history="1">
              <w:r w:rsidR="003261C9" w:rsidRPr="003261C9">
                <w:rPr>
                  <w:rStyle w:val="a5"/>
                  <w:rFonts w:ascii="Times New Roman" w:eastAsiaTheme="minorEastAsia" w:hAnsi="Times New Roman"/>
                  <w:sz w:val="24"/>
                  <w:szCs w:val="24"/>
                  <w:u w:val="none"/>
                  <w:lang w:val="en-GB"/>
                </w:rPr>
                <w:t>yardou</w:t>
              </w:r>
              <w:r w:rsidR="003261C9" w:rsidRPr="003261C9">
                <w:rPr>
                  <w:rStyle w:val="a5"/>
                  <w:rFonts w:ascii="Times New Roman" w:eastAsiaTheme="minorEastAsia" w:hAnsi="Times New Roman"/>
                  <w:sz w:val="24"/>
                  <w:szCs w:val="24"/>
                  <w:u w:val="none"/>
                </w:rPr>
                <w:t>099.</w:t>
              </w:r>
              <w:r w:rsidR="003261C9" w:rsidRPr="003261C9">
                <w:rPr>
                  <w:rStyle w:val="a5"/>
                  <w:rFonts w:ascii="Times New Roman" w:eastAsiaTheme="minorEastAsia" w:hAnsi="Times New Roman"/>
                  <w:sz w:val="24"/>
                  <w:szCs w:val="24"/>
                  <w:u w:val="none"/>
                  <w:lang w:val="en-GB"/>
                </w:rPr>
                <w:t>yaroslavl</w:t>
              </w:r>
              <w:r w:rsidR="003261C9" w:rsidRPr="003261C9">
                <w:rPr>
                  <w:rStyle w:val="a5"/>
                  <w:rFonts w:ascii="Times New Roman" w:eastAsiaTheme="minorEastAsia" w:hAnsi="Times New Roman"/>
                  <w:sz w:val="24"/>
                  <w:szCs w:val="24"/>
                  <w:u w:val="none"/>
                </w:rPr>
                <w:t>@</w:t>
              </w:r>
              <w:r w:rsidR="003261C9" w:rsidRPr="003261C9">
                <w:rPr>
                  <w:rStyle w:val="a5"/>
                  <w:rFonts w:ascii="Times New Roman" w:eastAsiaTheme="minorEastAsia" w:hAnsi="Times New Roman"/>
                  <w:sz w:val="24"/>
                  <w:szCs w:val="24"/>
                  <w:u w:val="none"/>
                  <w:lang w:val="en-GB"/>
                </w:rPr>
                <w:t>yarregion</w:t>
              </w:r>
              <w:r w:rsidR="003261C9" w:rsidRPr="003261C9">
                <w:rPr>
                  <w:rStyle w:val="a5"/>
                  <w:rFonts w:ascii="Times New Roman" w:eastAsiaTheme="minorEastAsia" w:hAnsi="Times New Roman"/>
                  <w:sz w:val="24"/>
                  <w:szCs w:val="24"/>
                  <w:u w:val="none"/>
                </w:rPr>
                <w:t>.</w:t>
              </w:r>
              <w:r w:rsidR="003261C9" w:rsidRPr="003261C9">
                <w:rPr>
                  <w:rStyle w:val="a5"/>
                  <w:rFonts w:ascii="Times New Roman" w:eastAsiaTheme="minorEastAsia" w:hAnsi="Times New Roman"/>
                  <w:sz w:val="24"/>
                  <w:szCs w:val="24"/>
                  <w:u w:val="none"/>
                  <w:lang w:val="en-GB"/>
                </w:rPr>
                <w:t>ru</w:t>
              </w:r>
            </w:hyperlink>
          </w:p>
        </w:tc>
      </w:tr>
      <w:tr w:rsidR="001951AC" w:rsidRPr="002F15B2" w:rsidTr="001B1E52">
        <w:tc>
          <w:tcPr>
            <w:tcW w:w="3114" w:type="dxa"/>
          </w:tcPr>
          <w:p w:rsidR="001951AC" w:rsidRPr="002F15B2" w:rsidRDefault="001951AC" w:rsidP="001F5172">
            <w:pPr>
              <w:pStyle w:val="a4"/>
              <w:jc w:val="both"/>
              <w:rPr>
                <w:rFonts w:ascii="Times New Roman" w:hAnsi="Times New Roman"/>
                <w:sz w:val="24"/>
                <w:szCs w:val="24"/>
              </w:rPr>
            </w:pPr>
            <w:r w:rsidRPr="002F15B2">
              <w:rPr>
                <w:rFonts w:ascii="Times New Roman" w:eastAsiaTheme="minorEastAsia" w:hAnsi="Times New Roman"/>
                <w:sz w:val="24"/>
                <w:szCs w:val="24"/>
              </w:rPr>
              <w:t xml:space="preserve">Учредитель </w:t>
            </w:r>
          </w:p>
        </w:tc>
        <w:tc>
          <w:tcPr>
            <w:tcW w:w="11736" w:type="dxa"/>
          </w:tcPr>
          <w:p w:rsidR="001951AC" w:rsidRPr="002F15B2" w:rsidRDefault="003261C9" w:rsidP="001F5172">
            <w:pPr>
              <w:pStyle w:val="a4"/>
              <w:jc w:val="both"/>
              <w:rPr>
                <w:rFonts w:ascii="Times New Roman" w:hAnsi="Times New Roman"/>
                <w:sz w:val="24"/>
                <w:szCs w:val="24"/>
              </w:rPr>
            </w:pPr>
            <w:r>
              <w:rPr>
                <w:rFonts w:ascii="Times New Roman" w:eastAsiaTheme="minorEastAsia" w:hAnsi="Times New Roman"/>
                <w:sz w:val="24"/>
                <w:szCs w:val="24"/>
              </w:rPr>
              <w:t>д</w:t>
            </w:r>
            <w:r w:rsidR="001951AC" w:rsidRPr="002F15B2">
              <w:rPr>
                <w:rFonts w:ascii="Times New Roman" w:eastAsiaTheme="minorEastAsia" w:hAnsi="Times New Roman"/>
                <w:sz w:val="24"/>
                <w:szCs w:val="24"/>
              </w:rPr>
              <w:t xml:space="preserve">епартамент образования мэрии города Ярославля </w:t>
            </w:r>
          </w:p>
        </w:tc>
      </w:tr>
      <w:tr w:rsidR="001951AC" w:rsidRPr="002F15B2" w:rsidTr="001B1E52">
        <w:tc>
          <w:tcPr>
            <w:tcW w:w="3114" w:type="dxa"/>
          </w:tcPr>
          <w:p w:rsidR="001951AC" w:rsidRPr="002F15B2" w:rsidRDefault="001951AC" w:rsidP="001F5172">
            <w:pPr>
              <w:pStyle w:val="a4"/>
              <w:jc w:val="both"/>
              <w:rPr>
                <w:rFonts w:ascii="Times New Roman" w:hAnsi="Times New Roman"/>
                <w:sz w:val="24"/>
                <w:szCs w:val="24"/>
              </w:rPr>
            </w:pPr>
            <w:r w:rsidRPr="002F15B2">
              <w:rPr>
                <w:rFonts w:ascii="Times New Roman" w:eastAsiaTheme="minorEastAsia" w:hAnsi="Times New Roman"/>
                <w:sz w:val="24"/>
                <w:szCs w:val="24"/>
              </w:rPr>
              <w:t xml:space="preserve">Дата создания </w:t>
            </w:r>
          </w:p>
        </w:tc>
        <w:tc>
          <w:tcPr>
            <w:tcW w:w="11736" w:type="dxa"/>
          </w:tcPr>
          <w:p w:rsidR="001951AC" w:rsidRPr="002F15B2" w:rsidRDefault="001951AC" w:rsidP="001F5172">
            <w:pPr>
              <w:pStyle w:val="a4"/>
              <w:jc w:val="both"/>
              <w:rPr>
                <w:rFonts w:ascii="Times New Roman" w:hAnsi="Times New Roman"/>
                <w:sz w:val="24"/>
                <w:szCs w:val="24"/>
              </w:rPr>
            </w:pPr>
            <w:r>
              <w:rPr>
                <w:rFonts w:ascii="Times New Roman" w:eastAsiaTheme="minorEastAsia" w:hAnsi="Times New Roman"/>
                <w:sz w:val="24"/>
                <w:szCs w:val="24"/>
              </w:rPr>
              <w:t>1987</w:t>
            </w:r>
            <w:r w:rsidRPr="002F15B2">
              <w:rPr>
                <w:rFonts w:ascii="Times New Roman" w:eastAsiaTheme="minorEastAsia" w:hAnsi="Times New Roman"/>
                <w:sz w:val="24"/>
                <w:szCs w:val="24"/>
              </w:rPr>
              <w:t xml:space="preserve"> год </w:t>
            </w:r>
          </w:p>
        </w:tc>
      </w:tr>
      <w:tr w:rsidR="001951AC" w:rsidRPr="002F15B2" w:rsidTr="001B1E52">
        <w:tc>
          <w:tcPr>
            <w:tcW w:w="3114" w:type="dxa"/>
          </w:tcPr>
          <w:p w:rsidR="001951AC" w:rsidRPr="002F15B2" w:rsidRDefault="001951AC" w:rsidP="001F5172">
            <w:pPr>
              <w:pStyle w:val="a4"/>
              <w:jc w:val="both"/>
              <w:rPr>
                <w:rFonts w:ascii="Times New Roman" w:hAnsi="Times New Roman"/>
                <w:sz w:val="24"/>
                <w:szCs w:val="24"/>
              </w:rPr>
            </w:pPr>
            <w:r w:rsidRPr="002F15B2">
              <w:rPr>
                <w:rFonts w:ascii="Times New Roman" w:eastAsiaTheme="minorEastAsia" w:hAnsi="Times New Roman"/>
                <w:sz w:val="24"/>
                <w:szCs w:val="24"/>
              </w:rPr>
              <w:t xml:space="preserve">Лицензия </w:t>
            </w:r>
          </w:p>
        </w:tc>
        <w:tc>
          <w:tcPr>
            <w:tcW w:w="11736" w:type="dxa"/>
          </w:tcPr>
          <w:p w:rsidR="001951AC" w:rsidRPr="002F15B2" w:rsidRDefault="001951AC" w:rsidP="00F95482">
            <w:pPr>
              <w:pStyle w:val="a4"/>
              <w:jc w:val="both"/>
              <w:rPr>
                <w:rFonts w:ascii="Times New Roman" w:hAnsi="Times New Roman"/>
                <w:sz w:val="24"/>
                <w:szCs w:val="24"/>
              </w:rPr>
            </w:pPr>
            <w:r w:rsidRPr="001951AC">
              <w:rPr>
                <w:rFonts w:ascii="Times New Roman" w:eastAsiaTheme="minorEastAsia" w:hAnsi="Times New Roman"/>
                <w:sz w:val="24"/>
                <w:szCs w:val="24"/>
              </w:rPr>
              <w:t xml:space="preserve">Лицензия </w:t>
            </w:r>
            <w:r w:rsidRPr="00F95482">
              <w:rPr>
                <w:rFonts w:ascii="Times New Roman" w:eastAsiaTheme="minorEastAsia" w:hAnsi="Times New Roman"/>
                <w:sz w:val="24"/>
                <w:szCs w:val="24"/>
              </w:rPr>
              <w:t xml:space="preserve">серия </w:t>
            </w:r>
            <w:r w:rsidR="00F95482" w:rsidRPr="00F95482">
              <w:rPr>
                <w:rFonts w:ascii="Times New Roman" w:eastAsiaTheme="minorEastAsia" w:hAnsi="Times New Roman"/>
                <w:sz w:val="24"/>
                <w:szCs w:val="24"/>
              </w:rPr>
              <w:t xml:space="preserve">76ЛО2 </w:t>
            </w:r>
            <w:r>
              <w:rPr>
                <w:rFonts w:ascii="Times New Roman" w:eastAsiaTheme="minorEastAsia" w:hAnsi="Times New Roman"/>
                <w:sz w:val="24"/>
                <w:szCs w:val="24"/>
              </w:rPr>
              <w:t xml:space="preserve">регистрационный номер </w:t>
            </w:r>
            <w:r w:rsidRPr="001951AC">
              <w:rPr>
                <w:rFonts w:ascii="Times New Roman" w:eastAsiaTheme="minorEastAsia" w:hAnsi="Times New Roman"/>
                <w:sz w:val="24"/>
                <w:szCs w:val="24"/>
              </w:rPr>
              <w:t>№ 313/15 от 19</w:t>
            </w:r>
            <w:r>
              <w:rPr>
                <w:rFonts w:ascii="Times New Roman" w:eastAsiaTheme="minorEastAsia" w:hAnsi="Times New Roman"/>
                <w:sz w:val="24"/>
                <w:szCs w:val="24"/>
              </w:rPr>
              <w:t xml:space="preserve"> октября </w:t>
            </w:r>
            <w:r w:rsidRPr="001951AC">
              <w:rPr>
                <w:rFonts w:ascii="Times New Roman" w:eastAsiaTheme="minorEastAsia" w:hAnsi="Times New Roman"/>
                <w:sz w:val="24"/>
                <w:szCs w:val="24"/>
              </w:rPr>
              <w:t>2015</w:t>
            </w:r>
            <w:r>
              <w:rPr>
                <w:rFonts w:ascii="Times New Roman" w:eastAsiaTheme="minorEastAsia" w:hAnsi="Times New Roman"/>
                <w:sz w:val="24"/>
                <w:szCs w:val="24"/>
              </w:rPr>
              <w:t xml:space="preserve"> </w:t>
            </w:r>
            <w:r w:rsidRPr="001951AC">
              <w:rPr>
                <w:rFonts w:ascii="Times New Roman" w:eastAsiaTheme="minorEastAsia" w:hAnsi="Times New Roman"/>
                <w:sz w:val="24"/>
                <w:szCs w:val="24"/>
              </w:rPr>
              <w:t xml:space="preserve">г. </w:t>
            </w:r>
            <w:r w:rsidRPr="002F15B2">
              <w:rPr>
                <w:rFonts w:ascii="Times New Roman" w:eastAsiaTheme="minorEastAsia" w:hAnsi="Times New Roman"/>
                <w:sz w:val="24"/>
                <w:szCs w:val="24"/>
              </w:rPr>
              <w:t>Настоящая лицензия предоставлена бессрочно</w:t>
            </w:r>
            <w:r>
              <w:rPr>
                <w:rFonts w:ascii="Times New Roman" w:eastAsiaTheme="minorEastAsia" w:hAnsi="Times New Roman"/>
                <w:sz w:val="24"/>
                <w:szCs w:val="24"/>
              </w:rPr>
              <w:t>.</w:t>
            </w:r>
          </w:p>
        </w:tc>
      </w:tr>
    </w:tbl>
    <w:p w:rsidR="001B1E52" w:rsidRDefault="001B1E52" w:rsidP="00157A5D">
      <w:pPr>
        <w:spacing w:after="0" w:line="240" w:lineRule="auto"/>
        <w:rPr>
          <w:rFonts w:ascii="Times New Roman" w:hAnsi="Times New Roman" w:cs="Times New Roman"/>
          <w:b/>
          <w:sz w:val="24"/>
          <w:szCs w:val="24"/>
        </w:rPr>
      </w:pPr>
    </w:p>
    <w:p w:rsidR="005A35DC" w:rsidRPr="001B1E52" w:rsidRDefault="005A35DC" w:rsidP="00157A5D">
      <w:pPr>
        <w:spacing w:after="0" w:line="240" w:lineRule="auto"/>
        <w:rPr>
          <w:rFonts w:ascii="Times New Roman" w:hAnsi="Times New Roman" w:cs="Times New Roman"/>
          <w:b/>
          <w:sz w:val="24"/>
          <w:szCs w:val="24"/>
        </w:rPr>
      </w:pPr>
      <w:r w:rsidRPr="001B1E52">
        <w:rPr>
          <w:rFonts w:ascii="Times New Roman" w:hAnsi="Times New Roman" w:cs="Times New Roman"/>
          <w:b/>
          <w:sz w:val="24"/>
          <w:szCs w:val="24"/>
        </w:rPr>
        <w:t>Историческая справка</w:t>
      </w:r>
    </w:p>
    <w:p w:rsidR="005A35DC" w:rsidRPr="001B1E52" w:rsidRDefault="005A35DC" w:rsidP="00157A5D">
      <w:pPr>
        <w:spacing w:after="0" w:line="240" w:lineRule="auto"/>
        <w:ind w:firstLine="709"/>
        <w:jc w:val="both"/>
        <w:rPr>
          <w:rFonts w:ascii="Times New Roman" w:hAnsi="Times New Roman" w:cs="Times New Roman"/>
          <w:sz w:val="24"/>
          <w:szCs w:val="24"/>
        </w:rPr>
      </w:pPr>
      <w:r w:rsidRPr="001B1E52">
        <w:rPr>
          <w:rFonts w:ascii="Times New Roman" w:hAnsi="Times New Roman" w:cs="Times New Roman"/>
          <w:sz w:val="24"/>
          <w:szCs w:val="24"/>
        </w:rPr>
        <w:t xml:space="preserve">Год основания – 1987. Построен по типовому проекту как 12-групповой детский сад на 280 мест. Здание двухэтажное, блочной конструкции. Хозяйственный блок, прачечная и </w:t>
      </w:r>
      <w:proofErr w:type="spellStart"/>
      <w:r w:rsidRPr="001B1E52">
        <w:rPr>
          <w:rFonts w:ascii="Times New Roman" w:hAnsi="Times New Roman" w:cs="Times New Roman"/>
          <w:sz w:val="24"/>
          <w:szCs w:val="24"/>
        </w:rPr>
        <w:t>теплоузел</w:t>
      </w:r>
      <w:proofErr w:type="spellEnd"/>
      <w:r w:rsidRPr="001B1E52">
        <w:rPr>
          <w:rFonts w:ascii="Times New Roman" w:hAnsi="Times New Roman" w:cs="Times New Roman"/>
          <w:sz w:val="24"/>
          <w:szCs w:val="24"/>
        </w:rPr>
        <w:t xml:space="preserve"> находятся в отдельно стоящем кирпичном здании. Принадлежал Ярославскому судостроительному заводу. С 01.10.1995 года был передан в муниципальную собственность. </w:t>
      </w:r>
    </w:p>
    <w:p w:rsidR="005A35DC" w:rsidRPr="001B1E52" w:rsidRDefault="005A35DC" w:rsidP="00157A5D">
      <w:pPr>
        <w:spacing w:after="0" w:line="240" w:lineRule="auto"/>
        <w:ind w:firstLine="709"/>
        <w:jc w:val="both"/>
        <w:rPr>
          <w:rFonts w:ascii="Times New Roman" w:hAnsi="Times New Roman" w:cs="Times New Roman"/>
          <w:sz w:val="24"/>
          <w:szCs w:val="24"/>
        </w:rPr>
      </w:pPr>
      <w:r w:rsidRPr="001B1E52">
        <w:rPr>
          <w:rFonts w:ascii="Times New Roman" w:hAnsi="Times New Roman" w:cs="Times New Roman"/>
          <w:sz w:val="24"/>
          <w:szCs w:val="24"/>
        </w:rPr>
        <w:t>Детский сад с начала своего основания и на протяжении многих лет работал по традиционной программе под редакцией М.А.Васильевой.</w:t>
      </w:r>
    </w:p>
    <w:p w:rsidR="005A35DC" w:rsidRPr="001B1E52" w:rsidRDefault="005A35DC" w:rsidP="00157A5D">
      <w:pPr>
        <w:spacing w:after="0" w:line="240" w:lineRule="auto"/>
        <w:ind w:firstLine="360"/>
        <w:jc w:val="both"/>
        <w:rPr>
          <w:rFonts w:ascii="Times New Roman" w:hAnsi="Times New Roman" w:cs="Times New Roman"/>
          <w:sz w:val="24"/>
          <w:szCs w:val="24"/>
        </w:rPr>
      </w:pPr>
      <w:proofErr w:type="gramStart"/>
      <w:r w:rsidRPr="001B1E52">
        <w:rPr>
          <w:rFonts w:ascii="Times New Roman" w:hAnsi="Times New Roman" w:cs="Times New Roman"/>
          <w:sz w:val="24"/>
          <w:szCs w:val="24"/>
        </w:rPr>
        <w:t>Проблемный анализ результатов деятельности детского сада, проведенный за 1995-1996 учебный год, оценка социального заказа родителей и уровня его реализации показали, что назрела необходимость, во-первых, в отказе от традиционных форм организации построения учебно-воспитательного процесса, в перестройке структуры управления качеством образования соответственно требованиям высокой оперативности решения вопросов в единой системе непрерывного образования, во-вторых, в создании реальных возможностей и условий внедрения инновационного содержания</w:t>
      </w:r>
      <w:proofErr w:type="gramEnd"/>
      <w:r w:rsidRPr="001B1E52">
        <w:rPr>
          <w:rFonts w:ascii="Times New Roman" w:hAnsi="Times New Roman" w:cs="Times New Roman"/>
          <w:sz w:val="24"/>
          <w:szCs w:val="24"/>
        </w:rPr>
        <w:t xml:space="preserve"> образования. Инновационная деятельность в детском саду началась с постепенного внедрения программы «Сообщество» при активной поддержке института «Открытое общество» Москвы.</w:t>
      </w:r>
    </w:p>
    <w:p w:rsidR="005A35DC" w:rsidRPr="001B1E52" w:rsidRDefault="005A35DC" w:rsidP="00157A5D">
      <w:pPr>
        <w:spacing w:after="0" w:line="240" w:lineRule="auto"/>
        <w:ind w:firstLine="708"/>
        <w:jc w:val="both"/>
        <w:rPr>
          <w:rFonts w:ascii="Times New Roman" w:hAnsi="Times New Roman" w:cs="Times New Roman"/>
          <w:sz w:val="24"/>
          <w:szCs w:val="24"/>
        </w:rPr>
      </w:pPr>
      <w:r w:rsidRPr="001B1E52">
        <w:rPr>
          <w:rFonts w:ascii="Times New Roman" w:hAnsi="Times New Roman" w:cs="Times New Roman"/>
          <w:sz w:val="24"/>
          <w:szCs w:val="24"/>
        </w:rPr>
        <w:lastRenderedPageBreak/>
        <w:t xml:space="preserve">На первом этапе создавался коллектив педагогов-единомышленников, условия для научно-методического обеспечения новой педагогической технологии. Осуществлялась первичная апробация и последующая коррекция внедрения этой технологии на одной из дошкольных групп детского сада. Практическая значимость инновационной технологии «Сообщество» определялась в сравнении с программой «Радуга» и традиционными подходами в организации учебно-воспитательного процесса, которая параллельно осуществлялась на другой дошкольной группе. Проводились срезы уровня развития </w:t>
      </w:r>
      <w:proofErr w:type="gramStart"/>
      <w:r w:rsidRPr="001B1E52">
        <w:rPr>
          <w:rFonts w:ascii="Times New Roman" w:hAnsi="Times New Roman" w:cs="Times New Roman"/>
          <w:sz w:val="24"/>
          <w:szCs w:val="24"/>
        </w:rPr>
        <w:t>детей</w:t>
      </w:r>
      <w:proofErr w:type="gramEnd"/>
      <w:r w:rsidRPr="001B1E52">
        <w:rPr>
          <w:rFonts w:ascii="Times New Roman" w:hAnsi="Times New Roman" w:cs="Times New Roman"/>
          <w:sz w:val="24"/>
          <w:szCs w:val="24"/>
        </w:rPr>
        <w:t xml:space="preserve"> и определялась эффективность обеих программ. В результате коллектив детского сада был готов к внедрению программы «Сообщество», разработанной на основе научных исследований и широко признанных во всем мире технологий организации педагогического процесса, во всех возрастных группах детского сада.</w:t>
      </w:r>
    </w:p>
    <w:p w:rsidR="005A35DC" w:rsidRPr="001B1E52" w:rsidRDefault="005A35DC" w:rsidP="00157A5D">
      <w:pPr>
        <w:spacing w:after="0" w:line="240" w:lineRule="auto"/>
        <w:ind w:firstLine="708"/>
        <w:jc w:val="both"/>
        <w:rPr>
          <w:rFonts w:ascii="Times New Roman" w:hAnsi="Times New Roman" w:cs="Times New Roman"/>
          <w:sz w:val="24"/>
          <w:szCs w:val="24"/>
        </w:rPr>
      </w:pPr>
      <w:r w:rsidRPr="001B1E52">
        <w:rPr>
          <w:rFonts w:ascii="Times New Roman" w:hAnsi="Times New Roman" w:cs="Times New Roman"/>
          <w:sz w:val="24"/>
          <w:szCs w:val="24"/>
        </w:rPr>
        <w:t xml:space="preserve">Когда в России параллельно с дошкольной программой технология «Сообщество» начала внедряться и в начальной школе, в августе 1997 года детский сад № 99 был реорганизован в учреждение для детей дошкольного и младшего школьного возраста начальную школу – детский сад, где экспериментальная деятельность по внедрению новой программы была продолжена. Такие особенности программы «Сообщество», как индивидуальный подход к обучению и воспитанию, предоставление детям свободы выбора, наличие разнообразной развивающей среды и центров активности, участие семьи в образовательном процессе, стали ключевыми и в начальной школе. </w:t>
      </w:r>
    </w:p>
    <w:p w:rsidR="005A35DC" w:rsidRPr="001B1E52" w:rsidRDefault="005A35DC" w:rsidP="00157A5D">
      <w:pPr>
        <w:spacing w:after="0" w:line="240" w:lineRule="auto"/>
        <w:ind w:firstLine="708"/>
        <w:jc w:val="both"/>
        <w:rPr>
          <w:rFonts w:ascii="Times New Roman" w:hAnsi="Times New Roman" w:cs="Times New Roman"/>
          <w:sz w:val="24"/>
          <w:szCs w:val="24"/>
        </w:rPr>
      </w:pPr>
      <w:r w:rsidRPr="001B1E52">
        <w:rPr>
          <w:rFonts w:ascii="Times New Roman" w:hAnsi="Times New Roman" w:cs="Times New Roman"/>
          <w:sz w:val="24"/>
          <w:szCs w:val="24"/>
        </w:rPr>
        <w:t xml:space="preserve">На базе учреждения в 1997 году был открыт Ярославский филиал Российского фонда «Сообщество», где в течение нескольких лет в рамках курсов повышения квалификации проводилось обучение воспитателей дошкольных образовательных учреждений и учителей начальной школы. </w:t>
      </w:r>
    </w:p>
    <w:p w:rsidR="005A35DC" w:rsidRPr="009E6494" w:rsidRDefault="005A35DC" w:rsidP="00157A5D">
      <w:pPr>
        <w:spacing w:after="0" w:line="240" w:lineRule="auto"/>
        <w:ind w:firstLine="708"/>
        <w:jc w:val="both"/>
        <w:rPr>
          <w:rFonts w:ascii="Times New Roman" w:hAnsi="Times New Roman" w:cs="Times New Roman"/>
          <w:sz w:val="24"/>
          <w:szCs w:val="24"/>
        </w:rPr>
      </w:pPr>
      <w:r w:rsidRPr="001B1E52">
        <w:rPr>
          <w:rFonts w:ascii="Times New Roman" w:hAnsi="Times New Roman" w:cs="Times New Roman"/>
          <w:sz w:val="24"/>
          <w:szCs w:val="24"/>
        </w:rPr>
        <w:t xml:space="preserve">В течение двух лет, в 2000-2001 и 2001-2002 учебных годах школа – детский сад являлась городским организационно-методическим центром, реализующим проект «Личностно-ориентированное взаимодействие детей и взрослых в учебно-воспитательном процессе. Новая организационно-педагогическая система обучения в начальной школе». В 2008-2009 учебном году на базе школы – детского сада также был открыт городской </w:t>
      </w:r>
      <w:r w:rsidRPr="009E6494">
        <w:rPr>
          <w:rFonts w:ascii="Times New Roman" w:hAnsi="Times New Roman" w:cs="Times New Roman"/>
          <w:sz w:val="24"/>
          <w:szCs w:val="24"/>
        </w:rPr>
        <w:t>организационно-методический центр, где проходили курсы повышения квалификации педагоги-психологи образовательных учреждений города по теме «Психолого-педагогическое сопровождение индивидуально-дифференцированного подхода в воспитательно-образовательном процессе». 2009-2010</w:t>
      </w:r>
      <w:r w:rsidR="002C3344" w:rsidRPr="009E6494">
        <w:rPr>
          <w:rFonts w:ascii="Times New Roman" w:hAnsi="Times New Roman" w:cs="Times New Roman"/>
          <w:sz w:val="24"/>
          <w:szCs w:val="24"/>
        </w:rPr>
        <w:t xml:space="preserve"> </w:t>
      </w:r>
      <w:r w:rsidRPr="009E6494">
        <w:rPr>
          <w:rFonts w:ascii="Times New Roman" w:hAnsi="Times New Roman" w:cs="Times New Roman"/>
          <w:sz w:val="24"/>
          <w:szCs w:val="24"/>
        </w:rPr>
        <w:t>учебном году работал организационно – методический центр по теме «Модель психолого-педагогического взаимодействия в воспитательно-образовательном процессе»</w:t>
      </w:r>
    </w:p>
    <w:p w:rsidR="005A35DC" w:rsidRPr="009E6494" w:rsidRDefault="005A35DC" w:rsidP="00157A5D">
      <w:pPr>
        <w:spacing w:after="0" w:line="240" w:lineRule="auto"/>
        <w:ind w:firstLine="708"/>
        <w:jc w:val="both"/>
        <w:rPr>
          <w:rFonts w:ascii="Times New Roman" w:hAnsi="Times New Roman" w:cs="Times New Roman"/>
          <w:sz w:val="24"/>
          <w:szCs w:val="24"/>
        </w:rPr>
      </w:pPr>
      <w:r w:rsidRPr="009E6494">
        <w:rPr>
          <w:rFonts w:ascii="Times New Roman" w:hAnsi="Times New Roman" w:cs="Times New Roman"/>
          <w:sz w:val="24"/>
          <w:szCs w:val="24"/>
        </w:rPr>
        <w:t xml:space="preserve">С 2010-2011 учебного года по 2012-2013 учебный год на базе нашего учреждения проводились курсы повышения квалификации психологов города по теме « Психологическое сопровождение индивидуально – дифференцированного подхода в </w:t>
      </w:r>
      <w:proofErr w:type="spellStart"/>
      <w:proofErr w:type="gramStart"/>
      <w:r w:rsidRPr="009E6494">
        <w:rPr>
          <w:rFonts w:ascii="Times New Roman" w:hAnsi="Times New Roman" w:cs="Times New Roman"/>
          <w:sz w:val="24"/>
          <w:szCs w:val="24"/>
        </w:rPr>
        <w:t>воспитательно</w:t>
      </w:r>
      <w:proofErr w:type="spellEnd"/>
      <w:r w:rsidRPr="009E6494">
        <w:rPr>
          <w:rFonts w:ascii="Times New Roman" w:hAnsi="Times New Roman" w:cs="Times New Roman"/>
          <w:sz w:val="24"/>
          <w:szCs w:val="24"/>
        </w:rPr>
        <w:t xml:space="preserve"> – образовательном</w:t>
      </w:r>
      <w:proofErr w:type="gramEnd"/>
      <w:r w:rsidRPr="009E6494">
        <w:rPr>
          <w:rFonts w:ascii="Times New Roman" w:hAnsi="Times New Roman" w:cs="Times New Roman"/>
          <w:sz w:val="24"/>
          <w:szCs w:val="24"/>
        </w:rPr>
        <w:t xml:space="preserve"> процессе»</w:t>
      </w:r>
    </w:p>
    <w:p w:rsidR="005A35DC" w:rsidRPr="009E6494" w:rsidRDefault="005A35DC" w:rsidP="00157A5D">
      <w:pPr>
        <w:spacing w:after="0" w:line="240" w:lineRule="auto"/>
        <w:ind w:firstLine="708"/>
        <w:jc w:val="both"/>
        <w:rPr>
          <w:rFonts w:ascii="Times New Roman" w:hAnsi="Times New Roman" w:cs="Times New Roman"/>
          <w:sz w:val="24"/>
          <w:szCs w:val="24"/>
        </w:rPr>
      </w:pPr>
      <w:r w:rsidRPr="009E6494">
        <w:rPr>
          <w:rFonts w:ascii="Times New Roman" w:hAnsi="Times New Roman" w:cs="Times New Roman"/>
          <w:sz w:val="24"/>
          <w:szCs w:val="24"/>
        </w:rPr>
        <w:t xml:space="preserve">Школа – детский сад успешно сотрудничала с Университетом </w:t>
      </w:r>
      <w:proofErr w:type="spellStart"/>
      <w:r w:rsidRPr="009E6494">
        <w:rPr>
          <w:rFonts w:ascii="Times New Roman" w:hAnsi="Times New Roman" w:cs="Times New Roman"/>
          <w:sz w:val="24"/>
          <w:szCs w:val="24"/>
        </w:rPr>
        <w:t>г</w:t>
      </w:r>
      <w:proofErr w:type="gramStart"/>
      <w:r w:rsidRPr="009E6494">
        <w:rPr>
          <w:rFonts w:ascii="Times New Roman" w:hAnsi="Times New Roman" w:cs="Times New Roman"/>
          <w:sz w:val="24"/>
          <w:szCs w:val="24"/>
        </w:rPr>
        <w:t>.К</w:t>
      </w:r>
      <w:proofErr w:type="gramEnd"/>
      <w:r w:rsidRPr="009E6494">
        <w:rPr>
          <w:rFonts w:ascii="Times New Roman" w:hAnsi="Times New Roman" w:cs="Times New Roman"/>
          <w:sz w:val="24"/>
          <w:szCs w:val="24"/>
        </w:rPr>
        <w:t>асселя</w:t>
      </w:r>
      <w:proofErr w:type="spellEnd"/>
      <w:r w:rsidRPr="009E6494">
        <w:rPr>
          <w:rFonts w:ascii="Times New Roman" w:hAnsi="Times New Roman" w:cs="Times New Roman"/>
          <w:sz w:val="24"/>
          <w:szCs w:val="24"/>
        </w:rPr>
        <w:t xml:space="preserve"> в Германии (в рамках проекта «</w:t>
      </w:r>
      <w:proofErr w:type="spellStart"/>
      <w:r w:rsidRPr="009E6494">
        <w:rPr>
          <w:rFonts w:ascii="Times New Roman" w:hAnsi="Times New Roman" w:cs="Times New Roman"/>
          <w:sz w:val="24"/>
          <w:szCs w:val="24"/>
        </w:rPr>
        <w:t>Тасис</w:t>
      </w:r>
      <w:proofErr w:type="spellEnd"/>
      <w:r w:rsidRPr="009E6494">
        <w:rPr>
          <w:rFonts w:ascii="Times New Roman" w:hAnsi="Times New Roman" w:cs="Times New Roman"/>
          <w:sz w:val="24"/>
          <w:szCs w:val="24"/>
        </w:rPr>
        <w:t xml:space="preserve">» при переходе на казначейскую форму исполнения бюджета), начальной школой – детским садом муниципалитета </w:t>
      </w:r>
      <w:proofErr w:type="spellStart"/>
      <w:r w:rsidRPr="009E6494">
        <w:rPr>
          <w:rFonts w:ascii="Times New Roman" w:hAnsi="Times New Roman" w:cs="Times New Roman"/>
          <w:sz w:val="24"/>
          <w:szCs w:val="24"/>
        </w:rPr>
        <w:t>Кирклис</w:t>
      </w:r>
      <w:proofErr w:type="spellEnd"/>
      <w:r w:rsidRPr="009E6494">
        <w:rPr>
          <w:rFonts w:ascii="Times New Roman" w:hAnsi="Times New Roman" w:cs="Times New Roman"/>
          <w:sz w:val="24"/>
          <w:szCs w:val="24"/>
        </w:rPr>
        <w:t xml:space="preserve"> (графство Йоркшир – Великобритания). С опытом работы </w:t>
      </w:r>
      <w:proofErr w:type="spellStart"/>
      <w:proofErr w:type="gramStart"/>
      <w:r w:rsidRPr="009E6494">
        <w:rPr>
          <w:rFonts w:ascii="Times New Roman" w:hAnsi="Times New Roman" w:cs="Times New Roman"/>
          <w:sz w:val="24"/>
          <w:szCs w:val="24"/>
        </w:rPr>
        <w:t>школы-детского</w:t>
      </w:r>
      <w:proofErr w:type="spellEnd"/>
      <w:proofErr w:type="gramEnd"/>
      <w:r w:rsidRPr="009E6494">
        <w:rPr>
          <w:rFonts w:ascii="Times New Roman" w:hAnsi="Times New Roman" w:cs="Times New Roman"/>
          <w:sz w:val="24"/>
          <w:szCs w:val="24"/>
        </w:rPr>
        <w:t xml:space="preserve"> сада знакомились педагоги США и  Финляндии. </w:t>
      </w:r>
    </w:p>
    <w:p w:rsidR="005A35DC" w:rsidRPr="009E6494" w:rsidRDefault="005A35DC" w:rsidP="00157A5D">
      <w:pPr>
        <w:spacing w:after="0" w:line="240" w:lineRule="auto"/>
        <w:ind w:firstLine="708"/>
        <w:jc w:val="both"/>
        <w:rPr>
          <w:rFonts w:ascii="Times New Roman" w:hAnsi="Times New Roman" w:cs="Times New Roman"/>
          <w:sz w:val="24"/>
          <w:szCs w:val="24"/>
        </w:rPr>
      </w:pPr>
      <w:r w:rsidRPr="009E6494">
        <w:rPr>
          <w:rFonts w:ascii="Times New Roman" w:hAnsi="Times New Roman" w:cs="Times New Roman"/>
          <w:sz w:val="24"/>
          <w:szCs w:val="24"/>
        </w:rPr>
        <w:t xml:space="preserve">С 30.08.2013г. учреждение изменило тип с </w:t>
      </w:r>
      <w:proofErr w:type="gramStart"/>
      <w:r w:rsidRPr="009E6494">
        <w:rPr>
          <w:rFonts w:ascii="Times New Roman" w:hAnsi="Times New Roman" w:cs="Times New Roman"/>
          <w:sz w:val="24"/>
          <w:szCs w:val="24"/>
        </w:rPr>
        <w:t>начальной</w:t>
      </w:r>
      <w:proofErr w:type="gramEnd"/>
      <w:r w:rsidRPr="009E6494">
        <w:rPr>
          <w:rFonts w:ascii="Times New Roman" w:hAnsi="Times New Roman" w:cs="Times New Roman"/>
          <w:sz w:val="24"/>
          <w:szCs w:val="24"/>
        </w:rPr>
        <w:t xml:space="preserve"> </w:t>
      </w:r>
      <w:proofErr w:type="spellStart"/>
      <w:r w:rsidRPr="009E6494">
        <w:rPr>
          <w:rFonts w:ascii="Times New Roman" w:hAnsi="Times New Roman" w:cs="Times New Roman"/>
          <w:sz w:val="24"/>
          <w:szCs w:val="24"/>
        </w:rPr>
        <w:t>школы-детского</w:t>
      </w:r>
      <w:proofErr w:type="spellEnd"/>
      <w:r w:rsidRPr="009E6494">
        <w:rPr>
          <w:rFonts w:ascii="Times New Roman" w:hAnsi="Times New Roman" w:cs="Times New Roman"/>
          <w:sz w:val="24"/>
          <w:szCs w:val="24"/>
        </w:rPr>
        <w:t xml:space="preserve"> сада на детский сад </w:t>
      </w:r>
      <w:proofErr w:type="spellStart"/>
      <w:r w:rsidRPr="009E6494">
        <w:rPr>
          <w:rFonts w:ascii="Times New Roman" w:hAnsi="Times New Roman" w:cs="Times New Roman"/>
          <w:sz w:val="24"/>
          <w:szCs w:val="24"/>
        </w:rPr>
        <w:t>общеразвивающего</w:t>
      </w:r>
      <w:proofErr w:type="spellEnd"/>
      <w:r w:rsidRPr="009E6494">
        <w:rPr>
          <w:rFonts w:ascii="Times New Roman" w:hAnsi="Times New Roman" w:cs="Times New Roman"/>
          <w:sz w:val="24"/>
          <w:szCs w:val="24"/>
        </w:rPr>
        <w:t xml:space="preserve"> вида.</w:t>
      </w:r>
    </w:p>
    <w:p w:rsidR="005A35DC" w:rsidRPr="009E6494" w:rsidRDefault="005A35DC" w:rsidP="00157A5D">
      <w:pPr>
        <w:spacing w:after="0" w:line="240" w:lineRule="auto"/>
        <w:ind w:firstLine="708"/>
        <w:jc w:val="both"/>
        <w:rPr>
          <w:rStyle w:val="a9"/>
          <w:rFonts w:ascii="Times New Roman" w:hAnsi="Times New Roman" w:cs="Times New Roman"/>
          <w:b w:val="0"/>
          <w:iCs/>
          <w:sz w:val="24"/>
          <w:szCs w:val="24"/>
        </w:rPr>
      </w:pPr>
      <w:r w:rsidRPr="009E6494">
        <w:rPr>
          <w:rStyle w:val="a9"/>
          <w:rFonts w:ascii="Times New Roman" w:hAnsi="Times New Roman" w:cs="Times New Roman"/>
          <w:b w:val="0"/>
          <w:sz w:val="24"/>
          <w:szCs w:val="24"/>
        </w:rPr>
        <w:t>17 марта 2014</w:t>
      </w:r>
      <w:r w:rsidRPr="009E6494">
        <w:rPr>
          <w:rStyle w:val="aa"/>
          <w:rFonts w:ascii="Times New Roman" w:hAnsi="Times New Roman" w:cs="Times New Roman"/>
          <w:sz w:val="24"/>
          <w:szCs w:val="24"/>
        </w:rPr>
        <w:t xml:space="preserve"> года МДОУ детский сад </w:t>
      </w:r>
      <w:proofErr w:type="spellStart"/>
      <w:r w:rsidRPr="009E6494">
        <w:rPr>
          <w:rStyle w:val="aa"/>
          <w:rFonts w:ascii="Times New Roman" w:hAnsi="Times New Roman" w:cs="Times New Roman"/>
          <w:sz w:val="24"/>
          <w:szCs w:val="24"/>
        </w:rPr>
        <w:t>общеразвивающего</w:t>
      </w:r>
      <w:proofErr w:type="spellEnd"/>
      <w:r w:rsidRPr="009E6494">
        <w:rPr>
          <w:rStyle w:val="aa"/>
          <w:rFonts w:ascii="Times New Roman" w:hAnsi="Times New Roman" w:cs="Times New Roman"/>
          <w:sz w:val="24"/>
          <w:szCs w:val="24"/>
        </w:rPr>
        <w:t xml:space="preserve"> вида №</w:t>
      </w:r>
      <w:r w:rsidR="002C3344" w:rsidRPr="009E6494">
        <w:rPr>
          <w:rStyle w:val="aa"/>
          <w:rFonts w:ascii="Times New Roman" w:hAnsi="Times New Roman" w:cs="Times New Roman"/>
          <w:sz w:val="24"/>
          <w:szCs w:val="24"/>
        </w:rPr>
        <w:t xml:space="preserve"> </w:t>
      </w:r>
      <w:r w:rsidRPr="009E6494">
        <w:rPr>
          <w:rStyle w:val="aa"/>
          <w:rFonts w:ascii="Times New Roman" w:hAnsi="Times New Roman" w:cs="Times New Roman"/>
          <w:sz w:val="24"/>
          <w:szCs w:val="24"/>
        </w:rPr>
        <w:t xml:space="preserve">99 присвоен статус региональной инновационной площадки </w:t>
      </w:r>
      <w:r w:rsidRPr="009E6494">
        <w:rPr>
          <w:rStyle w:val="aa"/>
          <w:rFonts w:ascii="Times New Roman" w:hAnsi="Times New Roman" w:cs="Times New Roman"/>
          <w:vanish/>
          <w:sz w:val="24"/>
          <w:szCs w:val="24"/>
        </w:rPr>
        <w:t>  </w:t>
      </w:r>
      <w:r w:rsidRPr="009E6494">
        <w:rPr>
          <w:rStyle w:val="a9"/>
          <w:rFonts w:ascii="Times New Roman" w:hAnsi="Times New Roman" w:cs="Times New Roman"/>
          <w:b w:val="0"/>
          <w:sz w:val="24"/>
          <w:szCs w:val="24"/>
        </w:rPr>
        <w:t xml:space="preserve">«Модель  </w:t>
      </w:r>
      <w:proofErr w:type="spellStart"/>
      <w:r w:rsidRPr="009E6494">
        <w:rPr>
          <w:rStyle w:val="a9"/>
          <w:rFonts w:ascii="Times New Roman" w:hAnsi="Times New Roman" w:cs="Times New Roman"/>
          <w:b w:val="0"/>
          <w:sz w:val="24"/>
          <w:szCs w:val="24"/>
        </w:rPr>
        <w:t>здоровьесберегающего</w:t>
      </w:r>
      <w:proofErr w:type="spellEnd"/>
      <w:r w:rsidRPr="009E6494">
        <w:rPr>
          <w:rStyle w:val="a9"/>
          <w:rFonts w:ascii="Times New Roman" w:hAnsi="Times New Roman" w:cs="Times New Roman"/>
          <w:b w:val="0"/>
          <w:sz w:val="24"/>
          <w:szCs w:val="24"/>
        </w:rPr>
        <w:t>  образовательного, инновационного  пространства ДОУ как условие формирования детско-взрослого сообщества в соответствии ФГОС». Работа по этому проекту закончилась в 2016</w:t>
      </w:r>
      <w:r w:rsidR="002C3344" w:rsidRPr="009E6494">
        <w:rPr>
          <w:rStyle w:val="a9"/>
          <w:rFonts w:ascii="Times New Roman" w:hAnsi="Times New Roman" w:cs="Times New Roman"/>
          <w:b w:val="0"/>
          <w:sz w:val="24"/>
          <w:szCs w:val="24"/>
        </w:rPr>
        <w:t xml:space="preserve"> </w:t>
      </w:r>
      <w:r w:rsidRPr="009E6494">
        <w:rPr>
          <w:rStyle w:val="a9"/>
          <w:rFonts w:ascii="Times New Roman" w:hAnsi="Times New Roman" w:cs="Times New Roman"/>
          <w:b w:val="0"/>
          <w:sz w:val="24"/>
          <w:szCs w:val="24"/>
        </w:rPr>
        <w:t>г.</w:t>
      </w:r>
    </w:p>
    <w:p w:rsidR="00203ACD" w:rsidRPr="001B1E52" w:rsidRDefault="005A35DC" w:rsidP="00BF5470">
      <w:pPr>
        <w:spacing w:after="0" w:line="240" w:lineRule="auto"/>
        <w:ind w:firstLine="360"/>
        <w:jc w:val="both"/>
        <w:rPr>
          <w:rFonts w:ascii="Times New Roman" w:hAnsi="Times New Roman" w:cs="Times New Roman"/>
          <w:sz w:val="24"/>
          <w:szCs w:val="24"/>
        </w:rPr>
      </w:pPr>
      <w:r w:rsidRPr="009E6494">
        <w:rPr>
          <w:rStyle w:val="a9"/>
          <w:rFonts w:ascii="Times New Roman" w:hAnsi="Times New Roman" w:cs="Times New Roman"/>
          <w:b w:val="0"/>
          <w:sz w:val="24"/>
          <w:szCs w:val="24"/>
        </w:rPr>
        <w:t>С 18.06.2015г. детский сад изменил свое</w:t>
      </w:r>
      <w:r w:rsidRPr="001B1E52">
        <w:rPr>
          <w:rStyle w:val="a9"/>
          <w:rFonts w:ascii="Times New Roman" w:hAnsi="Times New Roman" w:cs="Times New Roman"/>
          <w:b w:val="0"/>
          <w:sz w:val="24"/>
          <w:szCs w:val="24"/>
        </w:rPr>
        <w:t xml:space="preserve"> название на муниципальное дошкольное образовательное учреждение «Детский сад № 99».</w:t>
      </w:r>
    </w:p>
    <w:p w:rsidR="006176B3" w:rsidRPr="00157A5D" w:rsidRDefault="006176B3" w:rsidP="00157A5D">
      <w:pPr>
        <w:pStyle w:val="a4"/>
        <w:ind w:firstLine="708"/>
        <w:jc w:val="both"/>
        <w:rPr>
          <w:rFonts w:ascii="Times New Roman" w:hAnsi="Times New Roman" w:cs="Times New Roman"/>
          <w:sz w:val="24"/>
          <w:szCs w:val="24"/>
        </w:rPr>
      </w:pPr>
      <w:r w:rsidRPr="001B1E52">
        <w:rPr>
          <w:rFonts w:ascii="Times New Roman" w:hAnsi="Times New Roman" w:cs="Times New Roman"/>
          <w:sz w:val="24"/>
          <w:szCs w:val="24"/>
        </w:rPr>
        <w:t>Муниципальное дошкольное образовательное учреждение «Детский сад № 99» (далее – МДОУ) расположено в жилом микрорайоне</w:t>
      </w:r>
      <w:r w:rsidRPr="00157A5D">
        <w:rPr>
          <w:rFonts w:ascii="Times New Roman" w:hAnsi="Times New Roman" w:cs="Times New Roman"/>
          <w:sz w:val="24"/>
          <w:szCs w:val="24"/>
        </w:rPr>
        <w:t xml:space="preserve"> «Сокол» Фрунзенского района города Ярославля удал</w:t>
      </w:r>
      <w:proofErr w:type="gramStart"/>
      <w:r w:rsidRPr="00157A5D">
        <w:rPr>
          <w:rFonts w:ascii="Times New Roman" w:hAnsi="Times New Roman" w:cs="Times New Roman"/>
          <w:sz w:val="24"/>
          <w:szCs w:val="24"/>
          <w:lang w:val="en-GB"/>
        </w:rPr>
        <w:t>e</w:t>
      </w:r>
      <w:proofErr w:type="spellStart"/>
      <w:proofErr w:type="gramEnd"/>
      <w:r w:rsidRPr="00157A5D">
        <w:rPr>
          <w:rFonts w:ascii="Times New Roman" w:hAnsi="Times New Roman" w:cs="Times New Roman"/>
          <w:sz w:val="24"/>
          <w:szCs w:val="24"/>
        </w:rPr>
        <w:t>нно</w:t>
      </w:r>
      <w:proofErr w:type="spellEnd"/>
      <w:r w:rsidRPr="00157A5D">
        <w:rPr>
          <w:rFonts w:ascii="Times New Roman" w:hAnsi="Times New Roman" w:cs="Times New Roman"/>
          <w:sz w:val="24"/>
          <w:szCs w:val="24"/>
        </w:rPr>
        <w:t xml:space="preserve"> от производственных и крупных торговых предприятий. Здание детского сада </w:t>
      </w:r>
      <w:r w:rsidRPr="00157A5D">
        <w:rPr>
          <w:rFonts w:ascii="Times New Roman" w:hAnsi="Times New Roman" w:cs="Times New Roman"/>
          <w:sz w:val="24"/>
          <w:szCs w:val="24"/>
        </w:rPr>
        <w:lastRenderedPageBreak/>
        <w:t xml:space="preserve">двухэтажное, однокорпусное. Имеется отдельно стоящее здание </w:t>
      </w:r>
      <w:proofErr w:type="spellStart"/>
      <w:r w:rsidRPr="00157A5D">
        <w:rPr>
          <w:rFonts w:ascii="Times New Roman" w:hAnsi="Times New Roman" w:cs="Times New Roman"/>
          <w:sz w:val="24"/>
          <w:szCs w:val="24"/>
        </w:rPr>
        <w:t>хозблока</w:t>
      </w:r>
      <w:proofErr w:type="spellEnd"/>
      <w:r w:rsidRPr="00157A5D">
        <w:rPr>
          <w:rFonts w:ascii="Times New Roman" w:hAnsi="Times New Roman" w:cs="Times New Roman"/>
          <w:sz w:val="24"/>
          <w:szCs w:val="24"/>
        </w:rPr>
        <w:t xml:space="preserve"> и прачечной. Проектная наполняемость на 252 мест, фактическая по состоянию на 31.05.2024 г. – 237. Общая площадь здания </w:t>
      </w:r>
      <w:r w:rsidR="00BF5470">
        <w:rPr>
          <w:rFonts w:ascii="Times New Roman" w:hAnsi="Times New Roman" w:cs="Times New Roman"/>
          <w:sz w:val="24"/>
          <w:szCs w:val="24"/>
        </w:rPr>
        <w:t xml:space="preserve">3533,2 </w:t>
      </w:r>
      <w:r w:rsidRPr="00BF5470">
        <w:rPr>
          <w:rFonts w:ascii="Times New Roman" w:hAnsi="Times New Roman" w:cs="Times New Roman"/>
          <w:sz w:val="24"/>
          <w:szCs w:val="24"/>
        </w:rPr>
        <w:t>кв. м.</w:t>
      </w:r>
      <w:r w:rsidRPr="00157A5D">
        <w:rPr>
          <w:rFonts w:ascii="Times New Roman" w:hAnsi="Times New Roman" w:cs="Times New Roman"/>
          <w:sz w:val="24"/>
          <w:szCs w:val="24"/>
        </w:rPr>
        <w:t xml:space="preserve"> Участок озеленен (созданы цветники, газоны, имеется теплица). </w:t>
      </w:r>
    </w:p>
    <w:p w:rsidR="006176B3" w:rsidRPr="00157A5D" w:rsidRDefault="006176B3" w:rsidP="00157A5D">
      <w:pPr>
        <w:pStyle w:val="a4"/>
        <w:ind w:firstLine="708"/>
        <w:jc w:val="both"/>
        <w:rPr>
          <w:rFonts w:ascii="Times New Roman" w:hAnsi="Times New Roman" w:cs="Times New Roman"/>
          <w:sz w:val="24"/>
          <w:szCs w:val="24"/>
        </w:rPr>
      </w:pPr>
      <w:r w:rsidRPr="00157A5D">
        <w:rPr>
          <w:rFonts w:ascii="Times New Roman" w:hAnsi="Times New Roman" w:cs="Times New Roman"/>
          <w:sz w:val="24"/>
          <w:szCs w:val="24"/>
        </w:rPr>
        <w:t xml:space="preserve">На территории расположены: </w:t>
      </w:r>
    </w:p>
    <w:p w:rsidR="006176B3" w:rsidRPr="00157A5D" w:rsidRDefault="006176B3"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1</w:t>
      </w:r>
      <w:r w:rsidR="00026053" w:rsidRPr="00157A5D">
        <w:rPr>
          <w:rFonts w:ascii="Times New Roman" w:hAnsi="Times New Roman" w:cs="Times New Roman"/>
          <w:sz w:val="24"/>
          <w:szCs w:val="24"/>
        </w:rPr>
        <w:t xml:space="preserve">1 </w:t>
      </w:r>
      <w:r w:rsidRPr="00157A5D">
        <w:rPr>
          <w:rFonts w:ascii="Times New Roman" w:hAnsi="Times New Roman" w:cs="Times New Roman"/>
          <w:sz w:val="24"/>
          <w:szCs w:val="24"/>
        </w:rPr>
        <w:t xml:space="preserve">прогулочных площадок (по количеству групп), оборудованных верандами; </w:t>
      </w:r>
    </w:p>
    <w:p w:rsidR="006176B3" w:rsidRPr="00157A5D" w:rsidRDefault="006176B3"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xml:space="preserve">– оборудованная спортивная площадка. </w:t>
      </w:r>
    </w:p>
    <w:p w:rsidR="003E0C3B" w:rsidRPr="00157A5D" w:rsidRDefault="006176B3" w:rsidP="00157A5D">
      <w:pPr>
        <w:pStyle w:val="a4"/>
        <w:ind w:firstLine="708"/>
        <w:jc w:val="both"/>
        <w:rPr>
          <w:rFonts w:ascii="Times New Roman" w:hAnsi="Times New Roman" w:cs="Times New Roman"/>
          <w:sz w:val="24"/>
          <w:szCs w:val="24"/>
        </w:rPr>
      </w:pPr>
      <w:r w:rsidRPr="00157A5D">
        <w:rPr>
          <w:rFonts w:ascii="Times New Roman" w:hAnsi="Times New Roman" w:cs="Times New Roman"/>
          <w:sz w:val="24"/>
          <w:szCs w:val="24"/>
        </w:rPr>
        <w:t xml:space="preserve">Цель деятельности МДОУ: осуществление образовательной деятельности по реализации образовательных программ дошкольного образования. </w:t>
      </w:r>
    </w:p>
    <w:p w:rsidR="006176B3" w:rsidRPr="00157A5D" w:rsidRDefault="003E0C3B" w:rsidP="00157A5D">
      <w:pPr>
        <w:pStyle w:val="a4"/>
        <w:ind w:firstLine="708"/>
        <w:jc w:val="both"/>
        <w:rPr>
          <w:rFonts w:ascii="Times New Roman" w:hAnsi="Times New Roman" w:cs="Times New Roman"/>
          <w:sz w:val="24"/>
          <w:szCs w:val="24"/>
        </w:rPr>
      </w:pPr>
      <w:r w:rsidRPr="00157A5D">
        <w:rPr>
          <w:rFonts w:ascii="Times New Roman" w:hAnsi="Times New Roman" w:cs="Times New Roman"/>
          <w:sz w:val="24"/>
          <w:szCs w:val="24"/>
        </w:rPr>
        <w:t xml:space="preserve">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 </w:t>
      </w:r>
    </w:p>
    <w:p w:rsidR="006176B3" w:rsidRPr="00157A5D" w:rsidRDefault="006176B3" w:rsidP="00157A5D">
      <w:pPr>
        <w:suppressAutoHyphens/>
        <w:spacing w:after="0" w:line="240" w:lineRule="auto"/>
        <w:ind w:firstLine="630"/>
        <w:jc w:val="both"/>
        <w:rPr>
          <w:rFonts w:ascii="Times New Roman" w:eastAsia="Times New Roman" w:hAnsi="Times New Roman" w:cs="Times New Roman"/>
          <w:iCs/>
          <w:kern w:val="1"/>
          <w:sz w:val="24"/>
          <w:szCs w:val="24"/>
          <w:lang w:eastAsia="hi-IN" w:bidi="hi-IN"/>
        </w:rPr>
      </w:pPr>
      <w:proofErr w:type="gramStart"/>
      <w:r w:rsidRPr="00157A5D">
        <w:rPr>
          <w:rFonts w:ascii="Times New Roman" w:hAnsi="Times New Roman" w:cs="Times New Roman"/>
          <w:sz w:val="24"/>
          <w:szCs w:val="24"/>
        </w:rPr>
        <w:t>Цель деятельности МДОУ</w:t>
      </w:r>
      <w:r w:rsidRPr="00157A5D">
        <w:rPr>
          <w:rFonts w:ascii="Times New Roman" w:eastAsia="Times New Roman" w:hAnsi="Times New Roman" w:cs="Times New Roman"/>
          <w:iCs/>
          <w:kern w:val="1"/>
          <w:sz w:val="24"/>
          <w:szCs w:val="24"/>
          <w:lang w:eastAsia="hi-IN" w:bidi="hi-IN"/>
        </w:rPr>
        <w:t xml:space="preserve"> на 2023 – 2024 учебный год: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создание благоприятных условий для полноценного проживания ребенком дошкольного детства, непрерывного накопления культурного опыта деятельности и общения в процессе активного взаимодействия с окружающей средой, общения с другими детьми</w:t>
      </w:r>
      <w:proofErr w:type="gramEnd"/>
      <w:r w:rsidRPr="00157A5D">
        <w:rPr>
          <w:rFonts w:ascii="Times New Roman" w:eastAsia="Times New Roman" w:hAnsi="Times New Roman" w:cs="Times New Roman"/>
          <w:iCs/>
          <w:kern w:val="1"/>
          <w:sz w:val="24"/>
          <w:szCs w:val="24"/>
          <w:lang w:eastAsia="hi-IN" w:bidi="hi-IN"/>
        </w:rPr>
        <w:t xml:space="preserve"> и взрослыми, воспитание ребенка в лучших традициях нравственного и патриотического воспитания.</w:t>
      </w:r>
    </w:p>
    <w:p w:rsidR="001A2E3A" w:rsidRPr="00157A5D" w:rsidRDefault="001A2E3A" w:rsidP="00157A5D">
      <w:pPr>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157A5D">
        <w:rPr>
          <w:rFonts w:ascii="Times New Roman" w:eastAsia="Times New Roman" w:hAnsi="Times New Roman" w:cs="Times New Roman"/>
          <w:kern w:val="1"/>
          <w:sz w:val="24"/>
          <w:szCs w:val="24"/>
          <w:lang w:eastAsia="hi-IN" w:bidi="hi-IN"/>
        </w:rPr>
        <w:t>Педагогический коллектив работал в соответствии с</w:t>
      </w:r>
      <w:r w:rsidRPr="00157A5D">
        <w:rPr>
          <w:rFonts w:ascii="Times New Roman" w:eastAsia="Times New Roman" w:hAnsi="Times New Roman" w:cs="Times New Roman"/>
          <w:b/>
          <w:kern w:val="1"/>
          <w:sz w:val="24"/>
          <w:szCs w:val="24"/>
          <w:lang w:eastAsia="hi-IN" w:bidi="hi-IN"/>
        </w:rPr>
        <w:t xml:space="preserve"> </w:t>
      </w:r>
      <w:r w:rsidRPr="00157A5D">
        <w:rPr>
          <w:rFonts w:ascii="Times New Roman" w:eastAsia="Times New Roman" w:hAnsi="Times New Roman" w:cs="Times New Roman"/>
          <w:kern w:val="1"/>
          <w:sz w:val="24"/>
          <w:szCs w:val="24"/>
          <w:lang w:eastAsia="hi-IN" w:bidi="hi-IN"/>
        </w:rPr>
        <w:t>годовыми задачами, которые  были определены по результатам анализа образовательной  работы за 2023 – 2024 г.:</w:t>
      </w:r>
    </w:p>
    <w:p w:rsidR="001A2E3A" w:rsidRPr="00157A5D" w:rsidRDefault="001A2E3A" w:rsidP="00157A5D">
      <w:pPr>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157A5D">
        <w:rPr>
          <w:rFonts w:ascii="Times New Roman" w:eastAsia="Times New Roman" w:hAnsi="Times New Roman" w:cs="Times New Roman"/>
          <w:kern w:val="1"/>
          <w:sz w:val="24"/>
          <w:szCs w:val="24"/>
          <w:lang w:eastAsia="hi-IN" w:bidi="hi-IN"/>
        </w:rPr>
        <w:t xml:space="preserve">1. </w:t>
      </w:r>
      <w:r w:rsidRPr="00157A5D">
        <w:rPr>
          <w:rFonts w:ascii="Times New Roman" w:eastAsia="Times New Roman" w:hAnsi="Times New Roman" w:cs="Times New Roman"/>
          <w:i/>
          <w:kern w:val="1"/>
          <w:sz w:val="24"/>
          <w:szCs w:val="24"/>
          <w:lang w:eastAsia="hi-IN" w:bidi="hi-IN"/>
        </w:rPr>
        <w:t>в целях охраны и обеспечения здоровья детей</w:t>
      </w:r>
      <w:r w:rsidRPr="00157A5D">
        <w:rPr>
          <w:rFonts w:ascii="Times New Roman" w:eastAsia="Times New Roman" w:hAnsi="Times New Roman" w:cs="Times New Roman"/>
          <w:kern w:val="1"/>
          <w:sz w:val="24"/>
          <w:szCs w:val="24"/>
          <w:lang w:eastAsia="hi-IN" w:bidi="hi-IN"/>
        </w:rPr>
        <w:t xml:space="preserve"> продолжить работу по формированию здорового образа жизни и основам безопасности в дошкольном учреждении и семье, расширить комплекс профилактических и оздоровительных мероприятий и оптимизировать </w:t>
      </w:r>
      <w:proofErr w:type="spellStart"/>
      <w:r w:rsidRPr="00157A5D">
        <w:rPr>
          <w:rFonts w:ascii="Times New Roman" w:eastAsia="Times New Roman" w:hAnsi="Times New Roman" w:cs="Times New Roman"/>
          <w:kern w:val="1"/>
          <w:sz w:val="24"/>
          <w:szCs w:val="24"/>
          <w:lang w:eastAsia="hi-IN" w:bidi="hi-IN"/>
        </w:rPr>
        <w:t>здоровьесберегающие</w:t>
      </w:r>
      <w:proofErr w:type="spellEnd"/>
      <w:r w:rsidRPr="00157A5D">
        <w:rPr>
          <w:rFonts w:ascii="Times New Roman" w:eastAsia="Times New Roman" w:hAnsi="Times New Roman" w:cs="Times New Roman"/>
          <w:kern w:val="1"/>
          <w:sz w:val="24"/>
          <w:szCs w:val="24"/>
          <w:lang w:eastAsia="hi-IN" w:bidi="hi-IN"/>
        </w:rPr>
        <w:t xml:space="preserve"> технологии по всем направлениям развития воспитанников;</w:t>
      </w:r>
    </w:p>
    <w:p w:rsidR="001A2E3A" w:rsidRPr="00157A5D" w:rsidRDefault="001A2E3A" w:rsidP="00157A5D">
      <w:pPr>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157A5D">
        <w:rPr>
          <w:rFonts w:ascii="Times New Roman" w:eastAsia="Times New Roman" w:hAnsi="Times New Roman" w:cs="Times New Roman"/>
          <w:kern w:val="1"/>
          <w:sz w:val="24"/>
          <w:szCs w:val="24"/>
          <w:lang w:eastAsia="hi-IN" w:bidi="hi-IN"/>
        </w:rPr>
        <w:t xml:space="preserve">2. </w:t>
      </w:r>
      <w:r w:rsidRPr="00157A5D">
        <w:rPr>
          <w:rFonts w:ascii="Times New Roman" w:eastAsia="Times New Roman" w:hAnsi="Times New Roman" w:cs="Times New Roman"/>
          <w:i/>
          <w:kern w:val="1"/>
          <w:sz w:val="24"/>
          <w:szCs w:val="24"/>
          <w:lang w:eastAsia="hi-IN" w:bidi="hi-IN"/>
        </w:rPr>
        <w:t>создавать условия для реализации образовательной деятельности</w:t>
      </w:r>
      <w:r w:rsidRPr="00157A5D">
        <w:rPr>
          <w:rFonts w:ascii="Times New Roman" w:eastAsia="Times New Roman" w:hAnsi="Times New Roman" w:cs="Times New Roman"/>
          <w:kern w:val="1"/>
          <w:sz w:val="24"/>
          <w:szCs w:val="24"/>
          <w:lang w:eastAsia="hi-IN" w:bidi="hi-IN"/>
        </w:rPr>
        <w:t xml:space="preserve"> с применением дистанционных образовательных технологий, направленной на укрепление здоровья детей, формирование общей культуры воспитанников, предпосылок учебной деятельности и коррекцию речевых недостатков детей;</w:t>
      </w:r>
    </w:p>
    <w:p w:rsidR="001A2E3A" w:rsidRPr="00157A5D" w:rsidRDefault="001A2E3A" w:rsidP="00157A5D">
      <w:pPr>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157A5D">
        <w:rPr>
          <w:rFonts w:ascii="Times New Roman" w:eastAsia="Times New Roman" w:hAnsi="Times New Roman" w:cs="Times New Roman"/>
          <w:kern w:val="1"/>
          <w:sz w:val="24"/>
          <w:szCs w:val="24"/>
          <w:lang w:eastAsia="hi-IN" w:bidi="hi-IN"/>
        </w:rPr>
        <w:t xml:space="preserve">3. продолжить работу по </w:t>
      </w:r>
      <w:r w:rsidRPr="00157A5D">
        <w:rPr>
          <w:rFonts w:ascii="Times New Roman" w:eastAsia="Times New Roman" w:hAnsi="Times New Roman" w:cs="Times New Roman"/>
          <w:i/>
          <w:kern w:val="1"/>
          <w:sz w:val="24"/>
          <w:szCs w:val="24"/>
          <w:lang w:eastAsia="hi-IN" w:bidi="hi-IN"/>
        </w:rPr>
        <w:t>повышению профессиональной компетентности педагогов</w:t>
      </w:r>
      <w:r w:rsidRPr="00157A5D">
        <w:rPr>
          <w:rFonts w:ascii="Times New Roman" w:eastAsia="Times New Roman" w:hAnsi="Times New Roman" w:cs="Times New Roman"/>
          <w:kern w:val="1"/>
          <w:sz w:val="24"/>
          <w:szCs w:val="24"/>
          <w:lang w:eastAsia="hi-IN" w:bidi="hi-IN"/>
        </w:rPr>
        <w:t xml:space="preserve"> через использование в педагогическом процессе современных образовательных технологий (дистанционные технологии, мастер-классы, обучающие семинары, открытые просмотры, участие педагогов в конкурсах профессионального мастерства, повышение квалификации на курсах, прохождение аттестации);</w:t>
      </w:r>
    </w:p>
    <w:p w:rsidR="001A2E3A" w:rsidRPr="00157A5D" w:rsidRDefault="001A2E3A" w:rsidP="00157A5D">
      <w:pPr>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157A5D">
        <w:rPr>
          <w:rFonts w:ascii="Times New Roman" w:eastAsia="Times New Roman" w:hAnsi="Times New Roman" w:cs="Times New Roman"/>
          <w:kern w:val="1"/>
          <w:sz w:val="24"/>
          <w:szCs w:val="24"/>
          <w:lang w:eastAsia="hi-IN" w:bidi="hi-IN"/>
        </w:rPr>
        <w:t xml:space="preserve">4. продолжить </w:t>
      </w:r>
      <w:r w:rsidRPr="00157A5D">
        <w:rPr>
          <w:rFonts w:ascii="Times New Roman" w:eastAsia="Times New Roman" w:hAnsi="Times New Roman" w:cs="Times New Roman"/>
          <w:i/>
          <w:kern w:val="1"/>
          <w:sz w:val="24"/>
          <w:szCs w:val="24"/>
          <w:lang w:eastAsia="hi-IN" w:bidi="hi-IN"/>
        </w:rPr>
        <w:t>формирование и корректировку РППС</w:t>
      </w:r>
      <w:r w:rsidRPr="00157A5D">
        <w:rPr>
          <w:rFonts w:ascii="Times New Roman" w:eastAsia="Times New Roman" w:hAnsi="Times New Roman" w:cs="Times New Roman"/>
          <w:kern w:val="1"/>
          <w:sz w:val="24"/>
          <w:szCs w:val="24"/>
          <w:lang w:eastAsia="hi-IN" w:bidi="hi-IN"/>
        </w:rPr>
        <w:t xml:space="preserve"> и образовательной среды в целом (на основе анализа паспортов РППС групп и ДОУ), обеспечивающую эффективное индивидуальное развитие ребенка, максимальное раскрытие его природных возможностей, гарантирующую охрану и укрепление физического и психического здоровья воспитанников;</w:t>
      </w:r>
    </w:p>
    <w:p w:rsidR="001A2E3A" w:rsidRPr="00157A5D" w:rsidRDefault="001A2E3A" w:rsidP="00157A5D">
      <w:pPr>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157A5D">
        <w:rPr>
          <w:rFonts w:ascii="Times New Roman" w:eastAsia="Times New Roman" w:hAnsi="Times New Roman" w:cs="Times New Roman"/>
          <w:kern w:val="1"/>
          <w:sz w:val="24"/>
          <w:szCs w:val="24"/>
          <w:lang w:eastAsia="hi-IN" w:bidi="hi-IN"/>
        </w:rPr>
        <w:t xml:space="preserve">5. </w:t>
      </w:r>
      <w:r w:rsidRPr="00157A5D">
        <w:rPr>
          <w:rFonts w:ascii="Times New Roman" w:eastAsia="Times New Roman" w:hAnsi="Times New Roman" w:cs="Times New Roman"/>
          <w:i/>
          <w:kern w:val="1"/>
          <w:sz w:val="24"/>
          <w:szCs w:val="24"/>
          <w:lang w:eastAsia="hi-IN" w:bidi="hi-IN"/>
        </w:rPr>
        <w:t>обеспечить высокое качество образования</w:t>
      </w:r>
      <w:r w:rsidRPr="00157A5D">
        <w:rPr>
          <w:rFonts w:ascii="Times New Roman" w:eastAsia="Times New Roman" w:hAnsi="Times New Roman" w:cs="Times New Roman"/>
          <w:kern w:val="1"/>
          <w:sz w:val="24"/>
          <w:szCs w:val="24"/>
          <w:lang w:eastAsia="hi-IN" w:bidi="hi-IN"/>
        </w:rPr>
        <w:t xml:space="preserve">, его открытость, доступность и привлекательность для детей и их родителей (законных представителей), осваивая новые современные образовательные программы и технологии, расширение спектра дополнительных платных образовательных услуг. </w:t>
      </w:r>
    </w:p>
    <w:p w:rsidR="001A2E3A" w:rsidRPr="00157A5D" w:rsidRDefault="001A2E3A" w:rsidP="00157A5D">
      <w:pPr>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157A5D">
        <w:rPr>
          <w:rFonts w:ascii="Times New Roman" w:eastAsia="Times New Roman" w:hAnsi="Times New Roman" w:cs="Times New Roman"/>
          <w:kern w:val="1"/>
          <w:sz w:val="24"/>
          <w:szCs w:val="24"/>
          <w:lang w:eastAsia="hi-IN" w:bidi="hi-IN"/>
        </w:rPr>
        <w:t xml:space="preserve">6. </w:t>
      </w:r>
      <w:r w:rsidRPr="00157A5D">
        <w:rPr>
          <w:rFonts w:ascii="Times New Roman" w:eastAsia="Times New Roman" w:hAnsi="Times New Roman" w:cs="Times New Roman"/>
          <w:i/>
          <w:kern w:val="1"/>
          <w:sz w:val="24"/>
          <w:szCs w:val="24"/>
          <w:lang w:eastAsia="hi-IN" w:bidi="hi-IN"/>
        </w:rPr>
        <w:t>совершенствовать взаимоотношения с родителями</w:t>
      </w:r>
      <w:r w:rsidRPr="00157A5D">
        <w:rPr>
          <w:rFonts w:ascii="Times New Roman" w:eastAsia="Times New Roman" w:hAnsi="Times New Roman" w:cs="Times New Roman"/>
          <w:kern w:val="1"/>
          <w:sz w:val="24"/>
          <w:szCs w:val="24"/>
          <w:lang w:eastAsia="hi-IN" w:bidi="hi-IN"/>
        </w:rPr>
        <w:t xml:space="preserve"> (законными представителями) детей через организацию новых форм взаимодействия семьи и ДОУ, с применение дистанционных образовательных технологий, способствующих вовлечению семьи в образовательный процесс;</w:t>
      </w:r>
    </w:p>
    <w:p w:rsidR="001A2E3A" w:rsidRPr="00157A5D" w:rsidRDefault="001A2E3A" w:rsidP="00157A5D">
      <w:pPr>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157A5D">
        <w:rPr>
          <w:rFonts w:ascii="Times New Roman" w:eastAsia="Times New Roman" w:hAnsi="Times New Roman" w:cs="Times New Roman"/>
          <w:kern w:val="1"/>
          <w:sz w:val="24"/>
          <w:szCs w:val="24"/>
          <w:lang w:eastAsia="hi-IN" w:bidi="hi-IN"/>
        </w:rPr>
        <w:t xml:space="preserve">7. продолжать активно </w:t>
      </w:r>
      <w:r w:rsidRPr="00157A5D">
        <w:rPr>
          <w:rFonts w:ascii="Times New Roman" w:eastAsia="Times New Roman" w:hAnsi="Times New Roman" w:cs="Times New Roman"/>
          <w:i/>
          <w:kern w:val="1"/>
          <w:sz w:val="24"/>
          <w:szCs w:val="24"/>
          <w:lang w:eastAsia="hi-IN" w:bidi="hi-IN"/>
        </w:rPr>
        <w:t>сотрудничать с социальными партнерами</w:t>
      </w:r>
      <w:r w:rsidRPr="00157A5D">
        <w:rPr>
          <w:rFonts w:ascii="Times New Roman" w:eastAsia="Times New Roman" w:hAnsi="Times New Roman" w:cs="Times New Roman"/>
          <w:kern w:val="1"/>
          <w:sz w:val="24"/>
          <w:szCs w:val="24"/>
          <w:lang w:eastAsia="hi-IN" w:bidi="hi-IN"/>
        </w:rPr>
        <w:t>;</w:t>
      </w:r>
    </w:p>
    <w:p w:rsidR="001A2E3A" w:rsidRPr="00157A5D" w:rsidRDefault="001A2E3A" w:rsidP="00157A5D">
      <w:pPr>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157A5D">
        <w:rPr>
          <w:rFonts w:ascii="Times New Roman" w:eastAsia="Times New Roman" w:hAnsi="Times New Roman" w:cs="Times New Roman"/>
          <w:kern w:val="1"/>
          <w:sz w:val="24"/>
          <w:szCs w:val="24"/>
          <w:lang w:eastAsia="hi-IN" w:bidi="hi-IN"/>
        </w:rPr>
        <w:lastRenderedPageBreak/>
        <w:t xml:space="preserve">8. формировать у детей представление </w:t>
      </w:r>
      <w:r w:rsidRPr="00157A5D">
        <w:rPr>
          <w:rFonts w:ascii="Times New Roman" w:eastAsia="Times New Roman" w:hAnsi="Times New Roman" w:cs="Times New Roman"/>
          <w:i/>
          <w:kern w:val="1"/>
          <w:sz w:val="24"/>
          <w:szCs w:val="24"/>
          <w:lang w:eastAsia="hi-IN" w:bidi="hi-IN"/>
        </w:rPr>
        <w:t>о духовно-нравственных ценностях</w:t>
      </w:r>
      <w:r w:rsidRPr="00157A5D">
        <w:rPr>
          <w:rFonts w:ascii="Times New Roman" w:eastAsia="Times New Roman" w:hAnsi="Times New Roman" w:cs="Times New Roman"/>
          <w:kern w:val="1"/>
          <w:sz w:val="24"/>
          <w:szCs w:val="24"/>
          <w:lang w:eastAsia="hi-IN" w:bidi="hi-IN"/>
        </w:rPr>
        <w:t>, сложившихся в процессе культурного развития России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Отчеством).</w:t>
      </w:r>
    </w:p>
    <w:p w:rsidR="00026053" w:rsidRPr="00157A5D" w:rsidRDefault="00F41007" w:rsidP="00157A5D">
      <w:pPr>
        <w:pStyle w:val="a4"/>
        <w:ind w:firstLine="708"/>
        <w:jc w:val="both"/>
        <w:rPr>
          <w:rFonts w:ascii="Times New Roman" w:eastAsiaTheme="minorEastAsia" w:hAnsi="Times New Roman" w:cs="Times New Roman"/>
          <w:b/>
          <w:i/>
          <w:sz w:val="24"/>
          <w:szCs w:val="24"/>
        </w:rPr>
      </w:pPr>
      <w:r w:rsidRPr="00157A5D">
        <w:rPr>
          <w:rFonts w:ascii="Times New Roman" w:eastAsiaTheme="minorEastAsia" w:hAnsi="Times New Roman" w:cs="Times New Roman"/>
          <w:b/>
          <w:i/>
          <w:sz w:val="24"/>
          <w:szCs w:val="24"/>
        </w:rPr>
        <w:t xml:space="preserve">Состав </w:t>
      </w:r>
      <w:proofErr w:type="gramStart"/>
      <w:r w:rsidRPr="00157A5D">
        <w:rPr>
          <w:rFonts w:ascii="Times New Roman" w:eastAsiaTheme="minorEastAsia" w:hAnsi="Times New Roman" w:cs="Times New Roman"/>
          <w:b/>
          <w:i/>
          <w:sz w:val="24"/>
          <w:szCs w:val="24"/>
        </w:rPr>
        <w:t>обучающихся</w:t>
      </w:r>
      <w:proofErr w:type="gramEnd"/>
    </w:p>
    <w:p w:rsidR="006176B3" w:rsidRPr="00157A5D" w:rsidRDefault="006176B3" w:rsidP="00157A5D">
      <w:pPr>
        <w:pStyle w:val="a4"/>
        <w:ind w:firstLine="708"/>
        <w:jc w:val="both"/>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В 202</w:t>
      </w:r>
      <w:r w:rsidR="00026053" w:rsidRPr="00157A5D">
        <w:rPr>
          <w:rFonts w:ascii="Times New Roman" w:eastAsiaTheme="minorEastAsia" w:hAnsi="Times New Roman" w:cs="Times New Roman"/>
          <w:sz w:val="24"/>
          <w:szCs w:val="24"/>
        </w:rPr>
        <w:t xml:space="preserve">3 – </w:t>
      </w:r>
      <w:r w:rsidRPr="00157A5D">
        <w:rPr>
          <w:rFonts w:ascii="Times New Roman" w:eastAsiaTheme="minorEastAsia" w:hAnsi="Times New Roman" w:cs="Times New Roman"/>
          <w:sz w:val="24"/>
          <w:szCs w:val="24"/>
        </w:rPr>
        <w:t>202</w:t>
      </w:r>
      <w:r w:rsidR="00026053" w:rsidRPr="00157A5D">
        <w:rPr>
          <w:rFonts w:ascii="Times New Roman" w:eastAsiaTheme="minorEastAsia" w:hAnsi="Times New Roman" w:cs="Times New Roman"/>
          <w:sz w:val="24"/>
          <w:szCs w:val="24"/>
        </w:rPr>
        <w:t>4</w:t>
      </w:r>
      <w:r w:rsidRPr="00157A5D">
        <w:rPr>
          <w:rFonts w:ascii="Times New Roman" w:eastAsiaTheme="minorEastAsia" w:hAnsi="Times New Roman" w:cs="Times New Roman"/>
          <w:sz w:val="24"/>
          <w:szCs w:val="24"/>
        </w:rPr>
        <w:t xml:space="preserve"> учебном году </w:t>
      </w:r>
      <w:r w:rsidR="00CB50B0" w:rsidRPr="00157A5D">
        <w:rPr>
          <w:rFonts w:ascii="Times New Roman" w:eastAsiaTheme="minorEastAsia" w:hAnsi="Times New Roman" w:cs="Times New Roman"/>
          <w:sz w:val="24"/>
          <w:szCs w:val="24"/>
        </w:rPr>
        <w:t>МДОУ</w:t>
      </w:r>
      <w:r w:rsidRPr="00157A5D">
        <w:rPr>
          <w:rFonts w:ascii="Times New Roman" w:eastAsiaTheme="minorEastAsia" w:hAnsi="Times New Roman" w:cs="Times New Roman"/>
          <w:sz w:val="24"/>
          <w:szCs w:val="24"/>
        </w:rPr>
        <w:t xml:space="preserve"> посещают </w:t>
      </w:r>
      <w:r w:rsidR="00026053" w:rsidRPr="00157A5D">
        <w:rPr>
          <w:rFonts w:ascii="Times New Roman" w:eastAsiaTheme="minorEastAsia" w:hAnsi="Times New Roman" w:cs="Times New Roman"/>
          <w:sz w:val="24"/>
          <w:szCs w:val="24"/>
        </w:rPr>
        <w:t>237</w:t>
      </w:r>
      <w:r w:rsidRPr="00157A5D">
        <w:rPr>
          <w:rFonts w:ascii="Times New Roman" w:eastAsiaTheme="minorEastAsia" w:hAnsi="Times New Roman" w:cs="Times New Roman"/>
          <w:sz w:val="24"/>
          <w:szCs w:val="24"/>
        </w:rPr>
        <w:t xml:space="preserve"> воспитанника в возрасте от </w:t>
      </w:r>
      <w:r w:rsidR="00026053" w:rsidRPr="00157A5D">
        <w:rPr>
          <w:rFonts w:ascii="Times New Roman" w:eastAsiaTheme="minorEastAsia" w:hAnsi="Times New Roman" w:cs="Times New Roman"/>
          <w:sz w:val="24"/>
          <w:szCs w:val="24"/>
        </w:rPr>
        <w:t>1,5</w:t>
      </w:r>
      <w:r w:rsidRPr="00157A5D">
        <w:rPr>
          <w:rFonts w:ascii="Times New Roman" w:eastAsiaTheme="minorEastAsia" w:hAnsi="Times New Roman" w:cs="Times New Roman"/>
          <w:sz w:val="24"/>
          <w:szCs w:val="24"/>
        </w:rPr>
        <w:t xml:space="preserve"> до 7 лет, функционируют 1</w:t>
      </w:r>
      <w:r w:rsidR="00026053" w:rsidRPr="00157A5D">
        <w:rPr>
          <w:rFonts w:ascii="Times New Roman" w:eastAsiaTheme="minorEastAsia" w:hAnsi="Times New Roman" w:cs="Times New Roman"/>
          <w:sz w:val="24"/>
          <w:szCs w:val="24"/>
        </w:rPr>
        <w:t>1</w:t>
      </w:r>
      <w:r w:rsidRPr="00157A5D">
        <w:rPr>
          <w:rFonts w:ascii="Times New Roman" w:eastAsiaTheme="minorEastAsia" w:hAnsi="Times New Roman" w:cs="Times New Roman"/>
          <w:sz w:val="24"/>
          <w:szCs w:val="24"/>
        </w:rPr>
        <w:t xml:space="preserve"> возрастных групп, в том числе: </w:t>
      </w:r>
    </w:p>
    <w:p w:rsidR="006176B3" w:rsidRPr="00157A5D" w:rsidRDefault="00026053" w:rsidP="00157A5D">
      <w:pPr>
        <w:pStyle w:val="a4"/>
        <w:jc w:val="both"/>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 xml:space="preserve">– </w:t>
      </w:r>
      <w:r w:rsidR="006176B3" w:rsidRPr="00157A5D">
        <w:rPr>
          <w:rFonts w:ascii="Times New Roman" w:eastAsiaTheme="minorEastAsia" w:hAnsi="Times New Roman" w:cs="Times New Roman"/>
          <w:b/>
          <w:i/>
          <w:sz w:val="24"/>
          <w:szCs w:val="24"/>
        </w:rPr>
        <w:t>2 группы</w:t>
      </w:r>
      <w:r w:rsidR="006176B3" w:rsidRPr="00157A5D">
        <w:rPr>
          <w:rFonts w:ascii="Times New Roman" w:eastAsiaTheme="minorEastAsia" w:hAnsi="Times New Roman" w:cs="Times New Roman"/>
          <w:sz w:val="24"/>
          <w:szCs w:val="24"/>
        </w:rPr>
        <w:t xml:space="preserve"> для детей раннего возраста от 1,5 до 3-х лет; </w:t>
      </w:r>
    </w:p>
    <w:p w:rsidR="006176B3" w:rsidRPr="00157A5D" w:rsidRDefault="00026053" w:rsidP="00157A5D">
      <w:pPr>
        <w:pStyle w:val="a4"/>
        <w:jc w:val="both"/>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 xml:space="preserve">– </w:t>
      </w:r>
      <w:r w:rsidR="006176B3" w:rsidRPr="00157A5D">
        <w:rPr>
          <w:rFonts w:ascii="Times New Roman" w:eastAsiaTheme="minorEastAsia" w:hAnsi="Times New Roman" w:cs="Times New Roman"/>
          <w:b/>
          <w:i/>
          <w:sz w:val="24"/>
          <w:szCs w:val="24"/>
        </w:rPr>
        <w:t>2 группы</w:t>
      </w:r>
      <w:r w:rsidR="006176B3" w:rsidRPr="00157A5D">
        <w:rPr>
          <w:rFonts w:ascii="Times New Roman" w:eastAsiaTheme="minorEastAsia" w:hAnsi="Times New Roman" w:cs="Times New Roman"/>
          <w:sz w:val="24"/>
          <w:szCs w:val="24"/>
        </w:rPr>
        <w:t xml:space="preserve"> </w:t>
      </w:r>
      <w:proofErr w:type="spellStart"/>
      <w:r w:rsidR="006176B3" w:rsidRPr="00157A5D">
        <w:rPr>
          <w:rFonts w:ascii="Times New Roman" w:eastAsiaTheme="minorEastAsia" w:hAnsi="Times New Roman" w:cs="Times New Roman"/>
          <w:sz w:val="24"/>
          <w:szCs w:val="24"/>
        </w:rPr>
        <w:t>общеразвивающей</w:t>
      </w:r>
      <w:proofErr w:type="spellEnd"/>
      <w:r w:rsidR="006176B3" w:rsidRPr="00157A5D">
        <w:rPr>
          <w:rFonts w:ascii="Times New Roman" w:eastAsiaTheme="minorEastAsia" w:hAnsi="Times New Roman" w:cs="Times New Roman"/>
          <w:sz w:val="24"/>
          <w:szCs w:val="24"/>
        </w:rPr>
        <w:t xml:space="preserve"> направленности для детей дошкольного возраста от 3 до 4</w:t>
      </w:r>
      <w:r w:rsidRPr="00157A5D">
        <w:rPr>
          <w:rFonts w:ascii="Times New Roman" w:eastAsiaTheme="minorEastAsia" w:hAnsi="Times New Roman" w:cs="Times New Roman"/>
          <w:sz w:val="24"/>
          <w:szCs w:val="24"/>
        </w:rPr>
        <w:t xml:space="preserve"> </w:t>
      </w:r>
      <w:r w:rsidR="006176B3" w:rsidRPr="00157A5D">
        <w:rPr>
          <w:rFonts w:ascii="Times New Roman" w:eastAsiaTheme="minorEastAsia" w:hAnsi="Times New Roman" w:cs="Times New Roman"/>
          <w:sz w:val="24"/>
          <w:szCs w:val="24"/>
        </w:rPr>
        <w:t xml:space="preserve">лет; </w:t>
      </w:r>
    </w:p>
    <w:p w:rsidR="006176B3" w:rsidRPr="00157A5D" w:rsidRDefault="00026053" w:rsidP="00157A5D">
      <w:pPr>
        <w:pStyle w:val="a4"/>
        <w:jc w:val="both"/>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 xml:space="preserve">– </w:t>
      </w:r>
      <w:r w:rsidRPr="00157A5D">
        <w:rPr>
          <w:rFonts w:ascii="Times New Roman" w:eastAsiaTheme="minorEastAsia" w:hAnsi="Times New Roman" w:cs="Times New Roman"/>
          <w:b/>
          <w:i/>
          <w:sz w:val="24"/>
          <w:szCs w:val="24"/>
        </w:rPr>
        <w:t>2</w:t>
      </w:r>
      <w:r w:rsidR="006176B3" w:rsidRPr="00157A5D">
        <w:rPr>
          <w:rFonts w:ascii="Times New Roman" w:eastAsiaTheme="minorEastAsia" w:hAnsi="Times New Roman" w:cs="Times New Roman"/>
          <w:b/>
          <w:i/>
          <w:sz w:val="24"/>
          <w:szCs w:val="24"/>
        </w:rPr>
        <w:t xml:space="preserve"> группы</w:t>
      </w:r>
      <w:r w:rsidR="006176B3" w:rsidRPr="00157A5D">
        <w:rPr>
          <w:rFonts w:ascii="Times New Roman" w:eastAsiaTheme="minorEastAsia" w:hAnsi="Times New Roman" w:cs="Times New Roman"/>
          <w:sz w:val="24"/>
          <w:szCs w:val="24"/>
        </w:rPr>
        <w:t xml:space="preserve"> </w:t>
      </w:r>
      <w:proofErr w:type="spellStart"/>
      <w:r w:rsidR="006176B3" w:rsidRPr="00157A5D">
        <w:rPr>
          <w:rFonts w:ascii="Times New Roman" w:eastAsiaTheme="minorEastAsia" w:hAnsi="Times New Roman" w:cs="Times New Roman"/>
          <w:sz w:val="24"/>
          <w:szCs w:val="24"/>
        </w:rPr>
        <w:t>общеразвивающей</w:t>
      </w:r>
      <w:proofErr w:type="spellEnd"/>
      <w:r w:rsidR="006176B3" w:rsidRPr="00157A5D">
        <w:rPr>
          <w:rFonts w:ascii="Times New Roman" w:eastAsiaTheme="minorEastAsia" w:hAnsi="Times New Roman" w:cs="Times New Roman"/>
          <w:sz w:val="24"/>
          <w:szCs w:val="24"/>
        </w:rPr>
        <w:t xml:space="preserve"> направленности для детей дошкольного возраста от 4 до 5</w:t>
      </w:r>
      <w:r w:rsidRPr="00157A5D">
        <w:rPr>
          <w:rFonts w:ascii="Times New Roman" w:eastAsiaTheme="minorEastAsia" w:hAnsi="Times New Roman" w:cs="Times New Roman"/>
          <w:sz w:val="24"/>
          <w:szCs w:val="24"/>
        </w:rPr>
        <w:t xml:space="preserve"> </w:t>
      </w:r>
      <w:r w:rsidR="006176B3" w:rsidRPr="00157A5D">
        <w:rPr>
          <w:rFonts w:ascii="Times New Roman" w:eastAsiaTheme="minorEastAsia" w:hAnsi="Times New Roman" w:cs="Times New Roman"/>
          <w:sz w:val="24"/>
          <w:szCs w:val="24"/>
        </w:rPr>
        <w:t xml:space="preserve">лет; </w:t>
      </w:r>
    </w:p>
    <w:p w:rsidR="00026053" w:rsidRPr="00157A5D" w:rsidRDefault="00026053" w:rsidP="00157A5D">
      <w:pPr>
        <w:pStyle w:val="a4"/>
        <w:jc w:val="both"/>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 xml:space="preserve">– </w:t>
      </w:r>
      <w:r w:rsidRPr="00157A5D">
        <w:rPr>
          <w:rFonts w:ascii="Times New Roman" w:eastAsiaTheme="minorEastAsia" w:hAnsi="Times New Roman" w:cs="Times New Roman"/>
          <w:b/>
          <w:i/>
          <w:sz w:val="24"/>
          <w:szCs w:val="24"/>
        </w:rPr>
        <w:t>1 группа</w:t>
      </w:r>
      <w:r w:rsidRPr="00157A5D">
        <w:rPr>
          <w:rFonts w:ascii="Times New Roman" w:eastAsiaTheme="minorEastAsia" w:hAnsi="Times New Roman" w:cs="Times New Roman"/>
          <w:sz w:val="24"/>
          <w:szCs w:val="24"/>
        </w:rPr>
        <w:t xml:space="preserve"> </w:t>
      </w:r>
      <w:proofErr w:type="spellStart"/>
      <w:r w:rsidRPr="00157A5D">
        <w:rPr>
          <w:rFonts w:ascii="Times New Roman" w:eastAsiaTheme="minorEastAsia" w:hAnsi="Times New Roman" w:cs="Times New Roman"/>
          <w:sz w:val="24"/>
          <w:szCs w:val="24"/>
        </w:rPr>
        <w:t>общеразвивающей</w:t>
      </w:r>
      <w:proofErr w:type="spellEnd"/>
      <w:r w:rsidRPr="00157A5D">
        <w:rPr>
          <w:rFonts w:ascii="Times New Roman" w:eastAsiaTheme="minorEastAsia" w:hAnsi="Times New Roman" w:cs="Times New Roman"/>
          <w:sz w:val="24"/>
          <w:szCs w:val="24"/>
        </w:rPr>
        <w:t xml:space="preserve"> разновозрастной направленности для детей дошкольного возраста от 4 до 6 лет с тяжелыми нарушениями речи. </w:t>
      </w:r>
    </w:p>
    <w:p w:rsidR="006176B3" w:rsidRPr="00157A5D" w:rsidRDefault="00026053" w:rsidP="00157A5D">
      <w:pPr>
        <w:pStyle w:val="a4"/>
        <w:jc w:val="both"/>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 xml:space="preserve">– </w:t>
      </w:r>
      <w:r w:rsidRPr="00157A5D">
        <w:rPr>
          <w:rFonts w:ascii="Times New Roman" w:eastAsiaTheme="minorEastAsia" w:hAnsi="Times New Roman" w:cs="Times New Roman"/>
          <w:b/>
          <w:i/>
          <w:sz w:val="24"/>
          <w:szCs w:val="24"/>
        </w:rPr>
        <w:t xml:space="preserve">2 </w:t>
      </w:r>
      <w:r w:rsidR="006176B3" w:rsidRPr="00157A5D">
        <w:rPr>
          <w:rFonts w:ascii="Times New Roman" w:eastAsiaTheme="minorEastAsia" w:hAnsi="Times New Roman" w:cs="Times New Roman"/>
          <w:b/>
          <w:i/>
          <w:sz w:val="24"/>
          <w:szCs w:val="24"/>
        </w:rPr>
        <w:t>групп</w:t>
      </w:r>
      <w:r w:rsidRPr="00157A5D">
        <w:rPr>
          <w:rFonts w:ascii="Times New Roman" w:eastAsiaTheme="minorEastAsia" w:hAnsi="Times New Roman" w:cs="Times New Roman"/>
          <w:b/>
          <w:i/>
          <w:sz w:val="24"/>
          <w:szCs w:val="24"/>
        </w:rPr>
        <w:t>ы</w:t>
      </w:r>
      <w:r w:rsidR="006176B3" w:rsidRPr="00157A5D">
        <w:rPr>
          <w:rFonts w:ascii="Times New Roman" w:eastAsiaTheme="minorEastAsia" w:hAnsi="Times New Roman" w:cs="Times New Roman"/>
          <w:sz w:val="24"/>
          <w:szCs w:val="24"/>
        </w:rPr>
        <w:t xml:space="preserve"> комбинированной направленности для детей дошкольного возраста от 5 до 6 лет с тяжелыми нарушениями речи. </w:t>
      </w:r>
    </w:p>
    <w:p w:rsidR="006176B3" w:rsidRPr="00157A5D" w:rsidRDefault="00026053" w:rsidP="00157A5D">
      <w:pPr>
        <w:pStyle w:val="a4"/>
        <w:jc w:val="both"/>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 xml:space="preserve">– </w:t>
      </w:r>
      <w:r w:rsidRPr="00157A5D">
        <w:rPr>
          <w:rFonts w:ascii="Times New Roman" w:eastAsiaTheme="minorEastAsia" w:hAnsi="Times New Roman" w:cs="Times New Roman"/>
          <w:b/>
          <w:i/>
          <w:sz w:val="24"/>
          <w:szCs w:val="24"/>
        </w:rPr>
        <w:t>2</w:t>
      </w:r>
      <w:r w:rsidR="006176B3" w:rsidRPr="00157A5D">
        <w:rPr>
          <w:rFonts w:ascii="Times New Roman" w:eastAsiaTheme="minorEastAsia" w:hAnsi="Times New Roman" w:cs="Times New Roman"/>
          <w:b/>
          <w:i/>
          <w:sz w:val="24"/>
          <w:szCs w:val="24"/>
        </w:rPr>
        <w:t xml:space="preserve"> групп</w:t>
      </w:r>
      <w:r w:rsidRPr="00157A5D">
        <w:rPr>
          <w:rFonts w:ascii="Times New Roman" w:eastAsiaTheme="minorEastAsia" w:hAnsi="Times New Roman" w:cs="Times New Roman"/>
          <w:b/>
          <w:i/>
          <w:sz w:val="24"/>
          <w:szCs w:val="24"/>
        </w:rPr>
        <w:t>ы</w:t>
      </w:r>
      <w:r w:rsidR="006176B3" w:rsidRPr="00157A5D">
        <w:rPr>
          <w:rFonts w:ascii="Times New Roman" w:eastAsiaTheme="minorEastAsia" w:hAnsi="Times New Roman" w:cs="Times New Roman"/>
          <w:sz w:val="24"/>
          <w:szCs w:val="24"/>
        </w:rPr>
        <w:t xml:space="preserve"> </w:t>
      </w:r>
      <w:r w:rsidRPr="00157A5D">
        <w:rPr>
          <w:rFonts w:ascii="Times New Roman" w:eastAsiaTheme="minorEastAsia" w:hAnsi="Times New Roman" w:cs="Times New Roman"/>
          <w:sz w:val="24"/>
          <w:szCs w:val="24"/>
        </w:rPr>
        <w:t>комбинированной</w:t>
      </w:r>
      <w:r w:rsidR="006176B3" w:rsidRPr="00157A5D">
        <w:rPr>
          <w:rFonts w:ascii="Times New Roman" w:eastAsiaTheme="minorEastAsia" w:hAnsi="Times New Roman" w:cs="Times New Roman"/>
          <w:sz w:val="24"/>
          <w:szCs w:val="24"/>
        </w:rPr>
        <w:t xml:space="preserve"> направленности для детей дошкольного возраста от </w:t>
      </w:r>
      <w:r w:rsidRPr="00157A5D">
        <w:rPr>
          <w:rFonts w:ascii="Times New Roman" w:eastAsiaTheme="minorEastAsia" w:hAnsi="Times New Roman" w:cs="Times New Roman"/>
          <w:sz w:val="24"/>
          <w:szCs w:val="24"/>
        </w:rPr>
        <w:t>6</w:t>
      </w:r>
      <w:r w:rsidR="006176B3" w:rsidRPr="00157A5D">
        <w:rPr>
          <w:rFonts w:ascii="Times New Roman" w:eastAsiaTheme="minorEastAsia" w:hAnsi="Times New Roman" w:cs="Times New Roman"/>
          <w:sz w:val="24"/>
          <w:szCs w:val="24"/>
        </w:rPr>
        <w:t xml:space="preserve"> до </w:t>
      </w:r>
      <w:r w:rsidRPr="00157A5D">
        <w:rPr>
          <w:rFonts w:ascii="Times New Roman" w:eastAsiaTheme="minorEastAsia" w:hAnsi="Times New Roman" w:cs="Times New Roman"/>
          <w:sz w:val="24"/>
          <w:szCs w:val="24"/>
        </w:rPr>
        <w:t>7</w:t>
      </w:r>
      <w:r w:rsidR="006176B3" w:rsidRPr="00157A5D">
        <w:rPr>
          <w:rFonts w:ascii="Times New Roman" w:eastAsiaTheme="minorEastAsia" w:hAnsi="Times New Roman" w:cs="Times New Roman"/>
          <w:sz w:val="24"/>
          <w:szCs w:val="24"/>
        </w:rPr>
        <w:t xml:space="preserve"> </w:t>
      </w:r>
      <w:r w:rsidRPr="00157A5D">
        <w:rPr>
          <w:rFonts w:ascii="Times New Roman" w:eastAsiaTheme="minorEastAsia" w:hAnsi="Times New Roman" w:cs="Times New Roman"/>
          <w:sz w:val="24"/>
          <w:szCs w:val="24"/>
        </w:rPr>
        <w:t>лет с тяжелыми нарушениями речи.</w:t>
      </w:r>
    </w:p>
    <w:p w:rsidR="003175C3" w:rsidRPr="00157A5D" w:rsidRDefault="003175C3" w:rsidP="00157A5D">
      <w:pPr>
        <w:pStyle w:val="a4"/>
        <w:ind w:firstLine="708"/>
        <w:jc w:val="both"/>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Средняя численность работающих в учреждении: 51 человек.</w:t>
      </w:r>
    </w:p>
    <w:p w:rsidR="00CB50B0" w:rsidRPr="00157A5D" w:rsidRDefault="003175C3" w:rsidP="00157A5D">
      <w:pPr>
        <w:pStyle w:val="a4"/>
        <w:ind w:firstLine="708"/>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 xml:space="preserve">Режим работы </w:t>
      </w:r>
      <w:r w:rsidR="00CB50B0" w:rsidRPr="00157A5D">
        <w:rPr>
          <w:rFonts w:ascii="Times New Roman" w:eastAsiaTheme="minorEastAsia" w:hAnsi="Times New Roman" w:cs="Times New Roman"/>
          <w:sz w:val="24"/>
          <w:szCs w:val="24"/>
        </w:rPr>
        <w:t>МДОУ</w:t>
      </w:r>
      <w:r w:rsidRPr="00157A5D">
        <w:rPr>
          <w:rFonts w:ascii="Times New Roman" w:eastAsiaTheme="minorEastAsia" w:hAnsi="Times New Roman" w:cs="Times New Roman"/>
          <w:sz w:val="24"/>
          <w:szCs w:val="24"/>
        </w:rPr>
        <w:t xml:space="preserve">: с 07.00 до 19.00 при пятидневной рабочей неделе, </w:t>
      </w:r>
    </w:p>
    <w:p w:rsidR="00CB50B0" w:rsidRPr="00157A5D" w:rsidRDefault="00CB50B0" w:rsidP="00157A5D">
      <w:pPr>
        <w:pStyle w:val="a4"/>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 xml:space="preserve">с </w:t>
      </w:r>
      <w:r w:rsidR="003175C3" w:rsidRPr="00157A5D">
        <w:rPr>
          <w:rFonts w:ascii="Times New Roman" w:eastAsiaTheme="minorEastAsia" w:hAnsi="Times New Roman" w:cs="Times New Roman"/>
          <w:sz w:val="24"/>
          <w:szCs w:val="24"/>
        </w:rPr>
        <w:t xml:space="preserve">12-ти часовым пребыванием воспитанников  </w:t>
      </w:r>
      <w:r w:rsidRPr="00157A5D">
        <w:rPr>
          <w:rFonts w:ascii="Times New Roman" w:eastAsiaTheme="minorEastAsia" w:hAnsi="Times New Roman" w:cs="Times New Roman"/>
          <w:sz w:val="24"/>
          <w:szCs w:val="24"/>
        </w:rPr>
        <w:t>в М</w:t>
      </w:r>
      <w:r w:rsidR="003175C3" w:rsidRPr="00157A5D">
        <w:rPr>
          <w:rFonts w:ascii="Times New Roman" w:eastAsiaTheme="minorEastAsia" w:hAnsi="Times New Roman" w:cs="Times New Roman"/>
          <w:sz w:val="24"/>
          <w:szCs w:val="24"/>
        </w:rPr>
        <w:t>ДОУ.</w:t>
      </w:r>
    </w:p>
    <w:p w:rsidR="00CB50B0" w:rsidRPr="00157A5D" w:rsidRDefault="003175C3" w:rsidP="00157A5D">
      <w:pPr>
        <w:pStyle w:val="a4"/>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 xml:space="preserve"> Выходные: суббота, воскресенье, праздничные дни</w:t>
      </w:r>
      <w:r w:rsidR="00CB50B0" w:rsidRPr="00157A5D">
        <w:rPr>
          <w:rFonts w:ascii="Times New Roman" w:eastAsiaTheme="minorEastAsia" w:hAnsi="Times New Roman" w:cs="Times New Roman"/>
          <w:sz w:val="24"/>
          <w:szCs w:val="24"/>
        </w:rPr>
        <w:t>, сокращенные на час</w:t>
      </w:r>
    </w:p>
    <w:p w:rsidR="003175C3" w:rsidRPr="00157A5D" w:rsidRDefault="00CB50B0" w:rsidP="00157A5D">
      <w:pPr>
        <w:pStyle w:val="a4"/>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предпраздничные дни (по производственному календарю).</w:t>
      </w:r>
    </w:p>
    <w:p w:rsidR="003175C3" w:rsidRPr="00157A5D" w:rsidRDefault="003175C3" w:rsidP="00157A5D">
      <w:pPr>
        <w:pStyle w:val="a4"/>
        <w:ind w:firstLine="708"/>
        <w:jc w:val="both"/>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 xml:space="preserve">К зданию </w:t>
      </w:r>
      <w:r w:rsidR="00CB50B0" w:rsidRPr="00157A5D">
        <w:rPr>
          <w:rFonts w:ascii="Times New Roman" w:eastAsiaTheme="minorEastAsia" w:hAnsi="Times New Roman" w:cs="Times New Roman"/>
          <w:sz w:val="24"/>
          <w:szCs w:val="24"/>
        </w:rPr>
        <w:t xml:space="preserve">МДОУ </w:t>
      </w:r>
      <w:r w:rsidRPr="00157A5D">
        <w:rPr>
          <w:rFonts w:ascii="Times New Roman" w:eastAsiaTheme="minorEastAsia" w:hAnsi="Times New Roman" w:cs="Times New Roman"/>
          <w:sz w:val="24"/>
          <w:szCs w:val="24"/>
        </w:rPr>
        <w:t xml:space="preserve">есть два подъездных пути: со стороны </w:t>
      </w:r>
      <w:r w:rsidR="00CB50B0" w:rsidRPr="00157A5D">
        <w:rPr>
          <w:rFonts w:ascii="Times New Roman" w:eastAsiaTheme="minorEastAsia" w:hAnsi="Times New Roman" w:cs="Times New Roman"/>
          <w:sz w:val="24"/>
          <w:szCs w:val="24"/>
        </w:rPr>
        <w:t>проспекта Фрунзе</w:t>
      </w:r>
      <w:r w:rsidRPr="00157A5D">
        <w:rPr>
          <w:rFonts w:ascii="Times New Roman" w:eastAsiaTheme="minorEastAsia" w:hAnsi="Times New Roman" w:cs="Times New Roman"/>
          <w:sz w:val="24"/>
          <w:szCs w:val="24"/>
        </w:rPr>
        <w:t xml:space="preserve"> и со стороны улицы </w:t>
      </w:r>
      <w:r w:rsidR="00CB50B0" w:rsidRPr="00157A5D">
        <w:rPr>
          <w:rFonts w:ascii="Times New Roman" w:eastAsiaTheme="minorEastAsia" w:hAnsi="Times New Roman" w:cs="Times New Roman"/>
          <w:sz w:val="24"/>
          <w:szCs w:val="24"/>
        </w:rPr>
        <w:t>Лебедевской (пожарные ворота закрыты)</w:t>
      </w:r>
      <w:r w:rsidRPr="00157A5D">
        <w:rPr>
          <w:rFonts w:ascii="Times New Roman" w:eastAsiaTheme="minorEastAsia" w:hAnsi="Times New Roman" w:cs="Times New Roman"/>
          <w:sz w:val="24"/>
          <w:szCs w:val="24"/>
        </w:rPr>
        <w:t xml:space="preserve">. Также удобство транспортного расположения обеспечивают две остановки «Улица </w:t>
      </w:r>
      <w:proofErr w:type="spellStart"/>
      <w:r w:rsidR="00CB50B0" w:rsidRPr="00157A5D">
        <w:rPr>
          <w:rFonts w:ascii="Times New Roman" w:eastAsiaTheme="minorEastAsia" w:hAnsi="Times New Roman" w:cs="Times New Roman"/>
          <w:sz w:val="24"/>
          <w:szCs w:val="24"/>
        </w:rPr>
        <w:t>Дядьковская</w:t>
      </w:r>
      <w:proofErr w:type="spellEnd"/>
      <w:r w:rsidRPr="00157A5D">
        <w:rPr>
          <w:rFonts w:ascii="Times New Roman" w:eastAsiaTheme="minorEastAsia" w:hAnsi="Times New Roman" w:cs="Times New Roman"/>
          <w:sz w:val="24"/>
          <w:szCs w:val="24"/>
        </w:rPr>
        <w:t>» и «Улица Лескова».</w:t>
      </w:r>
    </w:p>
    <w:p w:rsidR="00F41007" w:rsidRPr="00157A5D" w:rsidRDefault="00F41007" w:rsidP="00157A5D">
      <w:pPr>
        <w:pStyle w:val="a4"/>
        <w:ind w:firstLine="708"/>
        <w:jc w:val="both"/>
        <w:rPr>
          <w:rFonts w:ascii="Times New Roman" w:eastAsiaTheme="minorEastAsia" w:hAnsi="Times New Roman" w:cs="Times New Roman"/>
          <w:b/>
          <w:bCs/>
          <w:i/>
          <w:iCs/>
          <w:sz w:val="24"/>
          <w:szCs w:val="24"/>
        </w:rPr>
      </w:pPr>
      <w:r w:rsidRPr="00157A5D">
        <w:rPr>
          <w:rFonts w:ascii="Times New Roman" w:eastAsiaTheme="minorEastAsia" w:hAnsi="Times New Roman" w:cs="Times New Roman"/>
          <w:b/>
          <w:bCs/>
          <w:i/>
          <w:iCs/>
          <w:sz w:val="24"/>
          <w:szCs w:val="24"/>
        </w:rPr>
        <w:t>Инфраструктура и социальное окружение</w:t>
      </w:r>
    </w:p>
    <w:p w:rsidR="00F41007" w:rsidRPr="00157A5D" w:rsidRDefault="00F41007" w:rsidP="00157A5D">
      <w:pPr>
        <w:pStyle w:val="a4"/>
        <w:jc w:val="both"/>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В шаговой доступности располагаются:</w:t>
      </w:r>
    </w:p>
    <w:p w:rsidR="00F41007" w:rsidRPr="00157A5D" w:rsidRDefault="00F41007" w:rsidP="00157A5D">
      <w:pPr>
        <w:pStyle w:val="a4"/>
        <w:jc w:val="both"/>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 муниципальное общеобразовательное учреждение «Средняя школа № 21» имени А.М. Достоевского</w:t>
      </w:r>
    </w:p>
    <w:p w:rsidR="00F41007" w:rsidRPr="00157A5D" w:rsidRDefault="00F41007" w:rsidP="00157A5D">
      <w:pPr>
        <w:pStyle w:val="a4"/>
        <w:jc w:val="both"/>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 муниципальное общеобразовательное учреждение «Средняя школа № 91» «</w:t>
      </w:r>
      <w:proofErr w:type="spellStart"/>
      <w:r w:rsidRPr="00157A5D">
        <w:rPr>
          <w:rFonts w:ascii="Times New Roman" w:eastAsiaTheme="minorEastAsia" w:hAnsi="Times New Roman" w:cs="Times New Roman"/>
          <w:sz w:val="24"/>
          <w:szCs w:val="24"/>
        </w:rPr>
        <w:t>ИнТех</w:t>
      </w:r>
      <w:proofErr w:type="spellEnd"/>
      <w:r w:rsidRPr="00157A5D">
        <w:rPr>
          <w:rFonts w:ascii="Times New Roman" w:eastAsiaTheme="minorEastAsia" w:hAnsi="Times New Roman" w:cs="Times New Roman"/>
          <w:sz w:val="24"/>
          <w:szCs w:val="24"/>
        </w:rPr>
        <w:t>»</w:t>
      </w:r>
    </w:p>
    <w:p w:rsidR="00F41007" w:rsidRPr="00157A5D" w:rsidRDefault="00F41007" w:rsidP="00157A5D">
      <w:pPr>
        <w:pStyle w:val="a4"/>
        <w:jc w:val="both"/>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 МДОУ «Детский сад № 25»</w:t>
      </w:r>
    </w:p>
    <w:p w:rsidR="00F41007" w:rsidRPr="00157A5D" w:rsidRDefault="00F41007" w:rsidP="00157A5D">
      <w:pPr>
        <w:pStyle w:val="a4"/>
        <w:jc w:val="both"/>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 МДОУ «Детский сад № 35»</w:t>
      </w:r>
    </w:p>
    <w:p w:rsidR="00F41007" w:rsidRPr="00157A5D" w:rsidRDefault="00F41007" w:rsidP="00157A5D">
      <w:pPr>
        <w:pStyle w:val="a4"/>
        <w:jc w:val="both"/>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 МДОУ «Детский сад № 96»</w:t>
      </w:r>
    </w:p>
    <w:p w:rsidR="00F41007" w:rsidRPr="00157A5D" w:rsidRDefault="00F41007" w:rsidP="00157A5D">
      <w:pPr>
        <w:pStyle w:val="a4"/>
        <w:jc w:val="both"/>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 МДОУ «Детский сад № 98»</w:t>
      </w:r>
    </w:p>
    <w:p w:rsidR="00F41007" w:rsidRPr="00157A5D" w:rsidRDefault="00F41007" w:rsidP="00157A5D">
      <w:pPr>
        <w:pStyle w:val="a4"/>
        <w:jc w:val="both"/>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 МДОУ «Детский сад № 39»</w:t>
      </w:r>
    </w:p>
    <w:p w:rsidR="00F41007" w:rsidRPr="00157A5D" w:rsidRDefault="00F41007" w:rsidP="00157A5D">
      <w:pPr>
        <w:pStyle w:val="a4"/>
        <w:jc w:val="both"/>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 МДОУ «Детский сад № 58»</w:t>
      </w:r>
    </w:p>
    <w:p w:rsidR="00F41007" w:rsidRPr="00157A5D" w:rsidRDefault="00F41007" w:rsidP="00157A5D">
      <w:pPr>
        <w:pStyle w:val="a4"/>
        <w:jc w:val="both"/>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 Библиотека им. Ф</w:t>
      </w:r>
      <w:r w:rsidR="00AA7932" w:rsidRPr="00157A5D">
        <w:rPr>
          <w:rFonts w:ascii="Times New Roman" w:eastAsiaTheme="minorEastAsia" w:hAnsi="Times New Roman" w:cs="Times New Roman"/>
          <w:sz w:val="24"/>
          <w:szCs w:val="24"/>
        </w:rPr>
        <w:t>.М. Достоевского (филиал № 13)</w:t>
      </w:r>
      <w:r w:rsidRPr="00157A5D">
        <w:rPr>
          <w:rFonts w:ascii="Times New Roman" w:eastAsiaTheme="minorEastAsia" w:hAnsi="Times New Roman" w:cs="Times New Roman"/>
          <w:sz w:val="24"/>
          <w:szCs w:val="24"/>
        </w:rPr>
        <w:t xml:space="preserve"> </w:t>
      </w:r>
    </w:p>
    <w:p w:rsidR="00F41007" w:rsidRPr="00157A5D" w:rsidRDefault="00F41007" w:rsidP="00157A5D">
      <w:pPr>
        <w:pStyle w:val="a4"/>
        <w:jc w:val="both"/>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 Детская шко</w:t>
      </w:r>
      <w:r w:rsidR="00AA7932" w:rsidRPr="00157A5D">
        <w:rPr>
          <w:rFonts w:ascii="Times New Roman" w:eastAsiaTheme="minorEastAsia" w:hAnsi="Times New Roman" w:cs="Times New Roman"/>
          <w:sz w:val="24"/>
          <w:szCs w:val="24"/>
        </w:rPr>
        <w:t xml:space="preserve">ла искусств им. Е.М. </w:t>
      </w:r>
      <w:proofErr w:type="spellStart"/>
      <w:r w:rsidR="00AA7932" w:rsidRPr="00157A5D">
        <w:rPr>
          <w:rFonts w:ascii="Times New Roman" w:eastAsiaTheme="minorEastAsia" w:hAnsi="Times New Roman" w:cs="Times New Roman"/>
          <w:sz w:val="24"/>
          <w:szCs w:val="24"/>
        </w:rPr>
        <w:t>Стомпелева</w:t>
      </w:r>
      <w:proofErr w:type="spellEnd"/>
      <w:r w:rsidRPr="00157A5D">
        <w:rPr>
          <w:rFonts w:ascii="Times New Roman" w:eastAsiaTheme="minorEastAsia" w:hAnsi="Times New Roman" w:cs="Times New Roman"/>
          <w:sz w:val="24"/>
          <w:szCs w:val="24"/>
        </w:rPr>
        <w:t xml:space="preserve"> </w:t>
      </w:r>
    </w:p>
    <w:p w:rsidR="00AA7932" w:rsidRPr="00157A5D" w:rsidRDefault="00AA7932" w:rsidP="00157A5D">
      <w:pPr>
        <w:pStyle w:val="a4"/>
        <w:jc w:val="both"/>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 спортивный комплекс «Локомотив»</w:t>
      </w:r>
    </w:p>
    <w:p w:rsidR="00F41007" w:rsidRPr="00157A5D" w:rsidRDefault="00F41007" w:rsidP="00157A5D">
      <w:pPr>
        <w:pStyle w:val="a4"/>
        <w:jc w:val="both"/>
        <w:rPr>
          <w:rFonts w:ascii="Times New Roman" w:eastAsiaTheme="minorEastAsia" w:hAnsi="Times New Roman" w:cs="Times New Roman"/>
          <w:sz w:val="24"/>
          <w:szCs w:val="24"/>
        </w:rPr>
      </w:pPr>
      <w:r w:rsidRPr="00157A5D">
        <w:rPr>
          <w:rFonts w:ascii="Times New Roman" w:eastAsiaTheme="minorEastAsia" w:hAnsi="Times New Roman" w:cs="Times New Roman"/>
          <w:sz w:val="24"/>
          <w:szCs w:val="24"/>
        </w:rPr>
        <w:t xml:space="preserve">– </w:t>
      </w:r>
      <w:r w:rsidR="00AA7932" w:rsidRPr="00157A5D">
        <w:rPr>
          <w:rFonts w:ascii="Times New Roman" w:eastAsiaTheme="minorEastAsia" w:hAnsi="Times New Roman" w:cs="Times New Roman"/>
          <w:sz w:val="24"/>
          <w:szCs w:val="24"/>
        </w:rPr>
        <w:t>ДК «Судостроитель»</w:t>
      </w:r>
    </w:p>
    <w:p w:rsidR="000D4F21" w:rsidRDefault="000D4F21" w:rsidP="00157A5D">
      <w:pPr>
        <w:pStyle w:val="a4"/>
        <w:ind w:firstLine="708"/>
        <w:jc w:val="both"/>
        <w:rPr>
          <w:rFonts w:ascii="Times New Roman" w:hAnsi="Times New Roman" w:cs="Times New Roman"/>
          <w:b/>
          <w:i/>
          <w:sz w:val="24"/>
          <w:szCs w:val="24"/>
        </w:rPr>
      </w:pPr>
    </w:p>
    <w:p w:rsidR="000D4F21" w:rsidRDefault="000D4F21" w:rsidP="00157A5D">
      <w:pPr>
        <w:pStyle w:val="a4"/>
        <w:ind w:firstLine="708"/>
        <w:jc w:val="both"/>
        <w:rPr>
          <w:rFonts w:ascii="Times New Roman" w:hAnsi="Times New Roman" w:cs="Times New Roman"/>
          <w:b/>
          <w:i/>
          <w:sz w:val="24"/>
          <w:szCs w:val="24"/>
        </w:rPr>
      </w:pPr>
    </w:p>
    <w:p w:rsidR="00B0088C" w:rsidRPr="00157A5D" w:rsidRDefault="00F41007" w:rsidP="00157A5D">
      <w:pPr>
        <w:pStyle w:val="a4"/>
        <w:ind w:firstLine="708"/>
        <w:jc w:val="both"/>
        <w:rPr>
          <w:rFonts w:ascii="Times New Roman" w:hAnsi="Times New Roman" w:cs="Times New Roman"/>
          <w:i/>
          <w:sz w:val="24"/>
          <w:szCs w:val="24"/>
        </w:rPr>
      </w:pPr>
      <w:r w:rsidRPr="00157A5D">
        <w:rPr>
          <w:rFonts w:ascii="Times New Roman" w:hAnsi="Times New Roman" w:cs="Times New Roman"/>
          <w:b/>
          <w:i/>
          <w:sz w:val="24"/>
          <w:szCs w:val="24"/>
        </w:rPr>
        <w:lastRenderedPageBreak/>
        <w:t>Управление дошкольным учреждением</w:t>
      </w:r>
      <w:r w:rsidRPr="00157A5D">
        <w:rPr>
          <w:rFonts w:ascii="Times New Roman" w:hAnsi="Times New Roman" w:cs="Times New Roman"/>
          <w:i/>
          <w:sz w:val="24"/>
          <w:szCs w:val="24"/>
        </w:rPr>
        <w:t> </w:t>
      </w:r>
    </w:p>
    <w:p w:rsidR="00F41007" w:rsidRPr="00157A5D" w:rsidRDefault="00B0088C" w:rsidP="00157A5D">
      <w:pPr>
        <w:pStyle w:val="a4"/>
        <w:ind w:firstLine="708"/>
        <w:jc w:val="both"/>
        <w:rPr>
          <w:rFonts w:ascii="Times New Roman" w:hAnsi="Times New Roman" w:cs="Times New Roman"/>
          <w:sz w:val="24"/>
          <w:szCs w:val="24"/>
        </w:rPr>
      </w:pPr>
      <w:r w:rsidRPr="00157A5D">
        <w:rPr>
          <w:rFonts w:ascii="Times New Roman" w:hAnsi="Times New Roman" w:cs="Times New Roman"/>
          <w:sz w:val="24"/>
          <w:szCs w:val="24"/>
        </w:rPr>
        <w:t>В</w:t>
      </w:r>
      <w:r w:rsidR="00F41007" w:rsidRPr="00157A5D">
        <w:rPr>
          <w:rFonts w:ascii="Times New Roman" w:hAnsi="Times New Roman" w:cs="Times New Roman"/>
          <w:sz w:val="24"/>
          <w:szCs w:val="24"/>
        </w:rPr>
        <w:t xml:space="preserve"> соответствии с законодательством РФ и </w:t>
      </w:r>
      <w:r w:rsidRPr="00157A5D">
        <w:rPr>
          <w:rFonts w:ascii="Times New Roman" w:hAnsi="Times New Roman" w:cs="Times New Roman"/>
          <w:sz w:val="24"/>
          <w:szCs w:val="24"/>
        </w:rPr>
        <w:t>У</w:t>
      </w:r>
      <w:r w:rsidR="00F41007" w:rsidRPr="00157A5D">
        <w:rPr>
          <w:rFonts w:ascii="Times New Roman" w:hAnsi="Times New Roman" w:cs="Times New Roman"/>
          <w:sz w:val="24"/>
          <w:szCs w:val="24"/>
        </w:rPr>
        <w:t xml:space="preserve">ставом МДОУ «Детский сад № </w:t>
      </w:r>
      <w:r w:rsidRPr="00157A5D">
        <w:rPr>
          <w:rFonts w:ascii="Times New Roman" w:hAnsi="Times New Roman" w:cs="Times New Roman"/>
          <w:sz w:val="24"/>
          <w:szCs w:val="24"/>
        </w:rPr>
        <w:t>99</w:t>
      </w:r>
      <w:r w:rsidR="00F41007" w:rsidRPr="00157A5D">
        <w:rPr>
          <w:rFonts w:ascii="Times New Roman" w:hAnsi="Times New Roman" w:cs="Times New Roman"/>
          <w:sz w:val="24"/>
          <w:szCs w:val="24"/>
        </w:rPr>
        <w:t xml:space="preserve">» </w:t>
      </w:r>
      <w:r w:rsidRPr="00157A5D">
        <w:rPr>
          <w:rFonts w:ascii="Times New Roman" w:hAnsi="Times New Roman" w:cs="Times New Roman"/>
          <w:sz w:val="24"/>
          <w:szCs w:val="24"/>
        </w:rPr>
        <w:t>производится управление, которое</w:t>
      </w:r>
      <w:r w:rsidR="00F41007" w:rsidRPr="00157A5D">
        <w:rPr>
          <w:rFonts w:ascii="Times New Roman" w:hAnsi="Times New Roman" w:cs="Times New Roman"/>
          <w:sz w:val="24"/>
          <w:szCs w:val="24"/>
        </w:rPr>
        <w:t xml:space="preserve"> строится на принципах единоначалия и самоуправления.</w:t>
      </w:r>
      <w:r w:rsidRPr="00157A5D">
        <w:rPr>
          <w:rFonts w:ascii="Times New Roman" w:hAnsi="Times New Roman" w:cs="Times New Roman"/>
          <w:sz w:val="24"/>
          <w:szCs w:val="24"/>
        </w:rPr>
        <w:t xml:space="preserve"> </w:t>
      </w:r>
      <w:r w:rsidR="00F41007" w:rsidRPr="00157A5D">
        <w:rPr>
          <w:rFonts w:ascii="Times New Roman" w:hAnsi="Times New Roman" w:cs="Times New Roman"/>
          <w:sz w:val="24"/>
          <w:szCs w:val="24"/>
        </w:rPr>
        <w:t xml:space="preserve">Непосредственное управление </w:t>
      </w:r>
      <w:r w:rsidRPr="00157A5D">
        <w:rPr>
          <w:rFonts w:ascii="Times New Roman" w:hAnsi="Times New Roman" w:cs="Times New Roman"/>
          <w:sz w:val="24"/>
          <w:szCs w:val="24"/>
        </w:rPr>
        <w:t>МДОУ</w:t>
      </w:r>
      <w:r w:rsidR="00F41007" w:rsidRPr="00157A5D">
        <w:rPr>
          <w:rFonts w:ascii="Times New Roman" w:hAnsi="Times New Roman" w:cs="Times New Roman"/>
          <w:sz w:val="24"/>
          <w:szCs w:val="24"/>
        </w:rPr>
        <w:t xml:space="preserve"> осуществляется заведующим.</w:t>
      </w:r>
    </w:p>
    <w:p w:rsidR="00B0088C" w:rsidRPr="00157A5D" w:rsidRDefault="00F41007" w:rsidP="00157A5D">
      <w:pPr>
        <w:shd w:val="clear" w:color="auto" w:fill="FFFFFF"/>
        <w:spacing w:after="0" w:line="240" w:lineRule="auto"/>
        <w:ind w:firstLine="708"/>
        <w:jc w:val="both"/>
        <w:rPr>
          <w:rFonts w:ascii="Times New Roman" w:hAnsi="Times New Roman" w:cs="Times New Roman"/>
          <w:sz w:val="24"/>
          <w:szCs w:val="24"/>
        </w:rPr>
      </w:pPr>
      <w:r w:rsidRPr="00157A5D">
        <w:rPr>
          <w:rFonts w:ascii="Times New Roman" w:hAnsi="Times New Roman" w:cs="Times New Roman"/>
          <w:sz w:val="24"/>
          <w:szCs w:val="24"/>
        </w:rPr>
        <w:t xml:space="preserve">Организационная структура управления в </w:t>
      </w:r>
      <w:r w:rsidR="00B0088C" w:rsidRPr="00157A5D">
        <w:rPr>
          <w:rFonts w:ascii="Times New Roman" w:hAnsi="Times New Roman" w:cs="Times New Roman"/>
          <w:sz w:val="24"/>
          <w:szCs w:val="24"/>
        </w:rPr>
        <w:t>МДОУ</w:t>
      </w:r>
      <w:r w:rsidRPr="00157A5D">
        <w:rPr>
          <w:rFonts w:ascii="Times New Roman" w:hAnsi="Times New Roman" w:cs="Times New Roman"/>
          <w:sz w:val="24"/>
          <w:szCs w:val="24"/>
        </w:rPr>
        <w:t xml:space="preserve"> представляет собой совокупность всех его органов с присущими им функциями, а также состоит из взаимосвязанных между собой коллективов: педагогического, медицинского, обслуживающего. </w:t>
      </w:r>
    </w:p>
    <w:p w:rsidR="004C19C1" w:rsidRPr="00157A5D" w:rsidRDefault="004C19C1" w:rsidP="00157A5D">
      <w:pPr>
        <w:pStyle w:val="a4"/>
        <w:ind w:firstLine="708"/>
        <w:jc w:val="both"/>
        <w:rPr>
          <w:rFonts w:ascii="Times New Roman" w:hAnsi="Times New Roman" w:cs="Times New Roman"/>
          <w:sz w:val="24"/>
          <w:szCs w:val="24"/>
        </w:rPr>
      </w:pPr>
      <w:r w:rsidRPr="00157A5D">
        <w:rPr>
          <w:rFonts w:ascii="Times New Roman" w:hAnsi="Times New Roman" w:cs="Times New Roman"/>
          <w:sz w:val="24"/>
          <w:szCs w:val="24"/>
        </w:rPr>
        <w:t>Административные обязанности в коллективе распределяются следующим образом:</w:t>
      </w:r>
    </w:p>
    <w:p w:rsidR="004C19C1" w:rsidRPr="00157A5D" w:rsidRDefault="00A8337F"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xml:space="preserve">– </w:t>
      </w:r>
      <w:r w:rsidRPr="00157A5D">
        <w:rPr>
          <w:rFonts w:ascii="Times New Roman" w:hAnsi="Times New Roman" w:cs="Times New Roman"/>
          <w:i/>
          <w:sz w:val="24"/>
          <w:szCs w:val="24"/>
        </w:rPr>
        <w:t>з</w:t>
      </w:r>
      <w:r w:rsidR="004C19C1" w:rsidRPr="00157A5D">
        <w:rPr>
          <w:rFonts w:ascii="Times New Roman" w:hAnsi="Times New Roman" w:cs="Times New Roman"/>
          <w:i/>
          <w:sz w:val="24"/>
          <w:szCs w:val="24"/>
        </w:rPr>
        <w:t>аведующий</w:t>
      </w:r>
      <w:r w:rsidR="004C19C1" w:rsidRPr="00157A5D">
        <w:rPr>
          <w:rFonts w:ascii="Times New Roman" w:hAnsi="Times New Roman" w:cs="Times New Roman"/>
          <w:sz w:val="24"/>
          <w:szCs w:val="24"/>
        </w:rPr>
        <w:t xml:space="preserve"> – </w:t>
      </w:r>
      <w:r w:rsidRPr="00157A5D">
        <w:rPr>
          <w:rFonts w:ascii="Times New Roman" w:hAnsi="Times New Roman" w:cs="Times New Roman"/>
          <w:sz w:val="24"/>
          <w:szCs w:val="24"/>
        </w:rPr>
        <w:t>Сергеева Татьяна Сергеевна</w:t>
      </w:r>
      <w:r w:rsidR="004C19C1" w:rsidRPr="00157A5D">
        <w:rPr>
          <w:rFonts w:ascii="Times New Roman" w:hAnsi="Times New Roman" w:cs="Times New Roman"/>
          <w:sz w:val="24"/>
          <w:szCs w:val="24"/>
        </w:rPr>
        <w:t>, тел.: 4</w:t>
      </w:r>
      <w:r w:rsidRPr="00157A5D">
        <w:rPr>
          <w:rFonts w:ascii="Times New Roman" w:hAnsi="Times New Roman" w:cs="Times New Roman"/>
          <w:sz w:val="24"/>
          <w:szCs w:val="24"/>
        </w:rPr>
        <w:t>6</w:t>
      </w:r>
      <w:r w:rsidR="004C19C1" w:rsidRPr="00157A5D">
        <w:rPr>
          <w:rFonts w:ascii="Times New Roman" w:hAnsi="Times New Roman" w:cs="Times New Roman"/>
          <w:sz w:val="24"/>
          <w:szCs w:val="24"/>
        </w:rPr>
        <w:t>-</w:t>
      </w:r>
      <w:r w:rsidRPr="00157A5D">
        <w:rPr>
          <w:rFonts w:ascii="Times New Roman" w:hAnsi="Times New Roman" w:cs="Times New Roman"/>
          <w:sz w:val="24"/>
          <w:szCs w:val="24"/>
        </w:rPr>
        <w:t>4</w:t>
      </w:r>
      <w:r w:rsidR="004C19C1" w:rsidRPr="00157A5D">
        <w:rPr>
          <w:rFonts w:ascii="Times New Roman" w:hAnsi="Times New Roman" w:cs="Times New Roman"/>
          <w:sz w:val="24"/>
          <w:szCs w:val="24"/>
        </w:rPr>
        <w:t>7-</w:t>
      </w:r>
      <w:r w:rsidRPr="00157A5D">
        <w:rPr>
          <w:rFonts w:ascii="Times New Roman" w:hAnsi="Times New Roman" w:cs="Times New Roman"/>
          <w:sz w:val="24"/>
          <w:szCs w:val="24"/>
        </w:rPr>
        <w:t>78</w:t>
      </w:r>
      <w:r w:rsidR="004C19C1" w:rsidRPr="00157A5D">
        <w:rPr>
          <w:rFonts w:ascii="Times New Roman" w:hAnsi="Times New Roman" w:cs="Times New Roman"/>
          <w:sz w:val="24"/>
          <w:szCs w:val="24"/>
        </w:rPr>
        <w:t>;</w:t>
      </w:r>
      <w:r w:rsidRPr="00157A5D">
        <w:rPr>
          <w:rFonts w:ascii="Times New Roman" w:hAnsi="Times New Roman" w:cs="Times New Roman"/>
          <w:sz w:val="24"/>
          <w:szCs w:val="24"/>
        </w:rPr>
        <w:t xml:space="preserve"> </w:t>
      </w:r>
      <w:r w:rsidR="004C19C1" w:rsidRPr="00157A5D">
        <w:rPr>
          <w:rFonts w:ascii="Times New Roman" w:hAnsi="Times New Roman" w:cs="Times New Roman"/>
          <w:sz w:val="24"/>
          <w:szCs w:val="24"/>
        </w:rPr>
        <w:t xml:space="preserve">осуществляет </w:t>
      </w:r>
      <w:r w:rsidRPr="00157A5D">
        <w:rPr>
          <w:rFonts w:ascii="Times New Roman" w:hAnsi="Times New Roman" w:cs="Times New Roman"/>
          <w:sz w:val="24"/>
          <w:szCs w:val="24"/>
        </w:rPr>
        <w:t xml:space="preserve">общее </w:t>
      </w:r>
      <w:r w:rsidR="004C19C1" w:rsidRPr="00157A5D">
        <w:rPr>
          <w:rFonts w:ascii="Times New Roman" w:hAnsi="Times New Roman" w:cs="Times New Roman"/>
          <w:sz w:val="24"/>
          <w:szCs w:val="24"/>
        </w:rPr>
        <w:t xml:space="preserve">руководство </w:t>
      </w:r>
      <w:r w:rsidRPr="00157A5D">
        <w:rPr>
          <w:rFonts w:ascii="Times New Roman" w:hAnsi="Times New Roman" w:cs="Times New Roman"/>
          <w:sz w:val="24"/>
          <w:szCs w:val="24"/>
        </w:rPr>
        <w:t>МДОУ</w:t>
      </w:r>
      <w:r w:rsidR="004C19C1" w:rsidRPr="00157A5D">
        <w:rPr>
          <w:rFonts w:ascii="Times New Roman" w:hAnsi="Times New Roman" w:cs="Times New Roman"/>
          <w:sz w:val="24"/>
          <w:szCs w:val="24"/>
        </w:rPr>
        <w:t>, устанавливает контакты с внешними организациями, осуществляет системный контроль за воспитательно-образовательной, административно-хозяйственной и финансовой деятельностью учреждения.</w:t>
      </w:r>
    </w:p>
    <w:p w:rsidR="004C19C1" w:rsidRPr="00157A5D" w:rsidRDefault="00A8337F"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xml:space="preserve">– </w:t>
      </w:r>
      <w:r w:rsidRPr="00157A5D">
        <w:rPr>
          <w:rFonts w:ascii="Times New Roman" w:hAnsi="Times New Roman" w:cs="Times New Roman"/>
          <w:i/>
          <w:sz w:val="24"/>
          <w:szCs w:val="24"/>
        </w:rPr>
        <w:t>з</w:t>
      </w:r>
      <w:r w:rsidR="004C19C1" w:rsidRPr="00157A5D">
        <w:rPr>
          <w:rFonts w:ascii="Times New Roman" w:hAnsi="Times New Roman" w:cs="Times New Roman"/>
          <w:i/>
          <w:sz w:val="24"/>
          <w:szCs w:val="24"/>
        </w:rPr>
        <w:t>аместитель заведующего по административно-хозяйственной работе</w:t>
      </w:r>
      <w:r w:rsidR="004C19C1" w:rsidRPr="00157A5D">
        <w:rPr>
          <w:rFonts w:ascii="Times New Roman" w:hAnsi="Times New Roman" w:cs="Times New Roman"/>
          <w:sz w:val="24"/>
          <w:szCs w:val="24"/>
        </w:rPr>
        <w:t xml:space="preserve"> – </w:t>
      </w:r>
      <w:proofErr w:type="spellStart"/>
      <w:r w:rsidRPr="00157A5D">
        <w:rPr>
          <w:rFonts w:ascii="Times New Roman" w:hAnsi="Times New Roman" w:cs="Times New Roman"/>
          <w:sz w:val="24"/>
          <w:szCs w:val="24"/>
        </w:rPr>
        <w:t>Бонь</w:t>
      </w:r>
      <w:proofErr w:type="spellEnd"/>
      <w:r w:rsidRPr="00157A5D">
        <w:rPr>
          <w:rFonts w:ascii="Times New Roman" w:hAnsi="Times New Roman" w:cs="Times New Roman"/>
          <w:sz w:val="24"/>
          <w:szCs w:val="24"/>
        </w:rPr>
        <w:t xml:space="preserve"> </w:t>
      </w:r>
      <w:proofErr w:type="spellStart"/>
      <w:r w:rsidRPr="00157A5D">
        <w:rPr>
          <w:rFonts w:ascii="Times New Roman" w:hAnsi="Times New Roman" w:cs="Times New Roman"/>
          <w:sz w:val="24"/>
          <w:szCs w:val="24"/>
        </w:rPr>
        <w:t>оксана</w:t>
      </w:r>
      <w:proofErr w:type="spellEnd"/>
      <w:r w:rsidRPr="00157A5D">
        <w:rPr>
          <w:rFonts w:ascii="Times New Roman" w:hAnsi="Times New Roman" w:cs="Times New Roman"/>
          <w:sz w:val="24"/>
          <w:szCs w:val="24"/>
        </w:rPr>
        <w:t xml:space="preserve"> Николаевна</w:t>
      </w:r>
      <w:r w:rsidR="004C19C1" w:rsidRPr="00157A5D">
        <w:rPr>
          <w:rFonts w:ascii="Times New Roman" w:hAnsi="Times New Roman" w:cs="Times New Roman"/>
          <w:sz w:val="24"/>
          <w:szCs w:val="24"/>
        </w:rPr>
        <w:t xml:space="preserve">, тел.: </w:t>
      </w:r>
      <w:r w:rsidRPr="00157A5D">
        <w:rPr>
          <w:rFonts w:ascii="Times New Roman" w:hAnsi="Times New Roman" w:cs="Times New Roman"/>
          <w:sz w:val="24"/>
          <w:szCs w:val="24"/>
        </w:rPr>
        <w:t>46-47-78</w:t>
      </w:r>
      <w:r w:rsidR="004C19C1" w:rsidRPr="00157A5D">
        <w:rPr>
          <w:rFonts w:ascii="Times New Roman" w:hAnsi="Times New Roman" w:cs="Times New Roman"/>
          <w:sz w:val="24"/>
          <w:szCs w:val="24"/>
        </w:rPr>
        <w:t>;</w:t>
      </w:r>
      <w:r w:rsidRPr="00157A5D">
        <w:rPr>
          <w:rFonts w:ascii="Times New Roman" w:hAnsi="Times New Roman" w:cs="Times New Roman"/>
          <w:sz w:val="24"/>
          <w:szCs w:val="24"/>
        </w:rPr>
        <w:t xml:space="preserve"> </w:t>
      </w:r>
      <w:r w:rsidR="004C19C1" w:rsidRPr="00157A5D">
        <w:rPr>
          <w:rFonts w:ascii="Times New Roman" w:hAnsi="Times New Roman" w:cs="Times New Roman"/>
          <w:sz w:val="24"/>
          <w:szCs w:val="24"/>
        </w:rPr>
        <w:t>организует и обеспечивает безопасное и бесперебойное обслуживание</w:t>
      </w:r>
      <w:r w:rsidRPr="00157A5D">
        <w:rPr>
          <w:rFonts w:ascii="Times New Roman" w:hAnsi="Times New Roman" w:cs="Times New Roman"/>
          <w:sz w:val="24"/>
          <w:szCs w:val="24"/>
        </w:rPr>
        <w:t xml:space="preserve"> и функционирование МДОУ</w:t>
      </w:r>
      <w:r w:rsidR="004C19C1" w:rsidRPr="00157A5D">
        <w:rPr>
          <w:rFonts w:ascii="Times New Roman" w:hAnsi="Times New Roman" w:cs="Times New Roman"/>
          <w:sz w:val="24"/>
          <w:szCs w:val="24"/>
        </w:rPr>
        <w:t>,</w:t>
      </w:r>
      <w:r w:rsidRPr="00157A5D">
        <w:rPr>
          <w:rFonts w:ascii="Times New Roman" w:hAnsi="Times New Roman" w:cs="Times New Roman"/>
          <w:sz w:val="24"/>
          <w:szCs w:val="24"/>
        </w:rPr>
        <w:t xml:space="preserve"> </w:t>
      </w:r>
      <w:r w:rsidR="004C19C1" w:rsidRPr="00157A5D">
        <w:rPr>
          <w:rFonts w:ascii="Times New Roman" w:hAnsi="Times New Roman" w:cs="Times New Roman"/>
          <w:sz w:val="24"/>
          <w:szCs w:val="24"/>
        </w:rPr>
        <w:t xml:space="preserve"> выполнение предписаний надзорных органов, ремонт</w:t>
      </w:r>
      <w:r w:rsidRPr="00157A5D">
        <w:rPr>
          <w:rFonts w:ascii="Times New Roman" w:hAnsi="Times New Roman" w:cs="Times New Roman"/>
          <w:sz w:val="24"/>
          <w:szCs w:val="24"/>
        </w:rPr>
        <w:t>ные работы</w:t>
      </w:r>
      <w:r w:rsidR="004C19C1" w:rsidRPr="00157A5D">
        <w:rPr>
          <w:rFonts w:ascii="Times New Roman" w:hAnsi="Times New Roman" w:cs="Times New Roman"/>
          <w:sz w:val="24"/>
          <w:szCs w:val="24"/>
        </w:rPr>
        <w:t>.</w:t>
      </w:r>
    </w:p>
    <w:p w:rsidR="004C19C1" w:rsidRPr="00157A5D" w:rsidRDefault="00A8337F"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xml:space="preserve">– </w:t>
      </w:r>
      <w:r w:rsidRPr="00157A5D">
        <w:rPr>
          <w:rFonts w:ascii="Times New Roman" w:hAnsi="Times New Roman" w:cs="Times New Roman"/>
          <w:i/>
          <w:sz w:val="24"/>
          <w:szCs w:val="24"/>
        </w:rPr>
        <w:t>г</w:t>
      </w:r>
      <w:r w:rsidR="004C19C1" w:rsidRPr="00157A5D">
        <w:rPr>
          <w:rFonts w:ascii="Times New Roman" w:hAnsi="Times New Roman" w:cs="Times New Roman"/>
          <w:i/>
          <w:sz w:val="24"/>
          <w:szCs w:val="24"/>
        </w:rPr>
        <w:t>лавный бухгалтер</w:t>
      </w:r>
      <w:r w:rsidR="004C19C1" w:rsidRPr="00157A5D">
        <w:rPr>
          <w:rFonts w:ascii="Times New Roman" w:hAnsi="Times New Roman" w:cs="Times New Roman"/>
          <w:sz w:val="24"/>
          <w:szCs w:val="24"/>
        </w:rPr>
        <w:t xml:space="preserve"> – </w:t>
      </w:r>
      <w:r w:rsidRPr="00157A5D">
        <w:rPr>
          <w:rFonts w:ascii="Times New Roman" w:hAnsi="Times New Roman" w:cs="Times New Roman"/>
          <w:sz w:val="24"/>
          <w:szCs w:val="24"/>
        </w:rPr>
        <w:t>Кузина Татьяна Николаевна</w:t>
      </w:r>
      <w:r w:rsidR="004C19C1" w:rsidRPr="00157A5D">
        <w:rPr>
          <w:rFonts w:ascii="Times New Roman" w:hAnsi="Times New Roman" w:cs="Times New Roman"/>
          <w:sz w:val="24"/>
          <w:szCs w:val="24"/>
        </w:rPr>
        <w:t>, тел.: 41-</w:t>
      </w:r>
      <w:r w:rsidRPr="00157A5D">
        <w:rPr>
          <w:rFonts w:ascii="Times New Roman" w:hAnsi="Times New Roman" w:cs="Times New Roman"/>
          <w:sz w:val="24"/>
          <w:szCs w:val="24"/>
        </w:rPr>
        <w:t>02</w:t>
      </w:r>
      <w:r w:rsidR="004C19C1" w:rsidRPr="00157A5D">
        <w:rPr>
          <w:rFonts w:ascii="Times New Roman" w:hAnsi="Times New Roman" w:cs="Times New Roman"/>
          <w:sz w:val="24"/>
          <w:szCs w:val="24"/>
        </w:rPr>
        <w:t>-</w:t>
      </w:r>
      <w:r w:rsidRPr="00157A5D">
        <w:rPr>
          <w:rFonts w:ascii="Times New Roman" w:hAnsi="Times New Roman" w:cs="Times New Roman"/>
          <w:sz w:val="24"/>
          <w:szCs w:val="24"/>
        </w:rPr>
        <w:t>62</w:t>
      </w:r>
      <w:r w:rsidR="004C19C1" w:rsidRPr="00157A5D">
        <w:rPr>
          <w:rFonts w:ascii="Times New Roman" w:hAnsi="Times New Roman" w:cs="Times New Roman"/>
          <w:sz w:val="24"/>
          <w:szCs w:val="24"/>
        </w:rPr>
        <w:t xml:space="preserve">; </w:t>
      </w:r>
    </w:p>
    <w:p w:rsidR="004C19C1" w:rsidRPr="00157A5D" w:rsidRDefault="004C19C1"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осуществляет организацию и контроль за финансово-экономической деятельностью ДОУ.</w:t>
      </w:r>
    </w:p>
    <w:p w:rsidR="004C19C1" w:rsidRPr="00157A5D" w:rsidRDefault="00A8337F"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xml:space="preserve">– </w:t>
      </w:r>
      <w:r w:rsidRPr="00157A5D">
        <w:rPr>
          <w:rFonts w:ascii="Times New Roman" w:hAnsi="Times New Roman" w:cs="Times New Roman"/>
          <w:i/>
          <w:sz w:val="24"/>
          <w:szCs w:val="24"/>
        </w:rPr>
        <w:t>с</w:t>
      </w:r>
      <w:r w:rsidR="004C19C1" w:rsidRPr="00157A5D">
        <w:rPr>
          <w:rFonts w:ascii="Times New Roman" w:hAnsi="Times New Roman" w:cs="Times New Roman"/>
          <w:i/>
          <w:sz w:val="24"/>
          <w:szCs w:val="24"/>
        </w:rPr>
        <w:t>тарши</w:t>
      </w:r>
      <w:r w:rsidRPr="00157A5D">
        <w:rPr>
          <w:rFonts w:ascii="Times New Roman" w:hAnsi="Times New Roman" w:cs="Times New Roman"/>
          <w:i/>
          <w:sz w:val="24"/>
          <w:szCs w:val="24"/>
        </w:rPr>
        <w:t>е</w:t>
      </w:r>
      <w:r w:rsidR="004C19C1" w:rsidRPr="00157A5D">
        <w:rPr>
          <w:rFonts w:ascii="Times New Roman" w:hAnsi="Times New Roman" w:cs="Times New Roman"/>
          <w:i/>
          <w:sz w:val="24"/>
          <w:szCs w:val="24"/>
        </w:rPr>
        <w:t xml:space="preserve"> воспитател</w:t>
      </w:r>
      <w:r w:rsidRPr="00157A5D">
        <w:rPr>
          <w:rFonts w:ascii="Times New Roman" w:hAnsi="Times New Roman" w:cs="Times New Roman"/>
          <w:i/>
          <w:sz w:val="24"/>
          <w:szCs w:val="24"/>
        </w:rPr>
        <w:t>и</w:t>
      </w:r>
      <w:r w:rsidRPr="00157A5D">
        <w:rPr>
          <w:rFonts w:ascii="Times New Roman" w:hAnsi="Times New Roman" w:cs="Times New Roman"/>
          <w:sz w:val="24"/>
          <w:szCs w:val="24"/>
        </w:rPr>
        <w:t xml:space="preserve"> </w:t>
      </w:r>
      <w:r w:rsidR="004C19C1" w:rsidRPr="00157A5D">
        <w:rPr>
          <w:rFonts w:ascii="Times New Roman" w:hAnsi="Times New Roman" w:cs="Times New Roman"/>
          <w:sz w:val="24"/>
          <w:szCs w:val="24"/>
        </w:rPr>
        <w:t xml:space="preserve">– </w:t>
      </w:r>
      <w:proofErr w:type="spellStart"/>
      <w:r w:rsidRPr="00157A5D">
        <w:rPr>
          <w:rFonts w:ascii="Times New Roman" w:hAnsi="Times New Roman" w:cs="Times New Roman"/>
          <w:sz w:val="24"/>
          <w:szCs w:val="24"/>
        </w:rPr>
        <w:t>Саакова</w:t>
      </w:r>
      <w:proofErr w:type="spellEnd"/>
      <w:r w:rsidRPr="00157A5D">
        <w:rPr>
          <w:rFonts w:ascii="Times New Roman" w:hAnsi="Times New Roman" w:cs="Times New Roman"/>
          <w:sz w:val="24"/>
          <w:szCs w:val="24"/>
        </w:rPr>
        <w:t xml:space="preserve"> Татьяна Валерьевна</w:t>
      </w:r>
      <w:r w:rsidR="004C19C1" w:rsidRPr="00157A5D">
        <w:rPr>
          <w:rFonts w:ascii="Times New Roman" w:hAnsi="Times New Roman" w:cs="Times New Roman"/>
          <w:sz w:val="24"/>
          <w:szCs w:val="24"/>
        </w:rPr>
        <w:t xml:space="preserve">, тел.: </w:t>
      </w:r>
      <w:r w:rsidRPr="00157A5D">
        <w:rPr>
          <w:rFonts w:ascii="Times New Roman" w:hAnsi="Times New Roman" w:cs="Times New Roman"/>
          <w:sz w:val="24"/>
          <w:szCs w:val="24"/>
        </w:rPr>
        <w:t>46-47-79</w:t>
      </w:r>
      <w:r w:rsidR="004C19C1" w:rsidRPr="00157A5D">
        <w:rPr>
          <w:rFonts w:ascii="Times New Roman" w:hAnsi="Times New Roman" w:cs="Times New Roman"/>
          <w:sz w:val="24"/>
          <w:szCs w:val="24"/>
        </w:rPr>
        <w:t xml:space="preserve">; </w:t>
      </w:r>
    </w:p>
    <w:p w:rsidR="004C19C1" w:rsidRPr="00157A5D" w:rsidRDefault="00A8337F"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xml:space="preserve">                             </w:t>
      </w:r>
      <w:r w:rsidR="00BD0664" w:rsidRPr="00157A5D">
        <w:rPr>
          <w:rFonts w:ascii="Times New Roman" w:hAnsi="Times New Roman" w:cs="Times New Roman"/>
          <w:sz w:val="24"/>
          <w:szCs w:val="24"/>
        </w:rPr>
        <w:t xml:space="preserve">  </w:t>
      </w:r>
      <w:r w:rsidR="000D4F21">
        <w:rPr>
          <w:rFonts w:ascii="Times New Roman" w:hAnsi="Times New Roman" w:cs="Times New Roman"/>
          <w:sz w:val="24"/>
          <w:szCs w:val="24"/>
        </w:rPr>
        <w:t xml:space="preserve">            </w:t>
      </w:r>
      <w:r w:rsidR="004C19C1" w:rsidRPr="00157A5D">
        <w:rPr>
          <w:rFonts w:ascii="Times New Roman" w:hAnsi="Times New Roman" w:cs="Times New Roman"/>
          <w:sz w:val="24"/>
          <w:szCs w:val="24"/>
        </w:rPr>
        <w:t xml:space="preserve">– </w:t>
      </w:r>
      <w:r w:rsidRPr="00157A5D">
        <w:rPr>
          <w:rFonts w:ascii="Times New Roman" w:hAnsi="Times New Roman" w:cs="Times New Roman"/>
          <w:sz w:val="24"/>
          <w:szCs w:val="24"/>
        </w:rPr>
        <w:t>Куликова Ирина Аркадьевна</w:t>
      </w:r>
      <w:r w:rsidR="004C19C1" w:rsidRPr="00157A5D">
        <w:rPr>
          <w:rFonts w:ascii="Times New Roman" w:hAnsi="Times New Roman" w:cs="Times New Roman"/>
          <w:sz w:val="24"/>
          <w:szCs w:val="24"/>
        </w:rPr>
        <w:t xml:space="preserve">, тел.: </w:t>
      </w:r>
      <w:r w:rsidRPr="00157A5D">
        <w:rPr>
          <w:rFonts w:ascii="Times New Roman" w:hAnsi="Times New Roman" w:cs="Times New Roman"/>
          <w:sz w:val="24"/>
          <w:szCs w:val="24"/>
        </w:rPr>
        <w:t>46-47-79</w:t>
      </w:r>
      <w:r w:rsidR="004C19C1" w:rsidRPr="00157A5D">
        <w:rPr>
          <w:rFonts w:ascii="Times New Roman" w:hAnsi="Times New Roman" w:cs="Times New Roman"/>
          <w:sz w:val="24"/>
          <w:szCs w:val="24"/>
        </w:rPr>
        <w:t>;</w:t>
      </w:r>
    </w:p>
    <w:p w:rsidR="004C19C1" w:rsidRPr="00157A5D" w:rsidRDefault="004C19C1"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планиру</w:t>
      </w:r>
      <w:r w:rsidR="00A8337F" w:rsidRPr="00157A5D">
        <w:rPr>
          <w:rFonts w:ascii="Times New Roman" w:hAnsi="Times New Roman" w:cs="Times New Roman"/>
          <w:sz w:val="24"/>
          <w:szCs w:val="24"/>
        </w:rPr>
        <w:t>ю</w:t>
      </w:r>
      <w:r w:rsidRPr="00157A5D">
        <w:rPr>
          <w:rFonts w:ascii="Times New Roman" w:hAnsi="Times New Roman" w:cs="Times New Roman"/>
          <w:sz w:val="24"/>
          <w:szCs w:val="24"/>
        </w:rPr>
        <w:t>т и организу</w:t>
      </w:r>
      <w:r w:rsidR="00A8337F" w:rsidRPr="00157A5D">
        <w:rPr>
          <w:rFonts w:ascii="Times New Roman" w:hAnsi="Times New Roman" w:cs="Times New Roman"/>
          <w:sz w:val="24"/>
          <w:szCs w:val="24"/>
        </w:rPr>
        <w:t>ю</w:t>
      </w:r>
      <w:r w:rsidRPr="00157A5D">
        <w:rPr>
          <w:rFonts w:ascii="Times New Roman" w:hAnsi="Times New Roman" w:cs="Times New Roman"/>
          <w:sz w:val="24"/>
          <w:szCs w:val="24"/>
        </w:rPr>
        <w:t>т методическую работу коллектива</w:t>
      </w:r>
      <w:r w:rsidR="00A8337F" w:rsidRPr="00157A5D">
        <w:rPr>
          <w:rFonts w:ascii="Times New Roman" w:hAnsi="Times New Roman" w:cs="Times New Roman"/>
          <w:sz w:val="24"/>
          <w:szCs w:val="24"/>
        </w:rPr>
        <w:t>,</w:t>
      </w:r>
      <w:r w:rsidRPr="00157A5D">
        <w:rPr>
          <w:rFonts w:ascii="Times New Roman" w:hAnsi="Times New Roman" w:cs="Times New Roman"/>
          <w:sz w:val="24"/>
          <w:szCs w:val="24"/>
        </w:rPr>
        <w:t xml:space="preserve"> </w:t>
      </w:r>
      <w:r w:rsidR="00A8337F" w:rsidRPr="00157A5D">
        <w:rPr>
          <w:rFonts w:ascii="Times New Roman" w:hAnsi="Times New Roman" w:cs="Times New Roman"/>
          <w:sz w:val="24"/>
          <w:szCs w:val="24"/>
        </w:rPr>
        <w:t>р</w:t>
      </w:r>
      <w:r w:rsidRPr="00157A5D">
        <w:rPr>
          <w:rFonts w:ascii="Times New Roman" w:hAnsi="Times New Roman" w:cs="Times New Roman"/>
          <w:sz w:val="24"/>
          <w:szCs w:val="24"/>
        </w:rPr>
        <w:t>уковод</w:t>
      </w:r>
      <w:r w:rsidR="00A8337F" w:rsidRPr="00157A5D">
        <w:rPr>
          <w:rFonts w:ascii="Times New Roman" w:hAnsi="Times New Roman" w:cs="Times New Roman"/>
          <w:sz w:val="24"/>
          <w:szCs w:val="24"/>
        </w:rPr>
        <w:t>я</w:t>
      </w:r>
      <w:r w:rsidRPr="00157A5D">
        <w:rPr>
          <w:rFonts w:ascii="Times New Roman" w:hAnsi="Times New Roman" w:cs="Times New Roman"/>
          <w:sz w:val="24"/>
          <w:szCs w:val="24"/>
        </w:rPr>
        <w:t>т работой воспитателей, педагогов-специалистов, осуществля</w:t>
      </w:r>
      <w:r w:rsidR="00A8337F" w:rsidRPr="00157A5D">
        <w:rPr>
          <w:rFonts w:ascii="Times New Roman" w:hAnsi="Times New Roman" w:cs="Times New Roman"/>
          <w:sz w:val="24"/>
          <w:szCs w:val="24"/>
        </w:rPr>
        <w:t>ю</w:t>
      </w:r>
      <w:r w:rsidRPr="00157A5D">
        <w:rPr>
          <w:rFonts w:ascii="Times New Roman" w:hAnsi="Times New Roman" w:cs="Times New Roman"/>
          <w:sz w:val="24"/>
          <w:szCs w:val="24"/>
        </w:rPr>
        <w:t>т работу с молодыми специалистами, анализиру</w:t>
      </w:r>
      <w:r w:rsidR="00A8337F" w:rsidRPr="00157A5D">
        <w:rPr>
          <w:rFonts w:ascii="Times New Roman" w:hAnsi="Times New Roman" w:cs="Times New Roman"/>
          <w:sz w:val="24"/>
          <w:szCs w:val="24"/>
        </w:rPr>
        <w:t>ю</w:t>
      </w:r>
      <w:r w:rsidRPr="00157A5D">
        <w:rPr>
          <w:rFonts w:ascii="Times New Roman" w:hAnsi="Times New Roman" w:cs="Times New Roman"/>
          <w:sz w:val="24"/>
          <w:szCs w:val="24"/>
        </w:rPr>
        <w:t>т выполнение образовательной программы дошкольного учреждения, участву</w:t>
      </w:r>
      <w:r w:rsidR="00A8337F" w:rsidRPr="00157A5D">
        <w:rPr>
          <w:rFonts w:ascii="Times New Roman" w:hAnsi="Times New Roman" w:cs="Times New Roman"/>
          <w:sz w:val="24"/>
          <w:szCs w:val="24"/>
        </w:rPr>
        <w:t>ю</w:t>
      </w:r>
      <w:r w:rsidRPr="00157A5D">
        <w:rPr>
          <w:rFonts w:ascii="Times New Roman" w:hAnsi="Times New Roman" w:cs="Times New Roman"/>
          <w:sz w:val="24"/>
          <w:szCs w:val="24"/>
        </w:rPr>
        <w:t>т в разработке перспективных планов и направлений деятельности учреждения, организу</w:t>
      </w:r>
      <w:r w:rsidR="00A8337F" w:rsidRPr="00157A5D">
        <w:rPr>
          <w:rFonts w:ascii="Times New Roman" w:hAnsi="Times New Roman" w:cs="Times New Roman"/>
          <w:sz w:val="24"/>
          <w:szCs w:val="24"/>
        </w:rPr>
        <w:t>ю</w:t>
      </w:r>
      <w:r w:rsidRPr="00157A5D">
        <w:rPr>
          <w:rFonts w:ascii="Times New Roman" w:hAnsi="Times New Roman" w:cs="Times New Roman"/>
          <w:sz w:val="24"/>
          <w:szCs w:val="24"/>
        </w:rPr>
        <w:t>т деятельность творческих групп.</w:t>
      </w:r>
    </w:p>
    <w:p w:rsidR="004C19C1" w:rsidRPr="00157A5D" w:rsidRDefault="00A8337F"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с</w:t>
      </w:r>
      <w:r w:rsidR="004C19C1" w:rsidRPr="00157A5D">
        <w:rPr>
          <w:rFonts w:ascii="Times New Roman" w:hAnsi="Times New Roman" w:cs="Times New Roman"/>
          <w:sz w:val="24"/>
          <w:szCs w:val="24"/>
        </w:rPr>
        <w:t xml:space="preserve">таршая медицинская сестра </w:t>
      </w:r>
      <w:r w:rsidRPr="00157A5D">
        <w:rPr>
          <w:rFonts w:ascii="Times New Roman" w:hAnsi="Times New Roman" w:cs="Times New Roman"/>
          <w:sz w:val="24"/>
          <w:szCs w:val="24"/>
        </w:rPr>
        <w:t xml:space="preserve">– </w:t>
      </w:r>
      <w:proofErr w:type="spellStart"/>
      <w:r w:rsidRPr="00157A5D">
        <w:rPr>
          <w:rFonts w:ascii="Times New Roman" w:hAnsi="Times New Roman" w:cs="Times New Roman"/>
          <w:sz w:val="24"/>
          <w:szCs w:val="24"/>
        </w:rPr>
        <w:t>Батраева</w:t>
      </w:r>
      <w:proofErr w:type="spellEnd"/>
      <w:r w:rsidRPr="00157A5D">
        <w:rPr>
          <w:rFonts w:ascii="Times New Roman" w:hAnsi="Times New Roman" w:cs="Times New Roman"/>
          <w:sz w:val="24"/>
          <w:szCs w:val="24"/>
        </w:rPr>
        <w:t xml:space="preserve"> Светлана Александровна</w:t>
      </w:r>
      <w:r w:rsidR="004C19C1" w:rsidRPr="00157A5D">
        <w:rPr>
          <w:rFonts w:ascii="Times New Roman" w:hAnsi="Times New Roman" w:cs="Times New Roman"/>
          <w:sz w:val="24"/>
          <w:szCs w:val="24"/>
        </w:rPr>
        <w:t xml:space="preserve">, тел.: </w:t>
      </w:r>
      <w:r w:rsidRPr="00157A5D">
        <w:rPr>
          <w:rFonts w:ascii="Times New Roman" w:hAnsi="Times New Roman" w:cs="Times New Roman"/>
          <w:sz w:val="24"/>
          <w:szCs w:val="24"/>
        </w:rPr>
        <w:t>46-47-79</w:t>
      </w:r>
      <w:r w:rsidR="004C19C1" w:rsidRPr="00157A5D">
        <w:rPr>
          <w:rFonts w:ascii="Times New Roman" w:hAnsi="Times New Roman" w:cs="Times New Roman"/>
          <w:sz w:val="24"/>
          <w:szCs w:val="24"/>
        </w:rPr>
        <w:t>;</w:t>
      </w:r>
    </w:p>
    <w:p w:rsidR="004C19C1" w:rsidRPr="00157A5D" w:rsidRDefault="004C19C1"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работает в тесном контакте с врачом-педиатром детской поликлиники, старшим воспитателем, инструктор</w:t>
      </w:r>
      <w:r w:rsidR="00A8337F" w:rsidRPr="00157A5D">
        <w:rPr>
          <w:rFonts w:ascii="Times New Roman" w:hAnsi="Times New Roman" w:cs="Times New Roman"/>
          <w:sz w:val="24"/>
          <w:szCs w:val="24"/>
        </w:rPr>
        <w:t>ом</w:t>
      </w:r>
      <w:r w:rsidRPr="00157A5D">
        <w:rPr>
          <w:rFonts w:ascii="Times New Roman" w:hAnsi="Times New Roman" w:cs="Times New Roman"/>
          <w:sz w:val="24"/>
          <w:szCs w:val="24"/>
        </w:rPr>
        <w:t xml:space="preserve"> по физической культуре, педагогом-психологом по контролю и укреплению здоровья воспитанников</w:t>
      </w:r>
      <w:r w:rsidR="0004716E" w:rsidRPr="00157A5D">
        <w:rPr>
          <w:rFonts w:ascii="Times New Roman" w:hAnsi="Times New Roman" w:cs="Times New Roman"/>
          <w:sz w:val="24"/>
          <w:szCs w:val="24"/>
        </w:rPr>
        <w:t xml:space="preserve"> </w:t>
      </w:r>
      <w:r w:rsidRPr="00157A5D">
        <w:rPr>
          <w:rFonts w:ascii="Times New Roman" w:hAnsi="Times New Roman" w:cs="Times New Roman"/>
          <w:sz w:val="24"/>
          <w:szCs w:val="24"/>
        </w:rPr>
        <w:t xml:space="preserve">и внедрению </w:t>
      </w:r>
      <w:proofErr w:type="spellStart"/>
      <w:r w:rsidRPr="00157A5D">
        <w:rPr>
          <w:rFonts w:ascii="Times New Roman" w:hAnsi="Times New Roman" w:cs="Times New Roman"/>
          <w:sz w:val="24"/>
          <w:szCs w:val="24"/>
        </w:rPr>
        <w:t>здоровьесберегающих</w:t>
      </w:r>
      <w:proofErr w:type="spellEnd"/>
      <w:r w:rsidRPr="00157A5D">
        <w:rPr>
          <w:rFonts w:ascii="Times New Roman" w:hAnsi="Times New Roman" w:cs="Times New Roman"/>
          <w:sz w:val="24"/>
          <w:szCs w:val="24"/>
        </w:rPr>
        <w:t xml:space="preserve"> технологий, контролирует работу пищеблока, санитарное состояние всех помещений и территории </w:t>
      </w:r>
      <w:r w:rsidR="00975D93" w:rsidRPr="00157A5D">
        <w:rPr>
          <w:rFonts w:ascii="Times New Roman" w:hAnsi="Times New Roman" w:cs="Times New Roman"/>
          <w:sz w:val="24"/>
          <w:szCs w:val="24"/>
        </w:rPr>
        <w:t>М</w:t>
      </w:r>
      <w:r w:rsidRPr="00157A5D">
        <w:rPr>
          <w:rFonts w:ascii="Times New Roman" w:hAnsi="Times New Roman" w:cs="Times New Roman"/>
          <w:sz w:val="24"/>
          <w:szCs w:val="24"/>
        </w:rPr>
        <w:t>ДОУ.</w:t>
      </w:r>
    </w:p>
    <w:p w:rsidR="00BD0664" w:rsidRPr="00157A5D" w:rsidRDefault="00BD0664" w:rsidP="00157A5D">
      <w:pPr>
        <w:pStyle w:val="a4"/>
        <w:ind w:firstLine="708"/>
        <w:jc w:val="both"/>
        <w:rPr>
          <w:rFonts w:ascii="Times New Roman" w:hAnsi="Times New Roman" w:cs="Times New Roman"/>
          <w:sz w:val="24"/>
          <w:szCs w:val="24"/>
        </w:rPr>
      </w:pPr>
      <w:r w:rsidRPr="00157A5D">
        <w:rPr>
          <w:rFonts w:ascii="Times New Roman" w:hAnsi="Times New Roman" w:cs="Times New Roman"/>
          <w:sz w:val="24"/>
          <w:szCs w:val="24"/>
        </w:rPr>
        <w:t>Руководитель каждого структурного подразделения отвечает за реализацию единой педагогической стратегии.</w:t>
      </w:r>
    </w:p>
    <w:p w:rsidR="00BD0664" w:rsidRPr="00157A5D" w:rsidRDefault="00BD0664" w:rsidP="00157A5D">
      <w:pPr>
        <w:pStyle w:val="a4"/>
        <w:ind w:firstLine="708"/>
        <w:jc w:val="both"/>
        <w:rPr>
          <w:rFonts w:ascii="Times New Roman" w:hAnsi="Times New Roman" w:cs="Times New Roman"/>
          <w:sz w:val="24"/>
          <w:szCs w:val="24"/>
        </w:rPr>
      </w:pPr>
      <w:r w:rsidRPr="00157A5D">
        <w:rPr>
          <w:rFonts w:ascii="Times New Roman" w:hAnsi="Times New Roman" w:cs="Times New Roman"/>
          <w:sz w:val="24"/>
          <w:szCs w:val="24"/>
        </w:rPr>
        <w:t>Формами самоуправления МДОУ, обеспечивающим государственно-общественный характер самоуправления, являются:</w:t>
      </w:r>
    </w:p>
    <w:p w:rsidR="00BD0664" w:rsidRPr="00157A5D" w:rsidRDefault="00BD0664"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xml:space="preserve">– общее собрание работников МДОУ «Детский сад № 99», </w:t>
      </w:r>
    </w:p>
    <w:p w:rsidR="00BD0664" w:rsidRPr="00157A5D" w:rsidRDefault="00BD0664"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xml:space="preserve">– педагогический совет, </w:t>
      </w:r>
    </w:p>
    <w:p w:rsidR="000C0C65" w:rsidRPr="00157A5D" w:rsidRDefault="000C0C65"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первичная профсоюзная организация,</w:t>
      </w:r>
    </w:p>
    <w:p w:rsidR="00BD0664" w:rsidRPr="00157A5D" w:rsidRDefault="00BD0664" w:rsidP="00157A5D">
      <w:pPr>
        <w:pStyle w:val="a4"/>
        <w:jc w:val="both"/>
        <w:rPr>
          <w:rFonts w:ascii="Times New Roman" w:hAnsi="Times New Roman" w:cs="Times New Roman"/>
          <w:sz w:val="24"/>
          <w:szCs w:val="24"/>
        </w:rPr>
      </w:pPr>
      <w:proofErr w:type="gramStart"/>
      <w:r w:rsidRPr="00157A5D">
        <w:rPr>
          <w:rFonts w:ascii="Times New Roman" w:hAnsi="Times New Roman" w:cs="Times New Roman"/>
          <w:sz w:val="24"/>
          <w:szCs w:val="24"/>
        </w:rPr>
        <w:t>– Управляющий совет (родителей (законных представителей</w:t>
      </w:r>
      <w:r w:rsidR="000C0C65" w:rsidRPr="00157A5D">
        <w:rPr>
          <w:rFonts w:ascii="Times New Roman" w:hAnsi="Times New Roman" w:cs="Times New Roman"/>
          <w:sz w:val="24"/>
          <w:szCs w:val="24"/>
        </w:rPr>
        <w:t>,</w:t>
      </w:r>
      <w:proofErr w:type="gramEnd"/>
    </w:p>
    <w:p w:rsidR="000C0C65" w:rsidRPr="00157A5D" w:rsidRDefault="000C0C65"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родительские советы групп,</w:t>
      </w:r>
    </w:p>
    <w:p w:rsidR="000C0C65" w:rsidRPr="00157A5D" w:rsidRDefault="000C0C65"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xml:space="preserve">– </w:t>
      </w:r>
      <w:proofErr w:type="spellStart"/>
      <w:r w:rsidRPr="00157A5D">
        <w:rPr>
          <w:rFonts w:ascii="Times New Roman" w:hAnsi="Times New Roman" w:cs="Times New Roman"/>
          <w:sz w:val="24"/>
          <w:szCs w:val="24"/>
        </w:rPr>
        <w:t>ППк</w:t>
      </w:r>
      <w:proofErr w:type="spellEnd"/>
      <w:r w:rsidRPr="00157A5D">
        <w:rPr>
          <w:rFonts w:ascii="Times New Roman" w:hAnsi="Times New Roman" w:cs="Times New Roman"/>
          <w:sz w:val="24"/>
          <w:szCs w:val="24"/>
        </w:rPr>
        <w:t>,</w:t>
      </w:r>
    </w:p>
    <w:p w:rsidR="000C0C65" w:rsidRPr="00157A5D" w:rsidRDefault="000C0C65"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творческие группы педагогов,</w:t>
      </w:r>
    </w:p>
    <w:p w:rsidR="000C0C65" w:rsidRPr="00157A5D" w:rsidRDefault="000C0C65"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аттестационная комиссия.</w:t>
      </w:r>
    </w:p>
    <w:p w:rsidR="000C60F7" w:rsidRPr="00157A5D" w:rsidRDefault="000C60F7" w:rsidP="00157A5D">
      <w:pPr>
        <w:pStyle w:val="a4"/>
        <w:ind w:firstLine="708"/>
        <w:jc w:val="both"/>
        <w:rPr>
          <w:rFonts w:ascii="Times New Roman" w:hAnsi="Times New Roman" w:cs="Times New Roman"/>
          <w:sz w:val="24"/>
          <w:szCs w:val="24"/>
        </w:rPr>
      </w:pPr>
      <w:r w:rsidRPr="00157A5D">
        <w:rPr>
          <w:rFonts w:ascii="Times New Roman" w:hAnsi="Times New Roman" w:cs="Times New Roman"/>
          <w:sz w:val="24"/>
          <w:szCs w:val="24"/>
        </w:rPr>
        <w:t>Порядок выборов органов самоуправления и их компетенция определяются Уставом и другими локальными актами МДОУ.</w:t>
      </w:r>
    </w:p>
    <w:p w:rsidR="000C60F7" w:rsidRPr="00157A5D" w:rsidRDefault="000C60F7" w:rsidP="00157A5D">
      <w:pPr>
        <w:pStyle w:val="a4"/>
        <w:ind w:firstLine="708"/>
        <w:jc w:val="both"/>
        <w:rPr>
          <w:rFonts w:ascii="Times New Roman" w:hAnsi="Times New Roman" w:cs="Times New Roman"/>
          <w:sz w:val="24"/>
          <w:szCs w:val="24"/>
        </w:rPr>
      </w:pPr>
      <w:proofErr w:type="gramStart"/>
      <w:r w:rsidRPr="00157A5D">
        <w:rPr>
          <w:rFonts w:ascii="Times New Roman" w:hAnsi="Times New Roman" w:cs="Times New Roman"/>
          <w:sz w:val="24"/>
          <w:szCs w:val="24"/>
        </w:rPr>
        <w:t>Контрольная деятельность осуществлялась в виде плановых (тематического и оперативных проверок) и текущего контроля.</w:t>
      </w:r>
      <w:proofErr w:type="gramEnd"/>
      <w:r w:rsidRPr="00157A5D">
        <w:rPr>
          <w:rFonts w:ascii="Times New Roman" w:hAnsi="Times New Roman" w:cs="Times New Roman"/>
          <w:sz w:val="24"/>
          <w:szCs w:val="24"/>
        </w:rPr>
        <w:t xml:space="preserve"> Информация (аналитическая справка), полученная в ходе контроля, является основой для принятия управленческих решений.</w:t>
      </w:r>
    </w:p>
    <w:p w:rsidR="000C60F7" w:rsidRPr="00157A5D" w:rsidRDefault="000C60F7" w:rsidP="00157A5D">
      <w:pPr>
        <w:pStyle w:val="a4"/>
        <w:ind w:firstLine="708"/>
        <w:jc w:val="both"/>
        <w:rPr>
          <w:rFonts w:ascii="Times New Roman" w:hAnsi="Times New Roman" w:cs="Times New Roman"/>
          <w:sz w:val="24"/>
          <w:szCs w:val="24"/>
        </w:rPr>
      </w:pPr>
      <w:r w:rsidRPr="00157A5D">
        <w:rPr>
          <w:rFonts w:ascii="Times New Roman" w:hAnsi="Times New Roman" w:cs="Times New Roman"/>
          <w:sz w:val="24"/>
          <w:szCs w:val="24"/>
        </w:rPr>
        <w:lastRenderedPageBreak/>
        <w:t>Образовательное пространство МДОУ объединяют единая корпоративная информационная сеть</w:t>
      </w:r>
      <w:r w:rsidRPr="006058D0">
        <w:rPr>
          <w:rFonts w:ascii="Times New Roman" w:hAnsi="Times New Roman" w:cs="Times New Roman"/>
          <w:sz w:val="24"/>
          <w:szCs w:val="24"/>
        </w:rPr>
        <w:t xml:space="preserve">: официальный сайт </w:t>
      </w:r>
      <w:hyperlink r:id="rId11" w:history="1">
        <w:r w:rsidRPr="006058D0">
          <w:rPr>
            <w:rStyle w:val="a5"/>
            <w:rFonts w:ascii="Times New Roman" w:hAnsi="Times New Roman" w:cs="Times New Roman"/>
            <w:color w:val="auto"/>
            <w:sz w:val="24"/>
            <w:szCs w:val="24"/>
            <w:u w:val="none"/>
          </w:rPr>
          <w:t>https://mdou99.edu.yar.ru</w:t>
        </w:r>
      </w:hyperlink>
      <w:r w:rsidRPr="00157A5D">
        <w:rPr>
          <w:rFonts w:ascii="Times New Roman" w:hAnsi="Times New Roman" w:cs="Times New Roman"/>
          <w:sz w:val="24"/>
          <w:szCs w:val="24"/>
        </w:rPr>
        <w:t xml:space="preserve">, как </w:t>
      </w:r>
      <w:r w:rsidRPr="00157A5D">
        <w:rPr>
          <w:rFonts w:ascii="Times New Roman" w:hAnsi="Times New Roman" w:cs="Times New Roman"/>
          <w:color w:val="FF0000"/>
          <w:sz w:val="24"/>
          <w:szCs w:val="24"/>
        </w:rPr>
        <w:t xml:space="preserve"> </w:t>
      </w:r>
      <w:r w:rsidRPr="00157A5D">
        <w:rPr>
          <w:rFonts w:ascii="Times New Roman" w:hAnsi="Times New Roman" w:cs="Times New Roman"/>
          <w:sz w:val="24"/>
          <w:szCs w:val="24"/>
        </w:rPr>
        <w:t xml:space="preserve">единое правовое, содержательное, экономическое и организационное пространство. </w:t>
      </w:r>
    </w:p>
    <w:p w:rsidR="00C72357" w:rsidRPr="00157A5D" w:rsidRDefault="00C72357" w:rsidP="00157A5D">
      <w:pPr>
        <w:pStyle w:val="a4"/>
        <w:ind w:firstLine="708"/>
        <w:jc w:val="both"/>
        <w:rPr>
          <w:rFonts w:ascii="Times New Roman" w:hAnsi="Times New Roman" w:cs="Times New Roman"/>
          <w:sz w:val="24"/>
          <w:szCs w:val="24"/>
        </w:rPr>
      </w:pPr>
      <w:r w:rsidRPr="00157A5D">
        <w:rPr>
          <w:rFonts w:ascii="Times New Roman" w:hAnsi="Times New Roman" w:cs="Times New Roman"/>
          <w:sz w:val="24"/>
          <w:szCs w:val="24"/>
        </w:rPr>
        <w:t>В 2023 – 2024 учебном году образовательная система МДОУ работала в условиях уже сложившихся приоритетов. На уровне организации приоритетными остаются социальная и профессиональная самоорганизация всех субъектов образования. В период технологического и социально – экономического прорыва в обществе это обеспечивает адекватный вектор развития МДОУ.</w:t>
      </w:r>
    </w:p>
    <w:p w:rsidR="00352723" w:rsidRPr="00157A5D" w:rsidRDefault="00352723" w:rsidP="00157A5D">
      <w:pPr>
        <w:pStyle w:val="a4"/>
        <w:ind w:firstLine="708"/>
        <w:jc w:val="both"/>
        <w:rPr>
          <w:rFonts w:ascii="Times New Roman" w:hAnsi="Times New Roman" w:cs="Times New Roman"/>
          <w:sz w:val="24"/>
          <w:szCs w:val="24"/>
        </w:rPr>
      </w:pPr>
      <w:r w:rsidRPr="00157A5D">
        <w:rPr>
          <w:rFonts w:ascii="Times New Roman" w:hAnsi="Times New Roman" w:cs="Times New Roman"/>
          <w:bCs/>
          <w:iCs/>
          <w:sz w:val="24"/>
          <w:szCs w:val="24"/>
        </w:rPr>
        <w:t>Ключевыми концепциями работы МДОУ стали</w:t>
      </w:r>
      <w:r w:rsidRPr="00157A5D">
        <w:rPr>
          <w:rFonts w:ascii="Times New Roman" w:hAnsi="Times New Roman" w:cs="Times New Roman"/>
          <w:sz w:val="24"/>
          <w:szCs w:val="24"/>
        </w:rPr>
        <w:t xml:space="preserve">: </w:t>
      </w:r>
    </w:p>
    <w:p w:rsidR="00352723" w:rsidRPr="00157A5D" w:rsidRDefault="00352723"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xml:space="preserve">– индивидуализация образовательного процесса через развитие личностного потенциала воспитанников; </w:t>
      </w:r>
    </w:p>
    <w:p w:rsidR="00352723" w:rsidRPr="00157A5D" w:rsidRDefault="00352723"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xml:space="preserve">– раскрытие возможностей воспитанников, имеющих трудности в освоении образовательной программы (в том числе с ОВЗ); </w:t>
      </w:r>
    </w:p>
    <w:p w:rsidR="00352723" w:rsidRPr="00157A5D" w:rsidRDefault="00352723"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xml:space="preserve">– поддержка и сопровождение воспитанников, имеющих выраженную мотивацию и возможности для высоких образовательных достижений (одаренные воспитанники). </w:t>
      </w:r>
    </w:p>
    <w:p w:rsidR="00352723" w:rsidRPr="00157A5D" w:rsidRDefault="00352723" w:rsidP="00157A5D">
      <w:pPr>
        <w:pStyle w:val="a4"/>
        <w:ind w:firstLine="708"/>
        <w:jc w:val="both"/>
        <w:rPr>
          <w:rFonts w:ascii="Times New Roman" w:hAnsi="Times New Roman" w:cs="Times New Roman"/>
          <w:sz w:val="24"/>
          <w:szCs w:val="24"/>
        </w:rPr>
      </w:pPr>
      <w:r w:rsidRPr="00157A5D">
        <w:rPr>
          <w:rFonts w:ascii="Times New Roman" w:hAnsi="Times New Roman" w:cs="Times New Roman"/>
          <w:sz w:val="24"/>
          <w:szCs w:val="24"/>
        </w:rPr>
        <w:t xml:space="preserve">Все эти моменты стали перспективными, т.к. способствуют дальнейшему развитию МДОУ, углубляя и расширяя возможности индивидуального и </w:t>
      </w:r>
      <w:proofErr w:type="spellStart"/>
      <w:r w:rsidRPr="00157A5D">
        <w:rPr>
          <w:rFonts w:ascii="Times New Roman" w:hAnsi="Times New Roman" w:cs="Times New Roman"/>
          <w:sz w:val="24"/>
          <w:szCs w:val="24"/>
        </w:rPr>
        <w:t>разноуровневого</w:t>
      </w:r>
      <w:proofErr w:type="spellEnd"/>
      <w:r w:rsidRPr="00157A5D">
        <w:rPr>
          <w:rFonts w:ascii="Times New Roman" w:hAnsi="Times New Roman" w:cs="Times New Roman"/>
          <w:sz w:val="24"/>
          <w:szCs w:val="24"/>
        </w:rPr>
        <w:t xml:space="preserve"> обучения. Для реализации приоритетов обозначились основные задачи: </w:t>
      </w:r>
    </w:p>
    <w:p w:rsidR="00352723" w:rsidRPr="00157A5D" w:rsidRDefault="00352723"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xml:space="preserve">– качественное и продуктивное использование имеющихся внутренних ресурсов МДОУ (кадровых, материально-технических, финансовых и др.); </w:t>
      </w:r>
    </w:p>
    <w:p w:rsidR="00352723" w:rsidRPr="00157A5D" w:rsidRDefault="00352723"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xml:space="preserve">– создание системы психолого-педагогической поддержки и раннего выявления талантливых и одаренных детей, детей со специальными потребностями, возможности обеспечения их особых образовательных потребностей; </w:t>
      </w:r>
    </w:p>
    <w:p w:rsidR="00352723" w:rsidRPr="00157A5D" w:rsidRDefault="00352723"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продолжение модернизации системы оплаты педагогов и специалистов, с приоритетными установками на достижение конкретных образовательных и воспитательных результатов;</w:t>
      </w:r>
    </w:p>
    <w:p w:rsidR="00352723" w:rsidRPr="00157A5D" w:rsidRDefault="00352723"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xml:space="preserve">– стремление к модернизации технологического пространства МДОУ и его развивающего пространства. </w:t>
      </w:r>
    </w:p>
    <w:p w:rsidR="00352723" w:rsidRPr="00157A5D" w:rsidRDefault="00352723" w:rsidP="00157A5D">
      <w:pPr>
        <w:pStyle w:val="a4"/>
        <w:ind w:firstLine="708"/>
        <w:jc w:val="both"/>
        <w:rPr>
          <w:rFonts w:ascii="Times New Roman" w:hAnsi="Times New Roman" w:cs="Times New Roman"/>
          <w:sz w:val="24"/>
          <w:szCs w:val="24"/>
        </w:rPr>
      </w:pPr>
      <w:r w:rsidRPr="00157A5D">
        <w:rPr>
          <w:rFonts w:ascii="Times New Roman" w:hAnsi="Times New Roman" w:cs="Times New Roman"/>
          <w:sz w:val="24"/>
          <w:szCs w:val="24"/>
        </w:rPr>
        <w:t>Основными ценност</w:t>
      </w:r>
      <w:r w:rsidR="002E325B" w:rsidRPr="00157A5D">
        <w:rPr>
          <w:rFonts w:ascii="Times New Roman" w:hAnsi="Times New Roman" w:cs="Times New Roman"/>
          <w:sz w:val="24"/>
          <w:szCs w:val="24"/>
        </w:rPr>
        <w:t>ными ориентирами</w:t>
      </w:r>
      <w:r w:rsidRPr="00157A5D">
        <w:rPr>
          <w:rFonts w:ascii="Times New Roman" w:hAnsi="Times New Roman" w:cs="Times New Roman"/>
          <w:sz w:val="24"/>
          <w:szCs w:val="24"/>
        </w:rPr>
        <w:t xml:space="preserve"> построения </w:t>
      </w:r>
      <w:r w:rsidR="002E325B" w:rsidRPr="00157A5D">
        <w:rPr>
          <w:rFonts w:ascii="Times New Roman" w:hAnsi="Times New Roman" w:cs="Times New Roman"/>
          <w:sz w:val="24"/>
          <w:szCs w:val="24"/>
        </w:rPr>
        <w:t>деятельности</w:t>
      </w:r>
      <w:r w:rsidRPr="00157A5D">
        <w:rPr>
          <w:rFonts w:ascii="Times New Roman" w:hAnsi="Times New Roman" w:cs="Times New Roman"/>
          <w:sz w:val="24"/>
          <w:szCs w:val="24"/>
        </w:rPr>
        <w:t xml:space="preserve"> по воспитанию и социализации дошкольников традиционно являются принципы </w:t>
      </w:r>
      <w:proofErr w:type="gramStart"/>
      <w:r w:rsidRPr="00157A5D">
        <w:rPr>
          <w:rFonts w:ascii="Times New Roman" w:hAnsi="Times New Roman" w:cs="Times New Roman"/>
          <w:sz w:val="24"/>
          <w:szCs w:val="24"/>
        </w:rPr>
        <w:t>демократического общества</w:t>
      </w:r>
      <w:proofErr w:type="gramEnd"/>
      <w:r w:rsidRPr="00157A5D">
        <w:rPr>
          <w:rFonts w:ascii="Times New Roman" w:hAnsi="Times New Roman" w:cs="Times New Roman"/>
          <w:sz w:val="24"/>
          <w:szCs w:val="24"/>
        </w:rPr>
        <w:t xml:space="preserve">, общечеловеческие нравственные приоритеты, гармония взаимоотношений ребенка с окружающим социумом, природой, самим собой. </w:t>
      </w:r>
    </w:p>
    <w:p w:rsidR="00352723" w:rsidRPr="00157A5D" w:rsidRDefault="002E325B" w:rsidP="00157A5D">
      <w:pPr>
        <w:pStyle w:val="a4"/>
        <w:ind w:firstLine="708"/>
        <w:jc w:val="both"/>
        <w:rPr>
          <w:rFonts w:ascii="Times New Roman" w:hAnsi="Times New Roman" w:cs="Times New Roman"/>
          <w:sz w:val="24"/>
          <w:szCs w:val="24"/>
        </w:rPr>
      </w:pPr>
      <w:r w:rsidRPr="00157A5D">
        <w:rPr>
          <w:rFonts w:ascii="Times New Roman" w:hAnsi="Times New Roman" w:cs="Times New Roman"/>
          <w:sz w:val="24"/>
          <w:szCs w:val="24"/>
        </w:rPr>
        <w:t>П</w:t>
      </w:r>
      <w:r w:rsidR="00352723" w:rsidRPr="00157A5D">
        <w:rPr>
          <w:rFonts w:ascii="Times New Roman" w:hAnsi="Times New Roman" w:cs="Times New Roman"/>
          <w:sz w:val="24"/>
          <w:szCs w:val="24"/>
        </w:rPr>
        <w:t xml:space="preserve">риоритетом </w:t>
      </w:r>
      <w:r w:rsidRPr="00157A5D">
        <w:rPr>
          <w:rFonts w:ascii="Times New Roman" w:hAnsi="Times New Roman" w:cs="Times New Roman"/>
          <w:sz w:val="24"/>
          <w:szCs w:val="24"/>
        </w:rPr>
        <w:t xml:space="preserve">в вопросах </w:t>
      </w:r>
      <w:r w:rsidR="00352723" w:rsidRPr="00157A5D">
        <w:rPr>
          <w:rFonts w:ascii="Times New Roman" w:hAnsi="Times New Roman" w:cs="Times New Roman"/>
          <w:sz w:val="24"/>
          <w:szCs w:val="24"/>
        </w:rPr>
        <w:t xml:space="preserve">воспитания прошедшего года в </w:t>
      </w:r>
      <w:r w:rsidRPr="00157A5D">
        <w:rPr>
          <w:rFonts w:ascii="Times New Roman" w:hAnsi="Times New Roman" w:cs="Times New Roman"/>
          <w:sz w:val="24"/>
          <w:szCs w:val="24"/>
        </w:rPr>
        <w:t>М</w:t>
      </w:r>
      <w:r w:rsidR="00352723" w:rsidRPr="00157A5D">
        <w:rPr>
          <w:rFonts w:ascii="Times New Roman" w:hAnsi="Times New Roman" w:cs="Times New Roman"/>
          <w:sz w:val="24"/>
          <w:szCs w:val="24"/>
        </w:rPr>
        <w:t xml:space="preserve">ДОУ </w:t>
      </w:r>
      <w:r w:rsidRPr="00157A5D">
        <w:rPr>
          <w:rFonts w:ascii="Times New Roman" w:hAnsi="Times New Roman" w:cs="Times New Roman"/>
          <w:sz w:val="24"/>
          <w:szCs w:val="24"/>
        </w:rPr>
        <w:t>были</w:t>
      </w:r>
      <w:r w:rsidR="00352723" w:rsidRPr="00157A5D">
        <w:rPr>
          <w:rFonts w:ascii="Times New Roman" w:hAnsi="Times New Roman" w:cs="Times New Roman"/>
          <w:sz w:val="24"/>
          <w:szCs w:val="24"/>
        </w:rPr>
        <w:t>:</w:t>
      </w:r>
    </w:p>
    <w:p w:rsidR="00352723" w:rsidRPr="00157A5D" w:rsidRDefault="002E325B"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xml:space="preserve">– </w:t>
      </w:r>
      <w:r w:rsidR="00352723" w:rsidRPr="00157A5D">
        <w:rPr>
          <w:rFonts w:ascii="Times New Roman" w:hAnsi="Times New Roman" w:cs="Times New Roman"/>
          <w:sz w:val="24"/>
          <w:szCs w:val="24"/>
        </w:rPr>
        <w:t xml:space="preserve">формирование у воспитанников самостоятельности, активности, </w:t>
      </w:r>
      <w:proofErr w:type="spellStart"/>
      <w:r w:rsidR="00352723" w:rsidRPr="00157A5D">
        <w:rPr>
          <w:rFonts w:ascii="Times New Roman" w:hAnsi="Times New Roman" w:cs="Times New Roman"/>
          <w:sz w:val="24"/>
          <w:szCs w:val="24"/>
        </w:rPr>
        <w:t>гендерной</w:t>
      </w:r>
      <w:proofErr w:type="spellEnd"/>
      <w:r w:rsidR="00352723" w:rsidRPr="00157A5D">
        <w:rPr>
          <w:rFonts w:ascii="Times New Roman" w:hAnsi="Times New Roman" w:cs="Times New Roman"/>
          <w:sz w:val="24"/>
          <w:szCs w:val="24"/>
        </w:rPr>
        <w:t xml:space="preserve"> самоидентификации, любознательности, развитие личностного потенциала и формирование навыков 4К (коммуникация, командная работа (кооперация), критическое мышление, </w:t>
      </w:r>
      <w:proofErr w:type="spellStart"/>
      <w:r w:rsidR="00352723" w:rsidRPr="00157A5D">
        <w:rPr>
          <w:rFonts w:ascii="Times New Roman" w:hAnsi="Times New Roman" w:cs="Times New Roman"/>
          <w:sz w:val="24"/>
          <w:szCs w:val="24"/>
        </w:rPr>
        <w:t>креативность</w:t>
      </w:r>
      <w:proofErr w:type="spellEnd"/>
      <w:r w:rsidR="00352723" w:rsidRPr="00157A5D">
        <w:rPr>
          <w:rFonts w:ascii="Times New Roman" w:hAnsi="Times New Roman" w:cs="Times New Roman"/>
          <w:sz w:val="24"/>
          <w:szCs w:val="24"/>
        </w:rPr>
        <w:t xml:space="preserve">); </w:t>
      </w:r>
    </w:p>
    <w:p w:rsidR="00352723" w:rsidRPr="00157A5D" w:rsidRDefault="002E325B"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xml:space="preserve">– </w:t>
      </w:r>
      <w:r w:rsidR="00352723" w:rsidRPr="00157A5D">
        <w:rPr>
          <w:rFonts w:ascii="Times New Roman" w:hAnsi="Times New Roman" w:cs="Times New Roman"/>
          <w:sz w:val="24"/>
          <w:szCs w:val="24"/>
        </w:rPr>
        <w:t xml:space="preserve">готовности к самостоятельному выбору в пользу образования, </w:t>
      </w:r>
      <w:r w:rsidRPr="00157A5D">
        <w:rPr>
          <w:rFonts w:ascii="Times New Roman" w:hAnsi="Times New Roman" w:cs="Times New Roman"/>
          <w:sz w:val="24"/>
          <w:szCs w:val="24"/>
        </w:rPr>
        <w:t>ЗОЖ</w:t>
      </w:r>
      <w:r w:rsidR="00352723" w:rsidRPr="00157A5D">
        <w:rPr>
          <w:rFonts w:ascii="Times New Roman" w:hAnsi="Times New Roman" w:cs="Times New Roman"/>
          <w:sz w:val="24"/>
          <w:szCs w:val="24"/>
        </w:rPr>
        <w:t xml:space="preserve">, самореализации в общественно и личностно значимой творческой деятельности; </w:t>
      </w:r>
    </w:p>
    <w:p w:rsidR="00352723" w:rsidRPr="00157A5D" w:rsidRDefault="002E325B"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xml:space="preserve">– </w:t>
      </w:r>
      <w:r w:rsidR="00352723" w:rsidRPr="00157A5D">
        <w:rPr>
          <w:rFonts w:ascii="Times New Roman" w:hAnsi="Times New Roman" w:cs="Times New Roman"/>
          <w:sz w:val="24"/>
          <w:szCs w:val="24"/>
        </w:rPr>
        <w:t xml:space="preserve">ценности семьи, Отечества, свободы, культуры и мирного сосуществования народов разных стран; </w:t>
      </w:r>
    </w:p>
    <w:p w:rsidR="00352723" w:rsidRPr="00157A5D" w:rsidRDefault="002E325B" w:rsidP="00157A5D">
      <w:pPr>
        <w:pStyle w:val="a4"/>
        <w:jc w:val="both"/>
        <w:rPr>
          <w:rFonts w:ascii="Times New Roman" w:hAnsi="Times New Roman" w:cs="Times New Roman"/>
          <w:sz w:val="24"/>
          <w:szCs w:val="24"/>
        </w:rPr>
      </w:pPr>
      <w:r w:rsidRPr="00157A5D">
        <w:rPr>
          <w:rFonts w:ascii="Times New Roman" w:hAnsi="Times New Roman" w:cs="Times New Roman"/>
          <w:sz w:val="24"/>
          <w:szCs w:val="24"/>
        </w:rPr>
        <w:t xml:space="preserve">– </w:t>
      </w:r>
      <w:r w:rsidR="00352723" w:rsidRPr="00157A5D">
        <w:rPr>
          <w:rFonts w:ascii="Times New Roman" w:hAnsi="Times New Roman" w:cs="Times New Roman"/>
          <w:sz w:val="24"/>
          <w:szCs w:val="24"/>
        </w:rPr>
        <w:t xml:space="preserve">важность экологического благополучия. </w:t>
      </w:r>
    </w:p>
    <w:p w:rsidR="00352723" w:rsidRPr="00157A5D" w:rsidRDefault="00352723" w:rsidP="00157A5D">
      <w:pPr>
        <w:pStyle w:val="a4"/>
        <w:ind w:firstLine="708"/>
        <w:jc w:val="both"/>
        <w:rPr>
          <w:rFonts w:ascii="Times New Roman" w:hAnsi="Times New Roman" w:cs="Times New Roman"/>
          <w:sz w:val="24"/>
          <w:szCs w:val="24"/>
        </w:rPr>
      </w:pPr>
      <w:r w:rsidRPr="00157A5D">
        <w:rPr>
          <w:rFonts w:ascii="Times New Roman" w:hAnsi="Times New Roman" w:cs="Times New Roman"/>
          <w:sz w:val="24"/>
          <w:szCs w:val="24"/>
        </w:rPr>
        <w:t xml:space="preserve">Несмотря на множественность </w:t>
      </w:r>
      <w:r w:rsidR="002E325B" w:rsidRPr="00157A5D">
        <w:rPr>
          <w:rFonts w:ascii="Times New Roman" w:hAnsi="Times New Roman" w:cs="Times New Roman"/>
          <w:sz w:val="24"/>
          <w:szCs w:val="24"/>
        </w:rPr>
        <w:t>инновационных изменений/процессов в системе образования и внутри учреждения</w:t>
      </w:r>
      <w:r w:rsidRPr="00157A5D">
        <w:rPr>
          <w:rFonts w:ascii="Times New Roman" w:hAnsi="Times New Roman" w:cs="Times New Roman"/>
          <w:sz w:val="24"/>
          <w:szCs w:val="24"/>
        </w:rPr>
        <w:t xml:space="preserve">, педагогическому коллективу удалось сохранить высокое качество образования, что </w:t>
      </w:r>
      <w:r w:rsidR="002E325B" w:rsidRPr="00157A5D">
        <w:rPr>
          <w:rFonts w:ascii="Times New Roman" w:hAnsi="Times New Roman" w:cs="Times New Roman"/>
          <w:sz w:val="24"/>
          <w:szCs w:val="24"/>
        </w:rPr>
        <w:t>нашло</w:t>
      </w:r>
      <w:r w:rsidRPr="00157A5D">
        <w:rPr>
          <w:rFonts w:ascii="Times New Roman" w:hAnsi="Times New Roman" w:cs="Times New Roman"/>
          <w:sz w:val="24"/>
          <w:szCs w:val="24"/>
        </w:rPr>
        <w:t xml:space="preserve"> отражение в сохранении </w:t>
      </w:r>
      <w:r w:rsidR="002E325B" w:rsidRPr="00157A5D">
        <w:rPr>
          <w:rFonts w:ascii="Times New Roman" w:hAnsi="Times New Roman" w:cs="Times New Roman"/>
          <w:sz w:val="24"/>
          <w:szCs w:val="24"/>
        </w:rPr>
        <w:t>хороши</w:t>
      </w:r>
      <w:r w:rsidRPr="00157A5D">
        <w:rPr>
          <w:rFonts w:ascii="Times New Roman" w:hAnsi="Times New Roman" w:cs="Times New Roman"/>
          <w:sz w:val="24"/>
          <w:szCs w:val="24"/>
        </w:rPr>
        <w:t xml:space="preserve">х позиций </w:t>
      </w:r>
      <w:r w:rsidR="002E325B" w:rsidRPr="00157A5D">
        <w:rPr>
          <w:rFonts w:ascii="Times New Roman" w:hAnsi="Times New Roman" w:cs="Times New Roman"/>
          <w:sz w:val="24"/>
          <w:szCs w:val="24"/>
        </w:rPr>
        <w:t>учреждения</w:t>
      </w:r>
      <w:r w:rsidRPr="00157A5D">
        <w:rPr>
          <w:rFonts w:ascii="Times New Roman" w:hAnsi="Times New Roman" w:cs="Times New Roman"/>
          <w:sz w:val="24"/>
          <w:szCs w:val="24"/>
        </w:rPr>
        <w:t xml:space="preserve"> среди ДОУ района и города в условиях растущей конкуренции качества.</w:t>
      </w:r>
    </w:p>
    <w:p w:rsidR="00157A5D" w:rsidRDefault="00157A5D" w:rsidP="00157A5D">
      <w:pPr>
        <w:pStyle w:val="a4"/>
        <w:ind w:firstLine="708"/>
        <w:jc w:val="both"/>
        <w:rPr>
          <w:rFonts w:ascii="Times New Roman" w:hAnsi="Times New Roman" w:cs="Times New Roman"/>
          <w:sz w:val="24"/>
          <w:szCs w:val="24"/>
        </w:rPr>
      </w:pPr>
    </w:p>
    <w:p w:rsidR="000D4F21" w:rsidRDefault="000D4F21" w:rsidP="00157A5D">
      <w:pPr>
        <w:pStyle w:val="a4"/>
        <w:ind w:firstLine="708"/>
        <w:jc w:val="both"/>
        <w:rPr>
          <w:rFonts w:ascii="Times New Roman" w:hAnsi="Times New Roman" w:cs="Times New Roman"/>
          <w:sz w:val="24"/>
          <w:szCs w:val="24"/>
        </w:rPr>
      </w:pPr>
    </w:p>
    <w:p w:rsidR="000D4F21" w:rsidRPr="00157A5D" w:rsidRDefault="000D4F21" w:rsidP="00157A5D">
      <w:pPr>
        <w:pStyle w:val="a4"/>
        <w:ind w:firstLine="708"/>
        <w:jc w:val="both"/>
        <w:rPr>
          <w:rFonts w:ascii="Times New Roman" w:hAnsi="Times New Roman" w:cs="Times New Roman"/>
          <w:sz w:val="24"/>
          <w:szCs w:val="24"/>
        </w:rPr>
      </w:pPr>
    </w:p>
    <w:p w:rsidR="00157A5D" w:rsidRDefault="00157A5D" w:rsidP="00E02960">
      <w:pPr>
        <w:pStyle w:val="a4"/>
        <w:numPr>
          <w:ilvl w:val="1"/>
          <w:numId w:val="1"/>
        </w:numPr>
        <w:jc w:val="both"/>
        <w:rPr>
          <w:rFonts w:ascii="Times New Roman" w:hAnsi="Times New Roman" w:cs="Times New Roman"/>
          <w:b/>
          <w:sz w:val="24"/>
          <w:szCs w:val="24"/>
          <w:shd w:val="clear" w:color="auto" w:fill="FFFFFF"/>
        </w:rPr>
      </w:pPr>
      <w:r w:rsidRPr="00157A5D">
        <w:rPr>
          <w:rFonts w:ascii="Times New Roman" w:hAnsi="Times New Roman" w:cs="Times New Roman"/>
          <w:b/>
          <w:sz w:val="24"/>
          <w:szCs w:val="24"/>
          <w:shd w:val="clear" w:color="auto" w:fill="FFFFFF"/>
        </w:rPr>
        <w:lastRenderedPageBreak/>
        <w:t>Особенности образовательного процесса</w:t>
      </w:r>
    </w:p>
    <w:p w:rsidR="00E02960" w:rsidRDefault="00E02960" w:rsidP="00E02960">
      <w:pPr>
        <w:pStyle w:val="a4"/>
        <w:ind w:left="420"/>
        <w:jc w:val="both"/>
        <w:rPr>
          <w:rFonts w:eastAsiaTheme="minorEastAsia"/>
        </w:rPr>
      </w:pPr>
    </w:p>
    <w:p w:rsidR="00E02960" w:rsidRPr="00E02960" w:rsidRDefault="00E02960" w:rsidP="00E02960">
      <w:pPr>
        <w:shd w:val="clear" w:color="auto" w:fill="FFFFFF"/>
        <w:spacing w:after="0" w:line="240" w:lineRule="auto"/>
        <w:ind w:firstLine="709"/>
        <w:jc w:val="both"/>
        <w:rPr>
          <w:rFonts w:ascii="Times New Roman" w:eastAsia="Times New Roman" w:hAnsi="Times New Roman" w:cs="Times New Roman"/>
          <w:kern w:val="1"/>
          <w:sz w:val="24"/>
          <w:szCs w:val="24"/>
          <w:lang w:eastAsia="hi-IN" w:bidi="hi-IN"/>
        </w:rPr>
      </w:pPr>
      <w:r w:rsidRPr="00E02960">
        <w:rPr>
          <w:rFonts w:ascii="Times New Roman" w:eastAsia="Times New Roman" w:hAnsi="Times New Roman" w:cs="Times New Roman"/>
          <w:kern w:val="1"/>
          <w:sz w:val="24"/>
          <w:szCs w:val="24"/>
          <w:lang w:eastAsia="hi-IN" w:bidi="hi-IN"/>
        </w:rPr>
        <w:t xml:space="preserve">Образовательный процесс в МДОУ осуществляется на русском языке в соответствии с утвержденной с 1 сентября 2023 года образовательной программой МДОУ «Детский сад № 99», разработанной на основе ФОП </w:t>
      </w:r>
      <w:proofErr w:type="gramStart"/>
      <w:r w:rsidRPr="00E02960">
        <w:rPr>
          <w:rFonts w:ascii="Times New Roman" w:eastAsia="Times New Roman" w:hAnsi="Times New Roman" w:cs="Times New Roman"/>
          <w:kern w:val="1"/>
          <w:sz w:val="24"/>
          <w:szCs w:val="24"/>
          <w:lang w:eastAsia="hi-IN" w:bidi="hi-IN"/>
        </w:rPr>
        <w:t>ДО</w:t>
      </w:r>
      <w:proofErr w:type="gramEnd"/>
      <w:r w:rsidRPr="00E02960">
        <w:rPr>
          <w:rFonts w:ascii="Times New Roman" w:eastAsia="Times New Roman" w:hAnsi="Times New Roman" w:cs="Times New Roman"/>
          <w:kern w:val="1"/>
          <w:sz w:val="24"/>
          <w:szCs w:val="24"/>
          <w:lang w:eastAsia="hi-IN" w:bidi="hi-IN"/>
        </w:rPr>
        <w:t xml:space="preserve"> и ФГОС ДО. </w:t>
      </w:r>
    </w:p>
    <w:p w:rsidR="00E02960" w:rsidRDefault="00E02960" w:rsidP="00E02960">
      <w:pPr>
        <w:pStyle w:val="ad"/>
        <w:ind w:firstLine="708"/>
        <w:jc w:val="both"/>
        <w:rPr>
          <w:rFonts w:eastAsiaTheme="minorEastAsia"/>
        </w:rPr>
      </w:pPr>
      <w:r w:rsidRPr="00E02960">
        <w:rPr>
          <w:rFonts w:eastAsiaTheme="minorEastAsia"/>
        </w:rPr>
        <w:t xml:space="preserve">Образовательный процесс в </w:t>
      </w:r>
      <w:r>
        <w:rPr>
          <w:rFonts w:eastAsiaTheme="minorEastAsia"/>
        </w:rPr>
        <w:t>М</w:t>
      </w:r>
      <w:r w:rsidRPr="00E02960">
        <w:rPr>
          <w:rFonts w:eastAsiaTheme="minorEastAsia"/>
        </w:rPr>
        <w:t xml:space="preserve">ДОУ строится с учетом контингента воспитанников, их индивидуальных и возрастных особенностей в соответствии с требованиями образовательных программ. При организации образовательного процесса учитываются принципы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возрастными возможностями и особенностями </w:t>
      </w:r>
      <w:r>
        <w:rPr>
          <w:rFonts w:eastAsiaTheme="minorEastAsia"/>
        </w:rPr>
        <w:t>воспитанников</w:t>
      </w:r>
      <w:r w:rsidRPr="00E02960">
        <w:rPr>
          <w:rFonts w:eastAsiaTheme="minorEastAsia"/>
        </w:rPr>
        <w:t>.</w:t>
      </w:r>
    </w:p>
    <w:p w:rsidR="00E02960" w:rsidRPr="00E02960" w:rsidRDefault="00E02960" w:rsidP="00E02960">
      <w:pPr>
        <w:pStyle w:val="ad"/>
        <w:ind w:firstLine="708"/>
        <w:jc w:val="both"/>
        <w:rPr>
          <w:rFonts w:eastAsiaTheme="minorEastAsia"/>
        </w:rPr>
      </w:pPr>
      <w:r w:rsidRPr="00E02960">
        <w:rPr>
          <w:rFonts w:eastAsiaTheme="minorEastAsia"/>
        </w:rPr>
        <w:t xml:space="preserve"> Образовательный проце</w:t>
      </w:r>
      <w:proofErr w:type="gramStart"/>
      <w:r w:rsidRPr="00E02960">
        <w:rPr>
          <w:rFonts w:eastAsiaTheme="minorEastAsia"/>
        </w:rPr>
        <w:t>сс вкл</w:t>
      </w:r>
      <w:proofErr w:type="gramEnd"/>
      <w:r w:rsidRPr="00E02960">
        <w:rPr>
          <w:rFonts w:eastAsiaTheme="minorEastAsia"/>
        </w:rPr>
        <w:t>ючает в себя:</w:t>
      </w:r>
    </w:p>
    <w:p w:rsidR="00E02960" w:rsidRPr="00E02960" w:rsidRDefault="00E02960" w:rsidP="00E02960">
      <w:pPr>
        <w:pStyle w:val="ad"/>
        <w:jc w:val="both"/>
        <w:rPr>
          <w:rFonts w:eastAsiaTheme="minorEastAsia"/>
        </w:rPr>
      </w:pPr>
      <w:proofErr w:type="gramStart"/>
      <w:r>
        <w:rPr>
          <w:rFonts w:eastAsiaTheme="minorEastAsia"/>
        </w:rPr>
        <w:t xml:space="preserve">– </w:t>
      </w:r>
      <w:r w:rsidRPr="00E02960">
        <w:rPr>
          <w:rFonts w:eastAsiaTheme="minorEastAsia"/>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конструирования, восприятия художественной литературы и фольклора, музыкальной, изобразительной, двигательной); образовательную деятельность, осуществляемую в ходе режимных моментов; самостоятельную деятельность детей;</w:t>
      </w:r>
      <w:proofErr w:type="gramEnd"/>
    </w:p>
    <w:p w:rsidR="00E02960" w:rsidRPr="00E02960" w:rsidRDefault="00E02960" w:rsidP="00E02960">
      <w:pPr>
        <w:pStyle w:val="ad"/>
        <w:jc w:val="both"/>
        <w:rPr>
          <w:rFonts w:eastAsiaTheme="minorEastAsia"/>
        </w:rPr>
      </w:pPr>
      <w:r>
        <w:rPr>
          <w:rFonts w:eastAsiaTheme="minorEastAsia"/>
        </w:rPr>
        <w:t xml:space="preserve">– </w:t>
      </w:r>
      <w:r w:rsidRPr="00E02960">
        <w:rPr>
          <w:rFonts w:eastAsiaTheme="minorEastAsia"/>
        </w:rPr>
        <w:t xml:space="preserve">индивидуальную работу с </w:t>
      </w:r>
      <w:r w:rsidR="00AD7C2D">
        <w:rPr>
          <w:rFonts w:eastAsiaTheme="minorEastAsia"/>
        </w:rPr>
        <w:t xml:space="preserve">воспитанниками и </w:t>
      </w:r>
      <w:r w:rsidRPr="00E02960">
        <w:rPr>
          <w:rFonts w:eastAsiaTheme="minorEastAsia"/>
        </w:rPr>
        <w:t xml:space="preserve">взаимодействие с </w:t>
      </w:r>
      <w:r w:rsidR="00AD7C2D">
        <w:rPr>
          <w:rFonts w:eastAsiaTheme="minorEastAsia"/>
        </w:rPr>
        <w:t xml:space="preserve">их </w:t>
      </w:r>
      <w:r w:rsidRPr="00E02960">
        <w:rPr>
          <w:rFonts w:eastAsiaTheme="minorEastAsia"/>
        </w:rPr>
        <w:t>семьями</w:t>
      </w:r>
      <w:r w:rsidR="00AD7C2D">
        <w:rPr>
          <w:rFonts w:eastAsiaTheme="minorEastAsia"/>
        </w:rPr>
        <w:t>.</w:t>
      </w:r>
      <w:r w:rsidRPr="00E02960">
        <w:rPr>
          <w:rFonts w:eastAsiaTheme="minorEastAsia"/>
        </w:rPr>
        <w:t xml:space="preserve"> </w:t>
      </w:r>
    </w:p>
    <w:p w:rsidR="00E02960" w:rsidRPr="00E02960" w:rsidRDefault="00E02960" w:rsidP="00AD7C2D">
      <w:pPr>
        <w:pStyle w:val="ad"/>
        <w:ind w:firstLine="708"/>
        <w:jc w:val="both"/>
        <w:rPr>
          <w:rFonts w:eastAsiaTheme="minorEastAsia"/>
        </w:rPr>
      </w:pPr>
      <w:r w:rsidRPr="00E02960">
        <w:rPr>
          <w:rFonts w:eastAsiaTheme="minorEastAsia"/>
        </w:rPr>
        <w:t xml:space="preserve">Построение образовательного процесса основывалось на адекватных </w:t>
      </w:r>
      <w:r w:rsidR="00AD7C2D">
        <w:rPr>
          <w:rFonts w:eastAsiaTheme="minorEastAsia"/>
        </w:rPr>
        <w:t xml:space="preserve">и соотносимых </w:t>
      </w:r>
      <w:r w:rsidRPr="00E02960">
        <w:rPr>
          <w:rFonts w:eastAsiaTheme="minorEastAsia"/>
        </w:rPr>
        <w:t xml:space="preserve">возрасту формах работы с детьми. </w:t>
      </w:r>
      <w:r w:rsidR="00AD7C2D">
        <w:rPr>
          <w:rFonts w:eastAsiaTheme="minorEastAsia"/>
        </w:rPr>
        <w:t xml:space="preserve"> </w:t>
      </w:r>
      <w:r w:rsidRPr="00E02960">
        <w:rPr>
          <w:rFonts w:eastAsiaTheme="minorEastAsia"/>
        </w:rPr>
        <w:t>В основу организации образовательного процесса положен ситуативно-тематический принцип планирования.</w:t>
      </w:r>
    </w:p>
    <w:p w:rsidR="00E02960" w:rsidRPr="00E02960" w:rsidRDefault="00E02960" w:rsidP="00E02960">
      <w:pPr>
        <w:pStyle w:val="ad"/>
        <w:ind w:firstLine="708"/>
        <w:jc w:val="both"/>
      </w:pPr>
      <w:r w:rsidRPr="00E02960">
        <w:t>В 202</w:t>
      </w:r>
      <w:r w:rsidR="00AD7C2D">
        <w:t xml:space="preserve">3 – </w:t>
      </w:r>
      <w:r w:rsidRPr="00E02960">
        <w:t>202</w:t>
      </w:r>
      <w:r w:rsidR="00AD7C2D">
        <w:t>4</w:t>
      </w:r>
      <w:r w:rsidRPr="00E02960">
        <w:t xml:space="preserve"> учебном году в МДОУ были приняты </w:t>
      </w:r>
      <w:r w:rsidR="00AD7C2D" w:rsidRPr="00AD7C2D">
        <w:t>50</w:t>
      </w:r>
      <w:r w:rsidRPr="00AD7C2D">
        <w:t xml:space="preserve"> новый воспитанник</w:t>
      </w:r>
      <w:r w:rsidRPr="00E02960">
        <w:t xml:space="preserve"> в возрасте от 1,5 до 6 лет. Для них традиционно были созданы «особые» условия на этапе адаптации: </w:t>
      </w:r>
    </w:p>
    <w:p w:rsidR="00E02960" w:rsidRPr="00E02960" w:rsidRDefault="00AD7C2D" w:rsidP="00AD7C2D">
      <w:pPr>
        <w:pStyle w:val="ad"/>
        <w:jc w:val="both"/>
      </w:pPr>
      <w:r>
        <w:t xml:space="preserve">– </w:t>
      </w:r>
      <w:r w:rsidR="00E02960" w:rsidRPr="00E02960">
        <w:t>гибкий режим дня;</w:t>
      </w:r>
    </w:p>
    <w:p w:rsidR="00E02960" w:rsidRPr="00E02960" w:rsidRDefault="00AD7C2D" w:rsidP="00AD7C2D">
      <w:pPr>
        <w:pStyle w:val="ad"/>
        <w:jc w:val="both"/>
      </w:pPr>
      <w:r>
        <w:t xml:space="preserve">– </w:t>
      </w:r>
      <w:r w:rsidR="00E02960" w:rsidRPr="00E02960">
        <w:t>возможность посещать МДОУ в режиме кратковременного пребывания (по выбору родителей);</w:t>
      </w:r>
    </w:p>
    <w:p w:rsidR="000D4F21" w:rsidRPr="000D4F21" w:rsidRDefault="00AD7C2D" w:rsidP="000D4F21">
      <w:pPr>
        <w:pStyle w:val="ad"/>
        <w:jc w:val="both"/>
        <w:rPr>
          <w:bCs/>
        </w:rPr>
      </w:pPr>
      <w:r>
        <w:t xml:space="preserve">– </w:t>
      </w:r>
      <w:r w:rsidR="00E02960" w:rsidRPr="00E02960">
        <w:t>пребывание воспитанников группы раннего возраста в режиме «вместе с мамой» в первую неделю</w:t>
      </w:r>
      <w:r w:rsidR="00E02960" w:rsidRPr="00E02960">
        <w:rPr>
          <w:bCs/>
        </w:rPr>
        <w:t xml:space="preserve"> посещения </w:t>
      </w:r>
      <w:r>
        <w:rPr>
          <w:bCs/>
        </w:rPr>
        <w:t>МДОУ</w:t>
      </w:r>
      <w:r w:rsidR="00E02960" w:rsidRPr="00E02960">
        <w:rPr>
          <w:bCs/>
        </w:rPr>
        <w:t>.</w:t>
      </w:r>
    </w:p>
    <w:p w:rsidR="00E02960" w:rsidRPr="00C4444E" w:rsidRDefault="00C4444E" w:rsidP="00E02960">
      <w:pPr>
        <w:shd w:val="clear" w:color="auto" w:fill="FFFFFF"/>
        <w:spacing w:after="0" w:line="240" w:lineRule="auto"/>
        <w:ind w:firstLine="709"/>
        <w:jc w:val="both"/>
        <w:rPr>
          <w:rFonts w:ascii="Times New Roman" w:eastAsia="Times New Roman" w:hAnsi="Times New Roman" w:cs="Times New Roman"/>
          <w:b/>
          <w:i/>
          <w:kern w:val="1"/>
          <w:sz w:val="24"/>
          <w:szCs w:val="24"/>
          <w:lang w:eastAsia="hi-IN" w:bidi="hi-IN"/>
        </w:rPr>
      </w:pPr>
      <w:r w:rsidRPr="00C4444E">
        <w:rPr>
          <w:rFonts w:ascii="Times New Roman" w:eastAsia="Times New Roman" w:hAnsi="Times New Roman" w:cs="Times New Roman"/>
          <w:b/>
          <w:i/>
          <w:kern w:val="1"/>
          <w:sz w:val="24"/>
          <w:szCs w:val="24"/>
          <w:lang w:eastAsia="hi-IN" w:bidi="hi-IN"/>
        </w:rPr>
        <w:t>Образовательная деятельность</w:t>
      </w:r>
    </w:p>
    <w:p w:rsidR="00465576" w:rsidRDefault="00C4444E" w:rsidP="00C4444E">
      <w:pPr>
        <w:pStyle w:val="ad"/>
        <w:ind w:firstLine="708"/>
        <w:jc w:val="both"/>
      </w:pPr>
      <w:r w:rsidRPr="00947AC7">
        <w:t xml:space="preserve">Образовательная деятельность </w:t>
      </w:r>
      <w:r>
        <w:t xml:space="preserve">МДОУ </w:t>
      </w:r>
      <w:r w:rsidRPr="00947AC7">
        <w:t>регламентировалась годовым календарным учебным графиком и режимом дня для каждой возрастной группы</w:t>
      </w:r>
      <w:r>
        <w:t xml:space="preserve">. Данные локальные нормативные акты размещены на официальном </w:t>
      </w:r>
      <w:r w:rsidRPr="006058D0">
        <w:t>сайте МДОУ:</w:t>
      </w:r>
      <w:r>
        <w:t xml:space="preserve"> </w:t>
      </w:r>
      <w:hyperlink r:id="rId12" w:history="1">
        <w:r w:rsidR="006058D0" w:rsidRPr="006058D0">
          <w:t>https://mdou99.edu.yar.ru</w:t>
        </w:r>
      </w:hyperlink>
      <w:r w:rsidR="006058D0">
        <w:t>.</w:t>
      </w:r>
    </w:p>
    <w:p w:rsidR="00C4444E" w:rsidRPr="00947AC7" w:rsidRDefault="00C4444E" w:rsidP="00C4444E">
      <w:pPr>
        <w:pStyle w:val="ad"/>
        <w:ind w:firstLine="708"/>
        <w:jc w:val="both"/>
      </w:pPr>
      <w:r>
        <w:t>Образовательная н</w:t>
      </w:r>
      <w:r w:rsidRPr="00947AC7">
        <w:t xml:space="preserve">агрузка </w:t>
      </w:r>
      <w:r w:rsidR="00465576">
        <w:t>и с</w:t>
      </w:r>
      <w:r w:rsidR="00465576" w:rsidRPr="00947AC7">
        <w:t xml:space="preserve">одержание образовательной деятельности по образовательным областям </w:t>
      </w:r>
      <w:r w:rsidR="00465576">
        <w:t xml:space="preserve">определяются и </w:t>
      </w:r>
      <w:r w:rsidRPr="00947AC7">
        <w:t>распределен</w:t>
      </w:r>
      <w:r w:rsidR="00465576">
        <w:t>ы</w:t>
      </w:r>
      <w:r w:rsidRPr="00947AC7">
        <w:t xml:space="preserve"> с учетом</w:t>
      </w:r>
      <w:r>
        <w:t xml:space="preserve"> возраста и</w:t>
      </w:r>
      <w:r w:rsidRPr="00947AC7">
        <w:t xml:space="preserve"> индивидуально-психологических особенностей </w:t>
      </w:r>
      <w:r>
        <w:t>воспитанников каждой возрастной группы</w:t>
      </w:r>
      <w:r w:rsidRPr="00947AC7">
        <w:t xml:space="preserve">. Педагоги формируют содержание по ходу образовательной деятельности, решая задачи </w:t>
      </w:r>
      <w:r>
        <w:t>образования и воспитания</w:t>
      </w:r>
      <w:r w:rsidRPr="00947AC7">
        <w:t xml:space="preserve"> детей, в зависимости от сложившейся образовательной ситуации, опираясь на интересы отдельного ребенка или группы детей. </w:t>
      </w:r>
    </w:p>
    <w:p w:rsidR="00C4444E" w:rsidRDefault="00C4444E" w:rsidP="00C4444E">
      <w:pPr>
        <w:pStyle w:val="ad"/>
        <w:ind w:firstLine="708"/>
        <w:jc w:val="both"/>
        <w:rPr>
          <w:noProof/>
        </w:rPr>
      </w:pPr>
      <w:r>
        <w:t>В</w:t>
      </w:r>
      <w:r w:rsidRPr="00947AC7">
        <w:t>оспитательно-образовательн</w:t>
      </w:r>
      <w:r>
        <w:t xml:space="preserve">ая </w:t>
      </w:r>
      <w:r w:rsidRPr="00947AC7">
        <w:t>деятельност</w:t>
      </w:r>
      <w:r>
        <w:t>ь</w:t>
      </w:r>
      <w:r w:rsidRPr="00947AC7">
        <w:t xml:space="preserve"> </w:t>
      </w:r>
      <w:r>
        <w:t>осуществляется по пяти образовательным областям:</w:t>
      </w:r>
    </w:p>
    <w:p w:rsidR="00C4444E" w:rsidRPr="00947AC7" w:rsidRDefault="00A242B2" w:rsidP="00A242B2">
      <w:pPr>
        <w:pStyle w:val="ad"/>
        <w:jc w:val="both"/>
      </w:pPr>
      <w:r>
        <w:t>– с</w:t>
      </w:r>
      <w:r w:rsidR="00C4444E" w:rsidRPr="00947AC7">
        <w:t xml:space="preserve">оциально-коммуникативное развитие; </w:t>
      </w:r>
    </w:p>
    <w:p w:rsidR="00C4444E" w:rsidRPr="00947AC7" w:rsidRDefault="00A242B2" w:rsidP="00A242B2">
      <w:pPr>
        <w:pStyle w:val="ad"/>
        <w:jc w:val="both"/>
      </w:pPr>
      <w:r>
        <w:t>– п</w:t>
      </w:r>
      <w:r w:rsidR="00C4444E" w:rsidRPr="00947AC7">
        <w:t xml:space="preserve">ознавательное развитие; </w:t>
      </w:r>
    </w:p>
    <w:p w:rsidR="00C4444E" w:rsidRPr="00947AC7" w:rsidRDefault="00A242B2" w:rsidP="00A242B2">
      <w:pPr>
        <w:pStyle w:val="ad"/>
        <w:jc w:val="both"/>
      </w:pPr>
      <w:r>
        <w:t>– р</w:t>
      </w:r>
      <w:r w:rsidR="00C4444E" w:rsidRPr="00947AC7">
        <w:t xml:space="preserve">ечевое развитие; </w:t>
      </w:r>
    </w:p>
    <w:p w:rsidR="00C4444E" w:rsidRDefault="00A242B2" w:rsidP="00A242B2">
      <w:pPr>
        <w:pStyle w:val="ad"/>
        <w:jc w:val="both"/>
      </w:pPr>
      <w:r>
        <w:t>– х</w:t>
      </w:r>
      <w:r w:rsidR="00C4444E" w:rsidRPr="00947AC7">
        <w:t xml:space="preserve">удожественно-эстетическое развитие; </w:t>
      </w:r>
    </w:p>
    <w:p w:rsidR="00C4444E" w:rsidRDefault="00A242B2" w:rsidP="00A242B2">
      <w:pPr>
        <w:pStyle w:val="ad"/>
        <w:jc w:val="both"/>
      </w:pPr>
      <w:r>
        <w:t>– ф</w:t>
      </w:r>
      <w:r w:rsidR="00C4444E" w:rsidRPr="00947AC7">
        <w:t xml:space="preserve">изическое развитие. </w:t>
      </w:r>
    </w:p>
    <w:p w:rsidR="00C4444E" w:rsidRDefault="00C4444E" w:rsidP="00C4444E">
      <w:pPr>
        <w:pStyle w:val="ad"/>
        <w:ind w:firstLine="708"/>
        <w:jc w:val="both"/>
      </w:pPr>
      <w:r>
        <w:t>Приоритетными направлениями деятельности МДОУ в 202</w:t>
      </w:r>
      <w:r w:rsidR="00A242B2">
        <w:t xml:space="preserve">3 – </w:t>
      </w:r>
      <w:r>
        <w:t>202</w:t>
      </w:r>
      <w:r w:rsidR="00A242B2">
        <w:t>4</w:t>
      </w:r>
      <w:r>
        <w:t xml:space="preserve"> учебном году являлись: </w:t>
      </w:r>
    </w:p>
    <w:p w:rsidR="00C4444E" w:rsidRDefault="00A242B2" w:rsidP="00A242B2">
      <w:pPr>
        <w:pStyle w:val="ad"/>
        <w:jc w:val="both"/>
      </w:pPr>
      <w:r>
        <w:lastRenderedPageBreak/>
        <w:t>– н</w:t>
      </w:r>
      <w:r w:rsidR="00C4444E">
        <w:t>равственно-патриотическое воспитание</w:t>
      </w:r>
    </w:p>
    <w:p w:rsidR="00C4444E" w:rsidRDefault="00A242B2" w:rsidP="00A242B2">
      <w:pPr>
        <w:pStyle w:val="ad"/>
        <w:jc w:val="both"/>
      </w:pPr>
      <w:r>
        <w:t>– с</w:t>
      </w:r>
      <w:r w:rsidR="00C4444E">
        <w:t xml:space="preserve">оциально-эмоциональное </w:t>
      </w:r>
      <w:r>
        <w:t xml:space="preserve">и коммуникативное </w:t>
      </w:r>
      <w:r w:rsidR="00C4444E">
        <w:t xml:space="preserve">развитие и </w:t>
      </w:r>
      <w:r>
        <w:t>активизация</w:t>
      </w:r>
      <w:r w:rsidR="00C4444E">
        <w:t xml:space="preserve"> личностного потенциала</w:t>
      </w:r>
      <w:r>
        <w:t xml:space="preserve"> воспитанников</w:t>
      </w:r>
    </w:p>
    <w:p w:rsidR="00C4444E" w:rsidRDefault="00A242B2" w:rsidP="00A242B2">
      <w:pPr>
        <w:pStyle w:val="ad"/>
        <w:jc w:val="both"/>
      </w:pPr>
      <w:r>
        <w:t xml:space="preserve">– изучение и внедрение в образовательный процесс инновационных, </w:t>
      </w:r>
      <w:r w:rsidR="00C4444E">
        <w:t>интерактивных технологий, в т.ч. компьютерных в образовательный процесс.</w:t>
      </w:r>
    </w:p>
    <w:p w:rsidR="00D22FEB" w:rsidRDefault="00D22FEB" w:rsidP="00D22FEB">
      <w:pPr>
        <w:pStyle w:val="ad"/>
        <w:ind w:firstLine="708"/>
        <w:jc w:val="both"/>
      </w:pPr>
      <w:r w:rsidRPr="00947AC7">
        <w:t xml:space="preserve">Каждое </w:t>
      </w:r>
      <w:r>
        <w:t xml:space="preserve">из </w:t>
      </w:r>
      <w:r w:rsidRPr="00947AC7">
        <w:t>направлени</w:t>
      </w:r>
      <w:r>
        <w:t>й</w:t>
      </w:r>
      <w:r w:rsidRPr="00947AC7">
        <w:t xml:space="preserve"> </w:t>
      </w:r>
      <w:r>
        <w:t>несет в себе</w:t>
      </w:r>
      <w:r w:rsidRPr="00947AC7">
        <w:t xml:space="preserve"> решение специфических задач во всех видах детской деятельности, имеющих место в режиме дня </w:t>
      </w:r>
      <w:r>
        <w:t>МДОУ</w:t>
      </w:r>
      <w:r w:rsidRPr="00947AC7">
        <w:t xml:space="preserve">: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 </w:t>
      </w:r>
    </w:p>
    <w:p w:rsidR="00093212" w:rsidRPr="00AE01FA" w:rsidRDefault="00093212" w:rsidP="00093212">
      <w:pPr>
        <w:pStyle w:val="a4"/>
        <w:ind w:firstLine="708"/>
        <w:jc w:val="both"/>
        <w:rPr>
          <w:rFonts w:ascii="Times New Roman" w:hAnsi="Times New Roman"/>
          <w:sz w:val="24"/>
          <w:szCs w:val="24"/>
        </w:rPr>
      </w:pPr>
      <w:r w:rsidRPr="00AE01FA">
        <w:rPr>
          <w:rFonts w:ascii="Times New Roman" w:hAnsi="Times New Roman"/>
          <w:sz w:val="24"/>
          <w:szCs w:val="24"/>
        </w:rPr>
        <w:t xml:space="preserve">Основой </w:t>
      </w:r>
      <w:r>
        <w:rPr>
          <w:rFonts w:ascii="Times New Roman" w:hAnsi="Times New Roman"/>
          <w:sz w:val="24"/>
          <w:szCs w:val="24"/>
        </w:rPr>
        <w:t>образовательного процесса</w:t>
      </w:r>
      <w:r w:rsidRPr="00AE01FA">
        <w:rPr>
          <w:rFonts w:ascii="Times New Roman" w:hAnsi="Times New Roman"/>
          <w:sz w:val="24"/>
          <w:szCs w:val="24"/>
        </w:rPr>
        <w:t xml:space="preserve"> в </w:t>
      </w:r>
      <w:r>
        <w:rPr>
          <w:rFonts w:ascii="Times New Roman" w:hAnsi="Times New Roman"/>
          <w:sz w:val="24"/>
          <w:szCs w:val="24"/>
        </w:rPr>
        <w:t>МДОУ</w:t>
      </w:r>
      <w:r w:rsidRPr="00AE01FA">
        <w:rPr>
          <w:rFonts w:ascii="Times New Roman" w:hAnsi="Times New Roman"/>
          <w:sz w:val="24"/>
          <w:szCs w:val="24"/>
        </w:rPr>
        <w:t xml:space="preserve"> является </w:t>
      </w:r>
      <w:r>
        <w:rPr>
          <w:rFonts w:ascii="Times New Roman" w:hAnsi="Times New Roman"/>
          <w:sz w:val="24"/>
          <w:szCs w:val="24"/>
        </w:rPr>
        <w:t>интегрированный подход</w:t>
      </w:r>
      <w:r w:rsidRPr="00AE01FA">
        <w:rPr>
          <w:rFonts w:ascii="Times New Roman" w:hAnsi="Times New Roman"/>
          <w:sz w:val="24"/>
          <w:szCs w:val="24"/>
        </w:rPr>
        <w:t xml:space="preserve"> к </w:t>
      </w:r>
      <w:r>
        <w:rPr>
          <w:rFonts w:ascii="Times New Roman" w:hAnsi="Times New Roman"/>
          <w:sz w:val="24"/>
          <w:szCs w:val="24"/>
        </w:rPr>
        <w:t>выбору</w:t>
      </w:r>
      <w:r w:rsidRPr="00AE01FA">
        <w:rPr>
          <w:rFonts w:ascii="Times New Roman" w:hAnsi="Times New Roman"/>
          <w:sz w:val="24"/>
          <w:szCs w:val="24"/>
        </w:rPr>
        <w:t xml:space="preserve"> содержания </w:t>
      </w:r>
      <w:r>
        <w:rPr>
          <w:rFonts w:ascii="Times New Roman" w:hAnsi="Times New Roman"/>
          <w:sz w:val="24"/>
          <w:szCs w:val="24"/>
        </w:rPr>
        <w:t>занятий и мероприятий</w:t>
      </w:r>
      <w:r w:rsidRPr="00AE01FA">
        <w:rPr>
          <w:rFonts w:ascii="Times New Roman" w:hAnsi="Times New Roman"/>
          <w:sz w:val="24"/>
          <w:szCs w:val="24"/>
        </w:rPr>
        <w:t xml:space="preserve">, отсутствие жесткой </w:t>
      </w:r>
      <w:r>
        <w:rPr>
          <w:rFonts w:ascii="Times New Roman" w:hAnsi="Times New Roman"/>
          <w:sz w:val="24"/>
          <w:szCs w:val="24"/>
        </w:rPr>
        <w:t>ограниченности действий воспитанников</w:t>
      </w:r>
      <w:r w:rsidRPr="00AE01FA">
        <w:rPr>
          <w:rFonts w:ascii="Times New Roman" w:hAnsi="Times New Roman"/>
          <w:sz w:val="24"/>
          <w:szCs w:val="24"/>
        </w:rPr>
        <w:t xml:space="preserve">, </w:t>
      </w:r>
      <w:r>
        <w:rPr>
          <w:rFonts w:ascii="Times New Roman" w:hAnsi="Times New Roman"/>
          <w:sz w:val="24"/>
          <w:szCs w:val="24"/>
        </w:rPr>
        <w:t>интеграция</w:t>
      </w:r>
      <w:r w:rsidRPr="00AE01FA">
        <w:rPr>
          <w:rFonts w:ascii="Times New Roman" w:hAnsi="Times New Roman"/>
          <w:sz w:val="24"/>
          <w:szCs w:val="24"/>
        </w:rPr>
        <w:t xml:space="preserve"> различных </w:t>
      </w:r>
      <w:r>
        <w:rPr>
          <w:rFonts w:ascii="Times New Roman" w:hAnsi="Times New Roman"/>
          <w:sz w:val="24"/>
          <w:szCs w:val="24"/>
        </w:rPr>
        <w:t>направлений развития</w:t>
      </w:r>
      <w:r w:rsidRPr="00AE01FA">
        <w:rPr>
          <w:rFonts w:ascii="Times New Roman" w:hAnsi="Times New Roman"/>
          <w:sz w:val="24"/>
          <w:szCs w:val="24"/>
        </w:rPr>
        <w:t xml:space="preserve"> в разных формах детской деятельности</w:t>
      </w:r>
      <w:r>
        <w:rPr>
          <w:rFonts w:ascii="Times New Roman" w:hAnsi="Times New Roman"/>
          <w:sz w:val="24"/>
          <w:szCs w:val="24"/>
        </w:rPr>
        <w:t>.</w:t>
      </w:r>
      <w:r w:rsidRPr="00AE01FA">
        <w:rPr>
          <w:rFonts w:ascii="Times New Roman" w:hAnsi="Times New Roman"/>
          <w:sz w:val="24"/>
          <w:szCs w:val="24"/>
        </w:rPr>
        <w:t xml:space="preserve"> </w:t>
      </w:r>
      <w:r>
        <w:rPr>
          <w:rFonts w:ascii="Times New Roman" w:hAnsi="Times New Roman"/>
          <w:sz w:val="24"/>
          <w:szCs w:val="24"/>
        </w:rPr>
        <w:t xml:space="preserve">Все это </w:t>
      </w:r>
      <w:r w:rsidRPr="00AE01FA">
        <w:rPr>
          <w:rFonts w:ascii="Times New Roman" w:hAnsi="Times New Roman"/>
          <w:sz w:val="24"/>
          <w:szCs w:val="24"/>
        </w:rPr>
        <w:t xml:space="preserve">является одной из основных форм выполнения стандарта по дошкольному образованию. Отношения ребенка и </w:t>
      </w:r>
      <w:r>
        <w:rPr>
          <w:rFonts w:ascii="Times New Roman" w:hAnsi="Times New Roman"/>
          <w:sz w:val="24"/>
          <w:szCs w:val="24"/>
        </w:rPr>
        <w:t>педагогов</w:t>
      </w:r>
      <w:r w:rsidRPr="00AE01FA">
        <w:rPr>
          <w:rFonts w:ascii="Times New Roman" w:hAnsi="Times New Roman"/>
          <w:sz w:val="24"/>
          <w:szCs w:val="24"/>
        </w:rPr>
        <w:t xml:space="preserve"> строятся на основе сотрудничества,</w:t>
      </w:r>
      <w:r>
        <w:rPr>
          <w:rFonts w:ascii="Times New Roman" w:hAnsi="Times New Roman"/>
          <w:sz w:val="24"/>
          <w:szCs w:val="24"/>
        </w:rPr>
        <w:t xml:space="preserve"> партнерства, </w:t>
      </w:r>
      <w:r w:rsidRPr="00AE01FA">
        <w:rPr>
          <w:rFonts w:ascii="Times New Roman" w:hAnsi="Times New Roman"/>
          <w:sz w:val="24"/>
          <w:szCs w:val="24"/>
        </w:rPr>
        <w:t xml:space="preserve"> </w:t>
      </w:r>
      <w:r>
        <w:rPr>
          <w:rFonts w:ascii="Times New Roman" w:hAnsi="Times New Roman"/>
          <w:sz w:val="24"/>
          <w:szCs w:val="24"/>
        </w:rPr>
        <w:t xml:space="preserve">взаимоуважения взрослого и ребенка, </w:t>
      </w:r>
      <w:r w:rsidRPr="00AE01FA">
        <w:rPr>
          <w:rFonts w:ascii="Times New Roman" w:hAnsi="Times New Roman"/>
          <w:sz w:val="24"/>
          <w:szCs w:val="24"/>
        </w:rPr>
        <w:t xml:space="preserve"> </w:t>
      </w:r>
      <w:r>
        <w:rPr>
          <w:rFonts w:ascii="Times New Roman" w:hAnsi="Times New Roman"/>
          <w:sz w:val="24"/>
          <w:szCs w:val="24"/>
        </w:rPr>
        <w:t>предоставление</w:t>
      </w:r>
      <w:r w:rsidRPr="00AE01FA">
        <w:rPr>
          <w:rFonts w:ascii="Times New Roman" w:hAnsi="Times New Roman"/>
          <w:sz w:val="24"/>
          <w:szCs w:val="24"/>
        </w:rPr>
        <w:t xml:space="preserve"> ему свободы развития в соответствии с индивидуальными особенностями. Большое внимание в </w:t>
      </w:r>
      <w:r>
        <w:rPr>
          <w:rFonts w:ascii="Times New Roman" w:hAnsi="Times New Roman"/>
          <w:sz w:val="24"/>
          <w:szCs w:val="24"/>
        </w:rPr>
        <w:t>МДОУ</w:t>
      </w:r>
      <w:r w:rsidRPr="00AE01FA">
        <w:rPr>
          <w:rFonts w:ascii="Times New Roman" w:hAnsi="Times New Roman"/>
          <w:sz w:val="24"/>
          <w:szCs w:val="24"/>
        </w:rPr>
        <w:t xml:space="preserve"> уделяется изучению образовательных потребностей детей, заявленных родителями</w:t>
      </w:r>
      <w:r>
        <w:rPr>
          <w:rFonts w:ascii="Times New Roman" w:hAnsi="Times New Roman"/>
          <w:sz w:val="24"/>
          <w:szCs w:val="24"/>
        </w:rPr>
        <w:t>,</w:t>
      </w:r>
      <w:r w:rsidRPr="00AE01FA">
        <w:rPr>
          <w:rFonts w:ascii="Times New Roman" w:hAnsi="Times New Roman"/>
          <w:sz w:val="24"/>
          <w:szCs w:val="24"/>
        </w:rPr>
        <w:t xml:space="preserve"> и их реализация.  </w:t>
      </w:r>
    </w:p>
    <w:p w:rsidR="00093212" w:rsidRPr="00AE01FA" w:rsidRDefault="00093212" w:rsidP="000F4A70">
      <w:pPr>
        <w:pStyle w:val="a4"/>
        <w:ind w:firstLine="708"/>
        <w:jc w:val="both"/>
        <w:rPr>
          <w:rFonts w:ascii="Times New Roman" w:hAnsi="Times New Roman"/>
          <w:sz w:val="24"/>
          <w:szCs w:val="24"/>
        </w:rPr>
      </w:pPr>
      <w:r w:rsidRPr="00AE01FA">
        <w:rPr>
          <w:rFonts w:ascii="Times New Roman" w:hAnsi="Times New Roman"/>
          <w:sz w:val="24"/>
          <w:szCs w:val="24"/>
        </w:rPr>
        <w:t>Осуществление индивидуализации образовательного процесса, организация дифференцированной помощи, применение технологий личностно-ориентированного и коррекционно-развивающего обучения обеспечивают положительную динамику в развитии детей.  Для всех возрастных групп с учетом здоровья детей разработаны планы мероприятий, направленные на укрепление здоровья детей. Основными формами оздоровительной работы являются:</w:t>
      </w:r>
    </w:p>
    <w:p w:rsidR="00093212" w:rsidRPr="00172B1B" w:rsidRDefault="00093212" w:rsidP="00093212">
      <w:pPr>
        <w:pStyle w:val="a4"/>
        <w:jc w:val="both"/>
        <w:rPr>
          <w:rFonts w:ascii="Times New Roman" w:hAnsi="Times New Roman"/>
          <w:sz w:val="24"/>
          <w:szCs w:val="24"/>
        </w:rPr>
      </w:pPr>
      <w:proofErr w:type="gramStart"/>
      <w:r w:rsidRPr="00172B1B">
        <w:rPr>
          <w:rFonts w:ascii="Times New Roman" w:hAnsi="Times New Roman"/>
          <w:sz w:val="24"/>
          <w:szCs w:val="24"/>
        </w:rPr>
        <w:t xml:space="preserve">– двигательный режим: утренняя гимнастика, физкультминутки, динамические паузы, прогулки, занятия физической культуры, дни и недели </w:t>
      </w:r>
      <w:r w:rsidR="000F4A70">
        <w:rPr>
          <w:rFonts w:ascii="Times New Roman" w:hAnsi="Times New Roman"/>
          <w:sz w:val="24"/>
          <w:szCs w:val="24"/>
        </w:rPr>
        <w:t xml:space="preserve">(в летний период) </w:t>
      </w:r>
      <w:r w:rsidRPr="00172B1B">
        <w:rPr>
          <w:rFonts w:ascii="Times New Roman" w:hAnsi="Times New Roman"/>
          <w:sz w:val="24"/>
          <w:szCs w:val="24"/>
        </w:rPr>
        <w:t>здоровья, спортивные праздники, спортивные секции, кружки, спортивные развлечения;</w:t>
      </w:r>
      <w:proofErr w:type="gramEnd"/>
    </w:p>
    <w:p w:rsidR="00093212" w:rsidRPr="00172B1B" w:rsidRDefault="00093212" w:rsidP="00093212">
      <w:pPr>
        <w:pStyle w:val="a4"/>
        <w:jc w:val="both"/>
        <w:rPr>
          <w:rFonts w:ascii="Times New Roman" w:hAnsi="Times New Roman"/>
          <w:sz w:val="24"/>
          <w:szCs w:val="24"/>
        </w:rPr>
      </w:pPr>
      <w:proofErr w:type="gramStart"/>
      <w:r w:rsidRPr="00172B1B">
        <w:rPr>
          <w:rFonts w:ascii="Times New Roman" w:hAnsi="Times New Roman"/>
          <w:sz w:val="24"/>
          <w:szCs w:val="24"/>
        </w:rPr>
        <w:t xml:space="preserve">– оздоровительные мероприятия: воздушные ванны, обширное умывание и полоскание полости рта круглый год; игры с водой, контрастное обливание ног, </w:t>
      </w:r>
      <w:proofErr w:type="spellStart"/>
      <w:r w:rsidRPr="00172B1B">
        <w:rPr>
          <w:rFonts w:ascii="Times New Roman" w:hAnsi="Times New Roman"/>
          <w:sz w:val="24"/>
          <w:szCs w:val="24"/>
        </w:rPr>
        <w:t>босохождение</w:t>
      </w:r>
      <w:proofErr w:type="spellEnd"/>
      <w:r w:rsidRPr="00172B1B">
        <w:rPr>
          <w:rFonts w:ascii="Times New Roman" w:hAnsi="Times New Roman"/>
          <w:sz w:val="24"/>
          <w:szCs w:val="24"/>
        </w:rPr>
        <w:t xml:space="preserve"> в летний период; соблюдение питьевого режима, прогулки на свежем воздухе, утренняя гимнастика и гимнастика после сна</w:t>
      </w:r>
      <w:r w:rsidR="000F4A70">
        <w:rPr>
          <w:rFonts w:ascii="Times New Roman" w:hAnsi="Times New Roman"/>
          <w:sz w:val="24"/>
          <w:szCs w:val="24"/>
        </w:rPr>
        <w:t>, минутки просыпания</w:t>
      </w:r>
      <w:r w:rsidRPr="00172B1B">
        <w:rPr>
          <w:rFonts w:ascii="Times New Roman" w:hAnsi="Times New Roman"/>
          <w:sz w:val="24"/>
          <w:szCs w:val="24"/>
        </w:rPr>
        <w:t>; дни здоровья, целевые прогулки и походы; спортивные праздники, досуги и развлечения; луковая и чесночная терапия, витаминизация третьего блюда, закаливание.</w:t>
      </w:r>
      <w:proofErr w:type="gramEnd"/>
    </w:p>
    <w:p w:rsidR="00093212" w:rsidRPr="00172B1B" w:rsidRDefault="00093212" w:rsidP="00093212">
      <w:pPr>
        <w:pStyle w:val="a4"/>
        <w:ind w:firstLine="708"/>
        <w:jc w:val="both"/>
        <w:rPr>
          <w:rFonts w:ascii="Times New Roman" w:hAnsi="Times New Roman"/>
          <w:sz w:val="24"/>
          <w:szCs w:val="24"/>
        </w:rPr>
      </w:pPr>
      <w:r w:rsidRPr="00172B1B">
        <w:rPr>
          <w:rFonts w:ascii="Times New Roman" w:hAnsi="Times New Roman"/>
          <w:sz w:val="24"/>
          <w:szCs w:val="24"/>
        </w:rPr>
        <w:t>В летний период ежегодно реализуется план ежедневных оздоровительных мероприятий. В каждой группе детского сада создан уголок здоровья, где каждый родитель (законный представитель) может получить необходимую информацию о методиках сохранения здоровья детей.</w:t>
      </w:r>
    </w:p>
    <w:p w:rsidR="00E02960" w:rsidRPr="00A8219B" w:rsidRDefault="00093212" w:rsidP="00A8219B">
      <w:pPr>
        <w:pStyle w:val="a4"/>
        <w:ind w:firstLine="708"/>
        <w:jc w:val="both"/>
        <w:rPr>
          <w:rFonts w:ascii="Times New Roman" w:hAnsi="Times New Roman"/>
          <w:sz w:val="24"/>
          <w:szCs w:val="24"/>
        </w:rPr>
      </w:pPr>
      <w:r w:rsidRPr="00172B1B">
        <w:rPr>
          <w:rFonts w:ascii="Times New Roman" w:hAnsi="Times New Roman"/>
          <w:bCs/>
          <w:sz w:val="24"/>
          <w:szCs w:val="24"/>
        </w:rPr>
        <w:t>В</w:t>
      </w:r>
      <w:r w:rsidRPr="00172B1B">
        <w:rPr>
          <w:rFonts w:ascii="Times New Roman" w:hAnsi="Times New Roman"/>
          <w:sz w:val="24"/>
          <w:szCs w:val="24"/>
        </w:rPr>
        <w:t xml:space="preserve"> детском саду функционируют </w:t>
      </w:r>
      <w:r w:rsidR="000F4A70">
        <w:rPr>
          <w:rFonts w:ascii="Times New Roman" w:hAnsi="Times New Roman"/>
          <w:sz w:val="24"/>
          <w:szCs w:val="24"/>
        </w:rPr>
        <w:t>5</w:t>
      </w:r>
      <w:r w:rsidRPr="00172B1B">
        <w:rPr>
          <w:rFonts w:ascii="Times New Roman" w:hAnsi="Times New Roman"/>
          <w:sz w:val="24"/>
          <w:szCs w:val="24"/>
        </w:rPr>
        <w:t xml:space="preserve"> групп </w:t>
      </w:r>
      <w:r w:rsidR="000F4A70">
        <w:rPr>
          <w:rFonts w:ascii="Times New Roman" w:hAnsi="Times New Roman"/>
          <w:sz w:val="24"/>
          <w:szCs w:val="24"/>
        </w:rPr>
        <w:t>комбинированной</w:t>
      </w:r>
      <w:r w:rsidRPr="00172B1B">
        <w:rPr>
          <w:rFonts w:ascii="Times New Roman" w:hAnsi="Times New Roman"/>
          <w:sz w:val="24"/>
          <w:szCs w:val="24"/>
        </w:rPr>
        <w:t xml:space="preserve"> направленности для детей с тяжелыми нарушениями речи. Для данной категории детей разработана и утверждена адаптированная образовательная программа дошкольного образования</w:t>
      </w:r>
      <w:r w:rsidR="000F4A70">
        <w:rPr>
          <w:rFonts w:ascii="Times New Roman" w:hAnsi="Times New Roman"/>
          <w:sz w:val="24"/>
          <w:szCs w:val="24"/>
        </w:rPr>
        <w:t xml:space="preserve"> и индивидуальные образовательные маршруты</w:t>
      </w:r>
      <w:r w:rsidRPr="00172B1B">
        <w:rPr>
          <w:rFonts w:ascii="Times New Roman" w:hAnsi="Times New Roman"/>
          <w:sz w:val="24"/>
          <w:szCs w:val="24"/>
        </w:rPr>
        <w:t>.</w:t>
      </w:r>
      <w:r w:rsidR="000F4A70">
        <w:rPr>
          <w:rFonts w:ascii="Times New Roman" w:hAnsi="Times New Roman"/>
          <w:sz w:val="24"/>
          <w:szCs w:val="24"/>
        </w:rPr>
        <w:t xml:space="preserve"> </w:t>
      </w:r>
      <w:r w:rsidRPr="00172B1B">
        <w:rPr>
          <w:rFonts w:ascii="Times New Roman" w:hAnsi="Times New Roman"/>
          <w:sz w:val="24"/>
          <w:szCs w:val="24"/>
        </w:rPr>
        <w:t xml:space="preserve">Для коррекции развития детей в штат </w:t>
      </w:r>
      <w:r w:rsidR="000F4A70">
        <w:rPr>
          <w:rFonts w:ascii="Times New Roman" w:hAnsi="Times New Roman"/>
          <w:sz w:val="24"/>
          <w:szCs w:val="24"/>
        </w:rPr>
        <w:t>МДОУ</w:t>
      </w:r>
      <w:r w:rsidRPr="00172B1B">
        <w:rPr>
          <w:rFonts w:ascii="Times New Roman" w:hAnsi="Times New Roman"/>
          <w:sz w:val="24"/>
          <w:szCs w:val="24"/>
        </w:rPr>
        <w:t xml:space="preserve"> входят педагог-психолог, учитель-логопед. Деятельность специалистов строится в соответствии с программами.</w:t>
      </w:r>
    </w:p>
    <w:p w:rsidR="00E02960" w:rsidRPr="00E02960" w:rsidRDefault="00E02960" w:rsidP="00E02960">
      <w:pPr>
        <w:shd w:val="clear" w:color="auto" w:fill="FFFFFF"/>
        <w:spacing w:after="0" w:line="240" w:lineRule="auto"/>
        <w:ind w:firstLine="709"/>
        <w:jc w:val="both"/>
        <w:rPr>
          <w:rFonts w:ascii="Times New Roman" w:eastAsia="Times New Roman" w:hAnsi="Times New Roman" w:cs="Times New Roman"/>
          <w:kern w:val="1"/>
          <w:sz w:val="24"/>
          <w:szCs w:val="24"/>
          <w:lang w:eastAsia="hi-IN" w:bidi="hi-IN"/>
        </w:rPr>
      </w:pPr>
      <w:r w:rsidRPr="00E02960">
        <w:rPr>
          <w:rFonts w:ascii="Times New Roman" w:eastAsia="Times New Roman" w:hAnsi="Times New Roman" w:cs="Times New Roman"/>
          <w:kern w:val="1"/>
          <w:sz w:val="24"/>
          <w:szCs w:val="24"/>
          <w:lang w:eastAsia="hi-IN" w:bidi="hi-IN"/>
        </w:rPr>
        <w:t xml:space="preserve">В соответствии с п.3.2.1. ФГОС «… при реализации Программы может проводиться оценка индивидуального развития детей. Такая оценка производится </w:t>
      </w:r>
      <w:r w:rsidR="00A8219B">
        <w:rPr>
          <w:rFonts w:ascii="Times New Roman" w:eastAsia="Times New Roman" w:hAnsi="Times New Roman" w:cs="Times New Roman"/>
          <w:kern w:val="1"/>
          <w:sz w:val="24"/>
          <w:szCs w:val="24"/>
          <w:lang w:eastAsia="hi-IN" w:bidi="hi-IN"/>
        </w:rPr>
        <w:t xml:space="preserve">воспитателями </w:t>
      </w:r>
      <w:r w:rsidRPr="00E02960">
        <w:rPr>
          <w:rFonts w:ascii="Times New Roman" w:eastAsia="Times New Roman" w:hAnsi="Times New Roman" w:cs="Times New Roman"/>
          <w:kern w:val="1"/>
          <w:sz w:val="24"/>
          <w:szCs w:val="24"/>
          <w:lang w:eastAsia="hi-IN" w:bidi="hi-IN"/>
        </w:rPr>
        <w:t xml:space="preserve">в рамках педагогической диагностики (оценка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r w:rsidRPr="00E02960">
        <w:rPr>
          <w:rFonts w:ascii="Times New Roman" w:eastAsia="Times New Roman" w:hAnsi="Times New Roman" w:cs="Times New Roman"/>
          <w:sz w:val="24"/>
          <w:szCs w:val="24"/>
        </w:rPr>
        <w:t>При проведении диагностики  использ</w:t>
      </w:r>
      <w:r w:rsidR="00A8219B">
        <w:rPr>
          <w:rFonts w:ascii="Times New Roman" w:eastAsia="Times New Roman" w:hAnsi="Times New Roman" w:cs="Times New Roman"/>
          <w:sz w:val="24"/>
          <w:szCs w:val="24"/>
        </w:rPr>
        <w:t>уются</w:t>
      </w:r>
      <w:r w:rsidRPr="00E02960">
        <w:rPr>
          <w:rFonts w:ascii="Times New Roman" w:eastAsia="Times New Roman" w:hAnsi="Times New Roman" w:cs="Times New Roman"/>
          <w:sz w:val="24"/>
          <w:szCs w:val="24"/>
        </w:rPr>
        <w:t xml:space="preserve"> следующие методики:</w:t>
      </w:r>
    </w:p>
    <w:p w:rsidR="00E02960" w:rsidRPr="00E02960" w:rsidRDefault="00E02960" w:rsidP="00E02960">
      <w:pPr>
        <w:shd w:val="clear" w:color="auto" w:fill="FFFFFF"/>
        <w:spacing w:after="0" w:line="240" w:lineRule="auto"/>
        <w:rPr>
          <w:rFonts w:ascii="Times New Roman" w:eastAsia="Times New Roman" w:hAnsi="Times New Roman" w:cs="Times New Roman"/>
          <w:sz w:val="24"/>
          <w:szCs w:val="24"/>
        </w:rPr>
      </w:pPr>
      <w:r w:rsidRPr="00E02960">
        <w:rPr>
          <w:rFonts w:ascii="Times New Roman" w:eastAsia="Times New Roman" w:hAnsi="Times New Roman" w:cs="Times New Roman"/>
          <w:sz w:val="24"/>
          <w:szCs w:val="24"/>
        </w:rPr>
        <w:t xml:space="preserve">– </w:t>
      </w:r>
      <w:proofErr w:type="gramStart"/>
      <w:r w:rsidRPr="00E02960">
        <w:rPr>
          <w:rFonts w:ascii="Times New Roman" w:eastAsia="Times New Roman" w:hAnsi="Times New Roman" w:cs="Times New Roman"/>
          <w:sz w:val="24"/>
          <w:szCs w:val="24"/>
        </w:rPr>
        <w:t>систематическое</w:t>
      </w:r>
      <w:proofErr w:type="gramEnd"/>
      <w:r w:rsidRPr="00E02960">
        <w:rPr>
          <w:rFonts w:ascii="Times New Roman" w:eastAsia="Times New Roman" w:hAnsi="Times New Roman" w:cs="Times New Roman"/>
          <w:sz w:val="24"/>
          <w:szCs w:val="24"/>
        </w:rPr>
        <w:t xml:space="preserve"> наблюдения за деятельностью детей;</w:t>
      </w:r>
    </w:p>
    <w:p w:rsidR="00E02960" w:rsidRPr="00E02960" w:rsidRDefault="00E02960" w:rsidP="00E02960">
      <w:pPr>
        <w:shd w:val="clear" w:color="auto" w:fill="FFFFFF"/>
        <w:spacing w:after="0" w:line="240" w:lineRule="auto"/>
        <w:rPr>
          <w:rFonts w:ascii="Times New Roman" w:eastAsia="Times New Roman" w:hAnsi="Times New Roman" w:cs="Times New Roman"/>
          <w:sz w:val="24"/>
          <w:szCs w:val="24"/>
        </w:rPr>
      </w:pPr>
      <w:r w:rsidRPr="00E02960">
        <w:rPr>
          <w:rFonts w:ascii="Times New Roman" w:eastAsia="Times New Roman" w:hAnsi="Times New Roman" w:cs="Times New Roman"/>
          <w:sz w:val="24"/>
          <w:szCs w:val="24"/>
        </w:rPr>
        <w:t>– организация специальной игровой деятельности;</w:t>
      </w:r>
    </w:p>
    <w:p w:rsidR="00E02960" w:rsidRPr="00E02960" w:rsidRDefault="00E02960" w:rsidP="00E02960">
      <w:pPr>
        <w:shd w:val="clear" w:color="auto" w:fill="FFFFFF"/>
        <w:spacing w:after="0" w:line="240" w:lineRule="auto"/>
        <w:rPr>
          <w:rFonts w:ascii="Times New Roman" w:eastAsia="Times New Roman" w:hAnsi="Times New Roman" w:cs="Times New Roman"/>
          <w:sz w:val="24"/>
          <w:szCs w:val="24"/>
        </w:rPr>
      </w:pPr>
      <w:r w:rsidRPr="00E02960">
        <w:rPr>
          <w:rFonts w:ascii="Times New Roman" w:eastAsia="Times New Roman" w:hAnsi="Times New Roman" w:cs="Times New Roman"/>
          <w:sz w:val="24"/>
          <w:szCs w:val="24"/>
        </w:rPr>
        <w:lastRenderedPageBreak/>
        <w:t>– получение ответов на поставленные задачи, через педагогические ситуации;</w:t>
      </w:r>
    </w:p>
    <w:p w:rsidR="00E02960" w:rsidRPr="00E02960" w:rsidRDefault="00E02960" w:rsidP="00E02960">
      <w:pPr>
        <w:shd w:val="clear" w:color="auto" w:fill="FFFFFF"/>
        <w:spacing w:after="0" w:line="240" w:lineRule="auto"/>
        <w:rPr>
          <w:rFonts w:ascii="Times New Roman" w:eastAsia="Times New Roman" w:hAnsi="Times New Roman" w:cs="Times New Roman"/>
          <w:sz w:val="24"/>
          <w:szCs w:val="24"/>
        </w:rPr>
      </w:pPr>
      <w:r w:rsidRPr="00E02960">
        <w:rPr>
          <w:rFonts w:ascii="Times New Roman" w:eastAsia="Times New Roman" w:hAnsi="Times New Roman" w:cs="Times New Roman"/>
          <w:sz w:val="24"/>
          <w:szCs w:val="24"/>
        </w:rPr>
        <w:t xml:space="preserve">– индивидуальные тематические беседы с ребенком в соответствии с лексическими темами; </w:t>
      </w:r>
    </w:p>
    <w:p w:rsidR="00E02960" w:rsidRPr="00E02960" w:rsidRDefault="00E02960" w:rsidP="00E02960">
      <w:pPr>
        <w:shd w:val="clear" w:color="auto" w:fill="FFFFFF"/>
        <w:spacing w:after="0" w:line="240" w:lineRule="auto"/>
        <w:rPr>
          <w:rFonts w:ascii="Times New Roman" w:eastAsia="Times New Roman" w:hAnsi="Times New Roman" w:cs="Times New Roman"/>
          <w:sz w:val="24"/>
          <w:szCs w:val="24"/>
        </w:rPr>
      </w:pPr>
      <w:r w:rsidRPr="00E02960">
        <w:rPr>
          <w:rFonts w:ascii="Times New Roman" w:eastAsia="Times New Roman" w:hAnsi="Times New Roman" w:cs="Times New Roman"/>
          <w:sz w:val="24"/>
          <w:szCs w:val="24"/>
        </w:rPr>
        <w:t>– анализ результатов продуктивной деятельности детей (рисование, лепка, конструирование и аппликация);</w:t>
      </w:r>
    </w:p>
    <w:p w:rsidR="00E02960" w:rsidRPr="00E02960" w:rsidRDefault="00E02960" w:rsidP="00E02960">
      <w:pPr>
        <w:shd w:val="clear" w:color="auto" w:fill="FFFFFF"/>
        <w:spacing w:after="0" w:line="240" w:lineRule="auto"/>
        <w:rPr>
          <w:rFonts w:ascii="Times New Roman" w:eastAsia="Times New Roman" w:hAnsi="Times New Roman" w:cs="Times New Roman"/>
          <w:kern w:val="1"/>
          <w:sz w:val="24"/>
          <w:szCs w:val="24"/>
          <w:lang w:eastAsia="hi-IN" w:bidi="hi-IN"/>
        </w:rPr>
      </w:pPr>
      <w:r w:rsidRPr="00E02960">
        <w:rPr>
          <w:rFonts w:ascii="Times New Roman" w:eastAsia="Times New Roman" w:hAnsi="Times New Roman" w:cs="Times New Roman"/>
          <w:sz w:val="24"/>
          <w:szCs w:val="24"/>
        </w:rPr>
        <w:t>– соответствующие возрасту дидактические игры и упражнения.  </w:t>
      </w:r>
    </w:p>
    <w:p w:rsidR="00E02960" w:rsidRPr="00A8219B" w:rsidRDefault="00E02960" w:rsidP="00A8219B">
      <w:pPr>
        <w:pStyle w:val="ab"/>
        <w:suppressAutoHyphens/>
        <w:spacing w:after="0" w:line="240" w:lineRule="auto"/>
        <w:ind w:left="0" w:firstLine="708"/>
        <w:jc w:val="both"/>
        <w:rPr>
          <w:rFonts w:ascii="Times New Roman" w:hAnsi="Times New Roman" w:cs="Times New Roman"/>
          <w:sz w:val="24"/>
          <w:szCs w:val="24"/>
          <w:shd w:val="clear" w:color="auto" w:fill="FFFFFF"/>
        </w:rPr>
      </w:pPr>
      <w:r w:rsidRPr="00A8219B">
        <w:rPr>
          <w:rFonts w:ascii="Times New Roman" w:hAnsi="Times New Roman" w:cs="Times New Roman"/>
          <w:bCs/>
          <w:sz w:val="24"/>
          <w:szCs w:val="24"/>
          <w:shd w:val="clear" w:color="auto" w:fill="FFFFFF"/>
        </w:rPr>
        <w:t>Целью </w:t>
      </w:r>
      <w:r w:rsidRPr="00E02960">
        <w:rPr>
          <w:rFonts w:ascii="Times New Roman" w:hAnsi="Times New Roman" w:cs="Times New Roman"/>
          <w:b/>
          <w:bCs/>
          <w:sz w:val="24"/>
          <w:szCs w:val="24"/>
          <w:shd w:val="clear" w:color="auto" w:fill="FFFFFF"/>
        </w:rPr>
        <w:t>  </w:t>
      </w:r>
      <w:r w:rsidRPr="00E02960">
        <w:rPr>
          <w:rFonts w:ascii="Times New Roman" w:hAnsi="Times New Roman" w:cs="Times New Roman"/>
          <w:sz w:val="24"/>
          <w:szCs w:val="24"/>
          <w:shd w:val="clear" w:color="auto" w:fill="FFFFFF"/>
        </w:rPr>
        <w:t xml:space="preserve">педагогической диагностики являлось выявление динамики освоения детьми ОП ДОУ и влияние образовательного процесса на развитие </w:t>
      </w:r>
      <w:r w:rsidR="00A8219B">
        <w:rPr>
          <w:rFonts w:ascii="Times New Roman" w:hAnsi="Times New Roman" w:cs="Times New Roman"/>
          <w:sz w:val="24"/>
          <w:szCs w:val="24"/>
          <w:shd w:val="clear" w:color="auto" w:fill="FFFFFF"/>
        </w:rPr>
        <w:t xml:space="preserve">каждого </w:t>
      </w:r>
      <w:r w:rsidRPr="00E02960">
        <w:rPr>
          <w:rFonts w:ascii="Times New Roman" w:hAnsi="Times New Roman" w:cs="Times New Roman"/>
          <w:sz w:val="24"/>
          <w:szCs w:val="24"/>
          <w:shd w:val="clear" w:color="auto" w:fill="FFFFFF"/>
        </w:rPr>
        <w:t>ребенка, а основными задачами мониторинга достижения уровня планируемых результатов:</w:t>
      </w:r>
      <w:r w:rsidR="00A8219B">
        <w:rPr>
          <w:rFonts w:ascii="Times New Roman" w:hAnsi="Times New Roman" w:cs="Times New Roman"/>
          <w:sz w:val="24"/>
          <w:szCs w:val="24"/>
          <w:shd w:val="clear" w:color="auto" w:fill="FFFFFF"/>
        </w:rPr>
        <w:t xml:space="preserve"> </w:t>
      </w:r>
      <w:r w:rsidRPr="00E02960">
        <w:rPr>
          <w:rFonts w:ascii="Times New Roman" w:eastAsia="Times New Roman" w:hAnsi="Times New Roman" w:cs="Times New Roman"/>
          <w:kern w:val="1"/>
          <w:sz w:val="24"/>
          <w:szCs w:val="24"/>
          <w:lang w:eastAsia="hi-IN" w:bidi="hi-IN"/>
        </w:rPr>
        <w:t>индивидуализация образования (в том числе поддержки ребенка, построения его образовательной траектории или профессиональной коррекции особенностей его развития);</w:t>
      </w:r>
      <w:r w:rsidR="00A8219B">
        <w:rPr>
          <w:rFonts w:ascii="Times New Roman" w:eastAsia="Times New Roman" w:hAnsi="Times New Roman" w:cs="Times New Roman"/>
          <w:kern w:val="1"/>
          <w:sz w:val="24"/>
          <w:szCs w:val="24"/>
          <w:lang w:eastAsia="hi-IN" w:bidi="hi-IN"/>
        </w:rPr>
        <w:t xml:space="preserve"> </w:t>
      </w:r>
      <w:r w:rsidRPr="00E02960">
        <w:rPr>
          <w:rFonts w:ascii="Times New Roman" w:eastAsia="Times New Roman" w:hAnsi="Times New Roman" w:cs="Times New Roman"/>
          <w:kern w:val="1"/>
          <w:sz w:val="24"/>
          <w:szCs w:val="24"/>
          <w:lang w:eastAsia="hi-IN" w:bidi="hi-IN"/>
        </w:rPr>
        <w:t>оптимизация работы с группой детей.</w:t>
      </w:r>
    </w:p>
    <w:p w:rsidR="00E02960" w:rsidRDefault="00E02960" w:rsidP="00E02960">
      <w:pPr>
        <w:spacing w:after="0" w:line="240" w:lineRule="auto"/>
        <w:jc w:val="both"/>
        <w:rPr>
          <w:rFonts w:ascii="Times New Roman" w:eastAsia="Times New Roman" w:hAnsi="Times New Roman" w:cs="Times New Roman"/>
          <w:kern w:val="1"/>
          <w:sz w:val="24"/>
          <w:szCs w:val="24"/>
          <w:lang w:eastAsia="hi-IN" w:bidi="hi-IN"/>
        </w:rPr>
      </w:pPr>
      <w:r w:rsidRPr="00E02960">
        <w:rPr>
          <w:rFonts w:ascii="Times New Roman" w:eastAsia="Times New Roman" w:hAnsi="Times New Roman" w:cs="Times New Roman"/>
          <w:kern w:val="1"/>
          <w:sz w:val="24"/>
          <w:szCs w:val="24"/>
          <w:lang w:eastAsia="hi-IN" w:bidi="hi-IN"/>
        </w:rPr>
        <w:tab/>
        <w:t>Данные мониторинга отражались в диагностических картах наблюдений индивидуального развития ребенка.</w:t>
      </w:r>
      <w:r w:rsidR="00833577">
        <w:rPr>
          <w:rFonts w:ascii="Times New Roman" w:eastAsia="Times New Roman" w:hAnsi="Times New Roman" w:cs="Times New Roman"/>
          <w:kern w:val="1"/>
          <w:sz w:val="24"/>
          <w:szCs w:val="24"/>
          <w:lang w:eastAsia="hi-IN" w:bidi="hi-IN"/>
        </w:rPr>
        <w:t xml:space="preserve"> </w:t>
      </w:r>
      <w:proofErr w:type="gramStart"/>
      <w:r w:rsidR="00833577">
        <w:rPr>
          <w:rFonts w:ascii="Times New Roman" w:eastAsia="Times New Roman" w:hAnsi="Times New Roman" w:cs="Times New Roman"/>
          <w:kern w:val="1"/>
          <w:sz w:val="24"/>
          <w:szCs w:val="24"/>
          <w:lang w:eastAsia="hi-IN" w:bidi="hi-IN"/>
        </w:rPr>
        <w:t>На конец</w:t>
      </w:r>
      <w:proofErr w:type="gramEnd"/>
      <w:r w:rsidR="00833577">
        <w:rPr>
          <w:rFonts w:ascii="Times New Roman" w:eastAsia="Times New Roman" w:hAnsi="Times New Roman" w:cs="Times New Roman"/>
          <w:kern w:val="1"/>
          <w:sz w:val="24"/>
          <w:szCs w:val="24"/>
          <w:lang w:eastAsia="hi-IN" w:bidi="hi-IN"/>
        </w:rPr>
        <w:t xml:space="preserve"> 2023 – 2024 учебного года картина качества выглядит следующим образом:</w:t>
      </w:r>
    </w:p>
    <w:p w:rsidR="00833577" w:rsidRDefault="00833577" w:rsidP="00E02960">
      <w:pPr>
        <w:spacing w:after="0" w:line="240" w:lineRule="auto"/>
        <w:jc w:val="both"/>
        <w:rPr>
          <w:rFonts w:ascii="Times New Roman" w:eastAsia="Times New Roman" w:hAnsi="Times New Roman" w:cs="Times New Roman"/>
          <w:kern w:val="1"/>
          <w:sz w:val="24"/>
          <w:szCs w:val="24"/>
          <w:lang w:eastAsia="hi-IN" w:bidi="hi-IN"/>
        </w:rPr>
      </w:pPr>
    </w:p>
    <w:tbl>
      <w:tblPr>
        <w:tblStyle w:val="a8"/>
        <w:tblW w:w="0" w:type="auto"/>
        <w:jc w:val="center"/>
        <w:tblLook w:val="04A0"/>
      </w:tblPr>
      <w:tblGrid>
        <w:gridCol w:w="4785"/>
        <w:gridCol w:w="4786"/>
      </w:tblGrid>
      <w:tr w:rsidR="00833577" w:rsidTr="000D4F21">
        <w:trPr>
          <w:jc w:val="center"/>
        </w:trPr>
        <w:tc>
          <w:tcPr>
            <w:tcW w:w="4785" w:type="dxa"/>
            <w:vAlign w:val="center"/>
          </w:tcPr>
          <w:p w:rsidR="00833577" w:rsidRPr="00190466" w:rsidRDefault="00833577" w:rsidP="00833577">
            <w:pPr>
              <w:ind w:firstLine="431"/>
              <w:jc w:val="center"/>
              <w:textAlignment w:val="baseline"/>
              <w:rPr>
                <w:rFonts w:ascii="Times New Roman" w:eastAsia="SimSun" w:hAnsi="Times New Roman" w:cs="Times New Roman"/>
                <w:kern w:val="1"/>
                <w:sz w:val="24"/>
                <w:szCs w:val="24"/>
                <w:lang w:eastAsia="hi-IN" w:bidi="hi-IN"/>
              </w:rPr>
            </w:pPr>
            <w:r w:rsidRPr="00190466">
              <w:rPr>
                <w:rFonts w:ascii="Times New Roman" w:eastAsia="SimSun" w:hAnsi="Times New Roman" w:cs="Times New Roman"/>
                <w:kern w:val="1"/>
                <w:sz w:val="24"/>
                <w:szCs w:val="24"/>
                <w:lang w:eastAsia="hi-IN" w:bidi="hi-IN"/>
              </w:rPr>
              <w:t>Образовательные области</w:t>
            </w:r>
          </w:p>
        </w:tc>
        <w:tc>
          <w:tcPr>
            <w:tcW w:w="4786" w:type="dxa"/>
            <w:vAlign w:val="center"/>
          </w:tcPr>
          <w:p w:rsidR="00833577" w:rsidRPr="00190466" w:rsidRDefault="00833577" w:rsidP="00190466">
            <w:pPr>
              <w:ind w:firstLine="431"/>
              <w:jc w:val="center"/>
              <w:textAlignment w:val="baseline"/>
              <w:rPr>
                <w:rFonts w:ascii="Times New Roman" w:eastAsia="SimSun" w:hAnsi="Times New Roman" w:cs="Times New Roman"/>
                <w:kern w:val="1"/>
                <w:sz w:val="24"/>
                <w:szCs w:val="24"/>
                <w:lang w:eastAsia="hi-IN" w:bidi="hi-IN"/>
              </w:rPr>
            </w:pPr>
            <w:r w:rsidRPr="00190466">
              <w:rPr>
                <w:rFonts w:ascii="Times New Roman" w:eastAsia="SimSun" w:hAnsi="Times New Roman" w:cs="Times New Roman"/>
                <w:kern w:val="1"/>
                <w:sz w:val="24"/>
                <w:szCs w:val="24"/>
                <w:lang w:eastAsia="hi-IN" w:bidi="hi-IN"/>
              </w:rPr>
              <w:t>Учебный год 2023 – 2024</w:t>
            </w:r>
            <w:r w:rsidR="00190466">
              <w:rPr>
                <w:rFonts w:ascii="Times New Roman" w:eastAsia="SimSun" w:hAnsi="Times New Roman" w:cs="Times New Roman"/>
                <w:kern w:val="1"/>
                <w:sz w:val="24"/>
                <w:szCs w:val="24"/>
                <w:lang w:eastAsia="hi-IN" w:bidi="hi-IN"/>
              </w:rPr>
              <w:t xml:space="preserve"> (</w:t>
            </w:r>
            <w:r w:rsidRPr="00190466">
              <w:rPr>
                <w:rFonts w:ascii="Times New Roman" w:eastAsia="SimSun" w:hAnsi="Times New Roman" w:cs="Times New Roman"/>
                <w:kern w:val="1"/>
                <w:sz w:val="24"/>
                <w:szCs w:val="24"/>
                <w:lang w:eastAsia="hi-IN" w:bidi="hi-IN"/>
              </w:rPr>
              <w:t>% качества</w:t>
            </w:r>
            <w:r w:rsidR="00190466">
              <w:rPr>
                <w:rFonts w:ascii="Times New Roman" w:eastAsia="SimSun" w:hAnsi="Times New Roman" w:cs="Times New Roman"/>
                <w:kern w:val="1"/>
                <w:sz w:val="24"/>
                <w:szCs w:val="24"/>
                <w:lang w:eastAsia="hi-IN" w:bidi="hi-IN"/>
              </w:rPr>
              <w:t>)</w:t>
            </w:r>
          </w:p>
        </w:tc>
      </w:tr>
      <w:tr w:rsidR="00833577" w:rsidTr="000D4F21">
        <w:trPr>
          <w:jc w:val="center"/>
        </w:trPr>
        <w:tc>
          <w:tcPr>
            <w:tcW w:w="4785" w:type="dxa"/>
          </w:tcPr>
          <w:p w:rsidR="00833577" w:rsidRPr="00FE07B8" w:rsidRDefault="00833577" w:rsidP="00833577">
            <w:pPr>
              <w:pStyle w:val="af"/>
              <w:spacing w:before="0" w:beforeAutospacing="0" w:after="0" w:afterAutospacing="0" w:line="276" w:lineRule="auto"/>
              <w:textAlignment w:val="baseline"/>
              <w:rPr>
                <w:rFonts w:ascii="Arial" w:hAnsi="Arial" w:cs="Arial"/>
              </w:rPr>
            </w:pPr>
            <w:r w:rsidRPr="00FE07B8">
              <w:rPr>
                <w:rFonts w:eastAsia="SimSun"/>
                <w:bCs/>
                <w:kern w:val="2"/>
              </w:rPr>
              <w:t>Физическое развитие</w:t>
            </w:r>
            <w:r w:rsidRPr="00FE07B8">
              <w:rPr>
                <w:rFonts w:ascii="Calibri" w:eastAsia="Calibri" w:hAnsi="Calibri"/>
                <w:bCs/>
                <w:kern w:val="24"/>
              </w:rPr>
              <w:t xml:space="preserve"> </w:t>
            </w:r>
          </w:p>
        </w:tc>
        <w:tc>
          <w:tcPr>
            <w:tcW w:w="4786" w:type="dxa"/>
          </w:tcPr>
          <w:p w:rsidR="00833577" w:rsidRPr="00190466" w:rsidRDefault="00833577" w:rsidP="00833577">
            <w:pPr>
              <w:pStyle w:val="af"/>
              <w:spacing w:before="0" w:beforeAutospacing="0" w:after="0" w:afterAutospacing="0" w:line="276" w:lineRule="auto"/>
              <w:ind w:firstLine="432"/>
              <w:jc w:val="center"/>
              <w:textAlignment w:val="baseline"/>
              <w:rPr>
                <w:rFonts w:ascii="Arial" w:hAnsi="Arial" w:cs="Arial"/>
              </w:rPr>
            </w:pPr>
            <w:r w:rsidRPr="00190466">
              <w:rPr>
                <w:rFonts w:eastAsia="SimSun"/>
                <w:bCs/>
                <w:color w:val="000000"/>
                <w:kern w:val="2"/>
              </w:rPr>
              <w:t>100 %</w:t>
            </w:r>
            <w:r w:rsidRPr="00190466">
              <w:rPr>
                <w:rFonts w:ascii="Calibri" w:eastAsia="Calibri" w:hAnsi="Calibri"/>
                <w:bCs/>
                <w:color w:val="000000"/>
                <w:kern w:val="24"/>
              </w:rPr>
              <w:t xml:space="preserve"> </w:t>
            </w:r>
          </w:p>
        </w:tc>
      </w:tr>
      <w:tr w:rsidR="00833577" w:rsidTr="000D4F21">
        <w:trPr>
          <w:jc w:val="center"/>
        </w:trPr>
        <w:tc>
          <w:tcPr>
            <w:tcW w:w="4785" w:type="dxa"/>
          </w:tcPr>
          <w:p w:rsidR="00833577" w:rsidRPr="00FE07B8" w:rsidRDefault="00833577" w:rsidP="00833577">
            <w:pPr>
              <w:pStyle w:val="af"/>
              <w:spacing w:before="0" w:beforeAutospacing="0" w:after="0" w:afterAutospacing="0" w:line="276" w:lineRule="auto"/>
              <w:textAlignment w:val="baseline"/>
              <w:rPr>
                <w:rFonts w:ascii="Arial" w:hAnsi="Arial" w:cs="Arial"/>
              </w:rPr>
            </w:pPr>
            <w:r w:rsidRPr="00FE07B8">
              <w:rPr>
                <w:rFonts w:eastAsia="SimSun"/>
                <w:kern w:val="2"/>
              </w:rPr>
              <w:t>Социально-коммуникативное развитие</w:t>
            </w:r>
            <w:r w:rsidRPr="00FE07B8">
              <w:rPr>
                <w:rFonts w:ascii="Calibri" w:eastAsia="Calibri" w:hAnsi="Calibri"/>
                <w:kern w:val="24"/>
              </w:rPr>
              <w:t xml:space="preserve"> </w:t>
            </w:r>
          </w:p>
        </w:tc>
        <w:tc>
          <w:tcPr>
            <w:tcW w:w="4786" w:type="dxa"/>
          </w:tcPr>
          <w:p w:rsidR="00833577" w:rsidRPr="00190466" w:rsidRDefault="00833577" w:rsidP="00833577">
            <w:pPr>
              <w:pStyle w:val="af"/>
              <w:spacing w:before="0" w:beforeAutospacing="0" w:after="0" w:afterAutospacing="0" w:line="276" w:lineRule="auto"/>
              <w:ind w:firstLine="432"/>
              <w:jc w:val="center"/>
              <w:textAlignment w:val="baseline"/>
              <w:rPr>
                <w:rFonts w:ascii="Arial" w:hAnsi="Arial" w:cs="Arial"/>
              </w:rPr>
            </w:pPr>
            <w:r w:rsidRPr="00190466">
              <w:rPr>
                <w:rFonts w:eastAsia="SimSun"/>
                <w:color w:val="000000"/>
                <w:kern w:val="2"/>
              </w:rPr>
              <w:t>98 %</w:t>
            </w:r>
            <w:r w:rsidRPr="00190466">
              <w:rPr>
                <w:rFonts w:ascii="Calibri" w:eastAsia="Calibri" w:hAnsi="Calibri"/>
                <w:color w:val="000000"/>
                <w:kern w:val="24"/>
              </w:rPr>
              <w:t xml:space="preserve"> </w:t>
            </w:r>
          </w:p>
        </w:tc>
      </w:tr>
      <w:tr w:rsidR="00833577" w:rsidTr="000D4F21">
        <w:trPr>
          <w:jc w:val="center"/>
        </w:trPr>
        <w:tc>
          <w:tcPr>
            <w:tcW w:w="4785" w:type="dxa"/>
          </w:tcPr>
          <w:p w:rsidR="00833577" w:rsidRPr="00FE07B8" w:rsidRDefault="00833577" w:rsidP="00833577">
            <w:pPr>
              <w:pStyle w:val="af"/>
              <w:spacing w:before="0" w:beforeAutospacing="0" w:after="0" w:afterAutospacing="0" w:line="276" w:lineRule="auto"/>
              <w:textAlignment w:val="baseline"/>
              <w:rPr>
                <w:rFonts w:ascii="Arial" w:hAnsi="Arial" w:cs="Arial"/>
              </w:rPr>
            </w:pPr>
            <w:r w:rsidRPr="00FE07B8">
              <w:rPr>
                <w:rFonts w:eastAsia="SimSun"/>
                <w:kern w:val="2"/>
              </w:rPr>
              <w:t>Познавательное развитие</w:t>
            </w:r>
            <w:r w:rsidRPr="00FE07B8">
              <w:rPr>
                <w:rFonts w:ascii="Calibri" w:eastAsia="Calibri" w:hAnsi="Calibri"/>
                <w:kern w:val="24"/>
              </w:rPr>
              <w:t xml:space="preserve"> </w:t>
            </w:r>
          </w:p>
        </w:tc>
        <w:tc>
          <w:tcPr>
            <w:tcW w:w="4786" w:type="dxa"/>
          </w:tcPr>
          <w:p w:rsidR="00833577" w:rsidRPr="00190466" w:rsidRDefault="00833577" w:rsidP="00833577">
            <w:pPr>
              <w:pStyle w:val="af"/>
              <w:spacing w:before="0" w:beforeAutospacing="0" w:after="0" w:afterAutospacing="0" w:line="276" w:lineRule="auto"/>
              <w:ind w:firstLine="432"/>
              <w:jc w:val="center"/>
              <w:textAlignment w:val="baseline"/>
              <w:rPr>
                <w:rFonts w:ascii="Arial" w:hAnsi="Arial" w:cs="Arial"/>
              </w:rPr>
            </w:pPr>
            <w:r w:rsidRPr="00190466">
              <w:rPr>
                <w:rFonts w:eastAsia="SimSun"/>
                <w:color w:val="000000"/>
                <w:kern w:val="2"/>
              </w:rPr>
              <w:t>94 %</w:t>
            </w:r>
            <w:r w:rsidRPr="00190466">
              <w:rPr>
                <w:rFonts w:ascii="Calibri" w:eastAsia="Calibri" w:hAnsi="Calibri"/>
                <w:color w:val="000000"/>
                <w:kern w:val="24"/>
              </w:rPr>
              <w:t xml:space="preserve"> </w:t>
            </w:r>
          </w:p>
        </w:tc>
      </w:tr>
      <w:tr w:rsidR="00833577" w:rsidTr="000D4F21">
        <w:trPr>
          <w:jc w:val="center"/>
        </w:trPr>
        <w:tc>
          <w:tcPr>
            <w:tcW w:w="4785" w:type="dxa"/>
          </w:tcPr>
          <w:p w:rsidR="00833577" w:rsidRPr="00FE07B8" w:rsidRDefault="00833577" w:rsidP="00833577">
            <w:pPr>
              <w:pStyle w:val="af"/>
              <w:spacing w:before="0" w:beforeAutospacing="0" w:after="0" w:afterAutospacing="0" w:line="276" w:lineRule="auto"/>
              <w:textAlignment w:val="baseline"/>
              <w:rPr>
                <w:rFonts w:ascii="Arial" w:hAnsi="Arial" w:cs="Arial"/>
              </w:rPr>
            </w:pPr>
            <w:r w:rsidRPr="00FE07B8">
              <w:rPr>
                <w:rFonts w:eastAsia="SimSun"/>
                <w:kern w:val="2"/>
              </w:rPr>
              <w:t>Речевое развитие</w:t>
            </w:r>
            <w:r w:rsidRPr="00FE07B8">
              <w:rPr>
                <w:rFonts w:ascii="Calibri" w:eastAsia="Calibri" w:hAnsi="Calibri"/>
                <w:kern w:val="24"/>
              </w:rPr>
              <w:t xml:space="preserve"> </w:t>
            </w:r>
          </w:p>
        </w:tc>
        <w:tc>
          <w:tcPr>
            <w:tcW w:w="4786" w:type="dxa"/>
          </w:tcPr>
          <w:p w:rsidR="00833577" w:rsidRPr="00190466" w:rsidRDefault="00833577" w:rsidP="00833577">
            <w:pPr>
              <w:pStyle w:val="af"/>
              <w:spacing w:before="0" w:beforeAutospacing="0" w:after="0" w:afterAutospacing="0" w:line="276" w:lineRule="auto"/>
              <w:ind w:firstLine="432"/>
              <w:jc w:val="center"/>
              <w:textAlignment w:val="baseline"/>
              <w:rPr>
                <w:rFonts w:ascii="Arial" w:hAnsi="Arial" w:cs="Arial"/>
              </w:rPr>
            </w:pPr>
            <w:r w:rsidRPr="00190466">
              <w:rPr>
                <w:rFonts w:eastAsia="SimSun"/>
                <w:color w:val="000000"/>
                <w:kern w:val="2"/>
              </w:rPr>
              <w:t>93 %</w:t>
            </w:r>
            <w:r w:rsidRPr="00190466">
              <w:rPr>
                <w:rFonts w:ascii="Calibri" w:eastAsia="Calibri" w:hAnsi="Calibri"/>
                <w:color w:val="000000"/>
                <w:kern w:val="24"/>
              </w:rPr>
              <w:t xml:space="preserve"> </w:t>
            </w:r>
          </w:p>
        </w:tc>
      </w:tr>
      <w:tr w:rsidR="00833577" w:rsidTr="000D4F21">
        <w:trPr>
          <w:jc w:val="center"/>
        </w:trPr>
        <w:tc>
          <w:tcPr>
            <w:tcW w:w="4785" w:type="dxa"/>
          </w:tcPr>
          <w:p w:rsidR="00833577" w:rsidRPr="00FE07B8" w:rsidRDefault="00833577" w:rsidP="00833577">
            <w:pPr>
              <w:pStyle w:val="af"/>
              <w:spacing w:before="0" w:beforeAutospacing="0" w:after="0" w:afterAutospacing="0" w:line="276" w:lineRule="auto"/>
              <w:textAlignment w:val="baseline"/>
              <w:rPr>
                <w:rFonts w:ascii="Arial" w:hAnsi="Arial" w:cs="Arial"/>
              </w:rPr>
            </w:pPr>
            <w:r w:rsidRPr="00FE07B8">
              <w:rPr>
                <w:rFonts w:eastAsia="SimSun"/>
                <w:kern w:val="2"/>
              </w:rPr>
              <w:t>Художественно-эстетическое развитие</w:t>
            </w:r>
            <w:r w:rsidRPr="00FE07B8">
              <w:rPr>
                <w:rFonts w:ascii="Calibri" w:eastAsia="Calibri" w:hAnsi="Calibri"/>
                <w:kern w:val="24"/>
              </w:rPr>
              <w:t xml:space="preserve"> </w:t>
            </w:r>
          </w:p>
        </w:tc>
        <w:tc>
          <w:tcPr>
            <w:tcW w:w="4786" w:type="dxa"/>
          </w:tcPr>
          <w:p w:rsidR="00833577" w:rsidRPr="00190466" w:rsidRDefault="00833577" w:rsidP="00833577">
            <w:pPr>
              <w:pStyle w:val="af"/>
              <w:spacing w:before="0" w:beforeAutospacing="0" w:after="0" w:afterAutospacing="0" w:line="276" w:lineRule="auto"/>
              <w:ind w:firstLine="432"/>
              <w:jc w:val="center"/>
              <w:textAlignment w:val="baseline"/>
              <w:rPr>
                <w:rFonts w:ascii="Arial" w:hAnsi="Arial" w:cs="Arial"/>
              </w:rPr>
            </w:pPr>
            <w:r w:rsidRPr="00190466">
              <w:rPr>
                <w:rFonts w:eastAsia="SimSun"/>
                <w:color w:val="000000"/>
                <w:kern w:val="2"/>
              </w:rPr>
              <w:t>96 %</w:t>
            </w:r>
            <w:r w:rsidRPr="00190466">
              <w:rPr>
                <w:rFonts w:ascii="Calibri" w:eastAsia="Calibri" w:hAnsi="Calibri"/>
                <w:color w:val="000000"/>
                <w:kern w:val="24"/>
              </w:rPr>
              <w:t xml:space="preserve"> </w:t>
            </w:r>
          </w:p>
        </w:tc>
      </w:tr>
      <w:tr w:rsidR="00833577" w:rsidTr="000D4F21">
        <w:trPr>
          <w:jc w:val="center"/>
        </w:trPr>
        <w:tc>
          <w:tcPr>
            <w:tcW w:w="4785" w:type="dxa"/>
          </w:tcPr>
          <w:p w:rsidR="00833577" w:rsidRPr="00190466" w:rsidRDefault="00833577" w:rsidP="00833577">
            <w:pPr>
              <w:pStyle w:val="af"/>
              <w:spacing w:before="0" w:beforeAutospacing="0" w:after="0" w:afterAutospacing="0" w:line="276" w:lineRule="auto"/>
              <w:ind w:firstLine="432"/>
              <w:jc w:val="both"/>
              <w:textAlignment w:val="baseline"/>
              <w:rPr>
                <w:rFonts w:ascii="Arial" w:hAnsi="Arial" w:cs="Arial"/>
              </w:rPr>
            </w:pPr>
            <w:r w:rsidRPr="00190466">
              <w:rPr>
                <w:rFonts w:eastAsia="SimSun"/>
                <w:bCs/>
                <w:color w:val="000000"/>
                <w:kern w:val="2"/>
              </w:rPr>
              <w:t>Итого:</w:t>
            </w:r>
            <w:r w:rsidRPr="00190466">
              <w:rPr>
                <w:rFonts w:ascii="Calibri" w:eastAsia="Calibri" w:hAnsi="Calibri"/>
                <w:color w:val="000000"/>
                <w:kern w:val="24"/>
              </w:rPr>
              <w:t xml:space="preserve"> </w:t>
            </w:r>
          </w:p>
        </w:tc>
        <w:tc>
          <w:tcPr>
            <w:tcW w:w="4786" w:type="dxa"/>
          </w:tcPr>
          <w:p w:rsidR="00833577" w:rsidRPr="00190466" w:rsidRDefault="00833577" w:rsidP="00833577">
            <w:pPr>
              <w:pStyle w:val="af"/>
              <w:spacing w:before="0" w:beforeAutospacing="0" w:after="0" w:afterAutospacing="0" w:line="276" w:lineRule="auto"/>
              <w:ind w:firstLine="432"/>
              <w:jc w:val="center"/>
              <w:textAlignment w:val="baseline"/>
              <w:rPr>
                <w:rFonts w:ascii="Arial" w:hAnsi="Arial" w:cs="Arial"/>
              </w:rPr>
            </w:pPr>
            <w:r w:rsidRPr="00190466">
              <w:rPr>
                <w:rFonts w:eastAsia="SimSun"/>
                <w:bCs/>
                <w:color w:val="000000"/>
                <w:kern w:val="2"/>
              </w:rPr>
              <w:t>97 %</w:t>
            </w:r>
            <w:r w:rsidRPr="00190466">
              <w:rPr>
                <w:rFonts w:ascii="Calibri" w:eastAsia="Calibri" w:hAnsi="Calibri"/>
                <w:color w:val="000000"/>
                <w:kern w:val="24"/>
              </w:rPr>
              <w:t xml:space="preserve"> </w:t>
            </w:r>
          </w:p>
        </w:tc>
      </w:tr>
    </w:tbl>
    <w:p w:rsidR="00A8219B" w:rsidRPr="00E02960" w:rsidRDefault="00A8219B" w:rsidP="00E02960">
      <w:pPr>
        <w:spacing w:after="0" w:line="240" w:lineRule="auto"/>
        <w:jc w:val="both"/>
        <w:rPr>
          <w:rFonts w:ascii="Times New Roman" w:eastAsia="Times New Roman" w:hAnsi="Times New Roman" w:cs="Times New Roman"/>
          <w:kern w:val="1"/>
          <w:sz w:val="24"/>
          <w:szCs w:val="24"/>
          <w:lang w:eastAsia="hi-IN" w:bidi="hi-IN"/>
        </w:rPr>
      </w:pPr>
    </w:p>
    <w:p w:rsidR="00487127" w:rsidRPr="00487127" w:rsidRDefault="003303DF" w:rsidP="00487127">
      <w:pPr>
        <w:shd w:val="clear" w:color="auto" w:fill="FFFFFF"/>
        <w:spacing w:after="0" w:line="240" w:lineRule="auto"/>
        <w:ind w:firstLine="709"/>
        <w:jc w:val="both"/>
        <w:rPr>
          <w:rFonts w:ascii="Times New Roman" w:eastAsia="Times New Roman" w:hAnsi="Times New Roman" w:cs="Times New Roman"/>
          <w:b/>
          <w:i/>
          <w:kern w:val="1"/>
          <w:sz w:val="24"/>
          <w:szCs w:val="24"/>
          <w:lang w:eastAsia="hi-IN" w:bidi="hi-IN"/>
        </w:rPr>
      </w:pPr>
      <w:r>
        <w:rPr>
          <w:rFonts w:ascii="Times New Roman" w:eastAsia="Times New Roman" w:hAnsi="Times New Roman" w:cs="Times New Roman"/>
          <w:b/>
          <w:i/>
          <w:kern w:val="1"/>
          <w:sz w:val="24"/>
          <w:szCs w:val="24"/>
          <w:lang w:eastAsia="hi-IN" w:bidi="hi-IN"/>
        </w:rPr>
        <w:t>Воспитательная</w:t>
      </w:r>
      <w:r w:rsidRPr="00C4444E">
        <w:rPr>
          <w:rFonts w:ascii="Times New Roman" w:eastAsia="Times New Roman" w:hAnsi="Times New Roman" w:cs="Times New Roman"/>
          <w:b/>
          <w:i/>
          <w:kern w:val="1"/>
          <w:sz w:val="24"/>
          <w:szCs w:val="24"/>
          <w:lang w:eastAsia="hi-IN" w:bidi="hi-IN"/>
        </w:rPr>
        <w:t xml:space="preserve"> деятельность</w:t>
      </w:r>
    </w:p>
    <w:p w:rsidR="009E6494" w:rsidRPr="009E6494" w:rsidRDefault="009E6494" w:rsidP="009E6494">
      <w:pPr>
        <w:suppressAutoHyphen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A51D71">
        <w:rPr>
          <w:rFonts w:ascii="Times New Roman" w:eastAsia="Calibri" w:hAnsi="Times New Roman" w:cs="Times New Roman"/>
          <w:sz w:val="24"/>
          <w:szCs w:val="24"/>
        </w:rPr>
        <w:t xml:space="preserve">е первый год одними из приоритетных направлений деятельности ДОУ </w:t>
      </w:r>
      <w:r>
        <w:rPr>
          <w:rFonts w:ascii="Times New Roman" w:eastAsia="Calibri" w:hAnsi="Times New Roman" w:cs="Times New Roman"/>
          <w:sz w:val="24"/>
          <w:szCs w:val="24"/>
        </w:rPr>
        <w:t>является о</w:t>
      </w:r>
      <w:r w:rsidRPr="00A51D71">
        <w:rPr>
          <w:rFonts w:ascii="Times New Roman" w:eastAsia="Calibri" w:hAnsi="Times New Roman" w:cs="Times New Roman"/>
          <w:sz w:val="24"/>
          <w:szCs w:val="24"/>
        </w:rPr>
        <w:t xml:space="preserve">богащение социального опыта воспитанников </w:t>
      </w:r>
      <w:r w:rsidRPr="009E6494">
        <w:rPr>
          <w:rFonts w:ascii="Times New Roman" w:eastAsia="Calibri" w:hAnsi="Times New Roman" w:cs="Times New Roman"/>
          <w:sz w:val="24"/>
          <w:szCs w:val="24"/>
        </w:rPr>
        <w:t xml:space="preserve">посредством социального партнерства, через реализацию разнообразных совместных проектов, мероприятий, конкурсов (с родителями), формирование семейных ценностей у дошкольников. </w:t>
      </w:r>
    </w:p>
    <w:p w:rsidR="009E6494" w:rsidRPr="009E6494" w:rsidRDefault="009E6494" w:rsidP="009E6494">
      <w:pPr>
        <w:spacing w:after="0" w:line="240" w:lineRule="auto"/>
        <w:ind w:firstLine="567"/>
        <w:contextualSpacing/>
        <w:jc w:val="both"/>
        <w:rPr>
          <w:rFonts w:ascii="Times New Roman" w:eastAsia="Calibri" w:hAnsi="Times New Roman" w:cs="Times New Roman"/>
          <w:sz w:val="24"/>
          <w:szCs w:val="24"/>
        </w:rPr>
      </w:pPr>
      <w:r w:rsidRPr="009E6494">
        <w:rPr>
          <w:rFonts w:ascii="Times New Roman" w:eastAsia="Calibri" w:hAnsi="Times New Roman" w:cs="Times New Roman"/>
          <w:sz w:val="24"/>
          <w:szCs w:val="24"/>
        </w:rPr>
        <w:t xml:space="preserve">Ключевой задачей современной государственной политики Российской Федерации и образования в целом является обеспечение формирования семейных ценностей, традиций, духовно – нравственного развития воспитанников, воспитание личности гражданина России. В дошкольном возрасте закладываются основы личности, происходит бурное накопление жизненного опыта: нравственного, социального, духовного, происходит развитие интеллектуального потенциала ребенка. Этот возраст нельзя пропустить для становления представлений о добре и зле, о нравственных эталонах и нравственных нормах поведения и взаимоотношений в обществе и семье. </w:t>
      </w:r>
      <w:proofErr w:type="gramStart"/>
      <w:r w:rsidRPr="009E6494">
        <w:rPr>
          <w:rFonts w:ascii="Times New Roman" w:eastAsia="Calibri" w:hAnsi="Times New Roman" w:cs="Times New Roman"/>
          <w:sz w:val="24"/>
          <w:szCs w:val="24"/>
        </w:rPr>
        <w:t>В настоящее время происходит смещение акцентов в развитии детей в сторону ранней интеллектуализации и упускается уникальность воспитания души, нравственное и духовное развитие маленького человека, без которых, все накопленные знания могут оказаться бесполезными.</w:t>
      </w:r>
      <w:proofErr w:type="gramEnd"/>
      <w:r w:rsidRPr="009E6494">
        <w:rPr>
          <w:rFonts w:ascii="Times New Roman" w:eastAsia="Calibri" w:hAnsi="Times New Roman" w:cs="Times New Roman"/>
          <w:sz w:val="24"/>
          <w:szCs w:val="24"/>
        </w:rPr>
        <w:t xml:space="preserve"> И как результат этого – эмоциональная, волевая и духовная незрелость подрастающего поколения.</w:t>
      </w:r>
    </w:p>
    <w:p w:rsidR="009E6494" w:rsidRPr="009E6494" w:rsidRDefault="009E6494" w:rsidP="009E6494">
      <w:pPr>
        <w:spacing w:after="0" w:line="240" w:lineRule="auto"/>
        <w:ind w:firstLine="567"/>
        <w:contextualSpacing/>
        <w:jc w:val="both"/>
        <w:rPr>
          <w:rFonts w:ascii="Times New Roman" w:eastAsia="Calibri" w:hAnsi="Times New Roman" w:cs="Times New Roman"/>
          <w:sz w:val="24"/>
          <w:szCs w:val="24"/>
        </w:rPr>
      </w:pPr>
      <w:r w:rsidRPr="009E6494">
        <w:rPr>
          <w:rFonts w:ascii="Times New Roman" w:eastAsia="Calibri" w:hAnsi="Times New Roman" w:cs="Times New Roman"/>
          <w:sz w:val="24"/>
          <w:szCs w:val="24"/>
        </w:rPr>
        <w:t xml:space="preserve">В связи с этим ключевая роль детского сада – создание оптимальных условий для всестороннего развития духовно-нравственного потенциала дошкольников, их интеллектуального и индивидуального потенциала через </w:t>
      </w:r>
      <w:proofErr w:type="gramStart"/>
      <w:r w:rsidRPr="009E6494">
        <w:rPr>
          <w:rFonts w:ascii="Times New Roman" w:eastAsia="Calibri" w:hAnsi="Times New Roman" w:cs="Times New Roman"/>
          <w:sz w:val="24"/>
          <w:szCs w:val="24"/>
        </w:rPr>
        <w:t>гармоничное построение</w:t>
      </w:r>
      <w:proofErr w:type="gramEnd"/>
      <w:r w:rsidRPr="009E6494">
        <w:rPr>
          <w:rFonts w:ascii="Times New Roman" w:eastAsia="Calibri" w:hAnsi="Times New Roman" w:cs="Times New Roman"/>
          <w:sz w:val="24"/>
          <w:szCs w:val="24"/>
        </w:rPr>
        <w:t xml:space="preserve"> целостного педагогического процесса дошкольного учреждения во взаимодействии с семьями воспитанников, основанного на семейных, культурных ценностях родного края </w:t>
      </w:r>
      <w:r w:rsidRPr="009E6494">
        <w:rPr>
          <w:rFonts w:ascii="Times New Roman" w:eastAsia="Calibri" w:hAnsi="Times New Roman" w:cs="Times New Roman"/>
          <w:sz w:val="24"/>
          <w:szCs w:val="24"/>
        </w:rPr>
        <w:lastRenderedPageBreak/>
        <w:t xml:space="preserve">и Отечества. По сравнению с прошлым годом прослеживается повышение активности родителей и их готовность помогать ДОУ, участвовать в его облагораживании, обустройстве и  внесении предложений. </w:t>
      </w:r>
    </w:p>
    <w:p w:rsidR="009E6494" w:rsidRPr="009E6494" w:rsidRDefault="009E6494" w:rsidP="009E6494">
      <w:pPr>
        <w:spacing w:after="0" w:line="240" w:lineRule="auto"/>
        <w:ind w:firstLine="567"/>
        <w:contextualSpacing/>
        <w:jc w:val="both"/>
        <w:rPr>
          <w:rFonts w:ascii="Times New Roman" w:eastAsia="Calibri" w:hAnsi="Times New Roman" w:cs="Times New Roman"/>
          <w:sz w:val="24"/>
          <w:szCs w:val="24"/>
        </w:rPr>
      </w:pPr>
      <w:r w:rsidRPr="009E6494">
        <w:rPr>
          <w:rFonts w:ascii="Times New Roman" w:eastAsia="Calibri" w:hAnsi="Times New Roman" w:cs="Times New Roman"/>
          <w:sz w:val="24"/>
          <w:szCs w:val="24"/>
        </w:rPr>
        <w:t>Было проведено много интересных мероприятий с детьми и родителями, направленными на познавание своей страны, обычаев и традиций. Кроме этого много говорили о безопасности жизнедеятельности и здоровом образе жизни.</w:t>
      </w:r>
    </w:p>
    <w:p w:rsidR="00487127" w:rsidRPr="009E6494" w:rsidRDefault="00487127" w:rsidP="00487127">
      <w:pPr>
        <w:pStyle w:val="ad"/>
        <w:ind w:firstLine="708"/>
        <w:jc w:val="both"/>
      </w:pPr>
      <w:r w:rsidRPr="009E6494">
        <w:t xml:space="preserve">Чтобы выбрать стратегию воспитательной работы с учетом индивидуальных особенностей детей, был проведен ежегодный анализ состава семей воспитанников, на основе которого был составлен социальный паспорт семей МДОУ, были подобраны разнообразные формы и методы взаимодействия детей, воспитателей, специалистов и родителей. </w:t>
      </w:r>
    </w:p>
    <w:p w:rsidR="00487127" w:rsidRPr="009E6494" w:rsidRDefault="00487127" w:rsidP="00D45E45">
      <w:pPr>
        <w:pStyle w:val="ad"/>
        <w:ind w:firstLine="708"/>
        <w:jc w:val="both"/>
      </w:pPr>
      <w:r w:rsidRPr="009E6494">
        <w:t xml:space="preserve">Воспитательная работа осуществлялась в соответствии </w:t>
      </w:r>
      <w:proofErr w:type="gramStart"/>
      <w:r w:rsidRPr="009E6494">
        <w:t>с</w:t>
      </w:r>
      <w:proofErr w:type="gramEnd"/>
      <w:r w:rsidRPr="009E6494">
        <w:t xml:space="preserve"> </w:t>
      </w:r>
      <w:r w:rsidR="00190466" w:rsidRPr="009E6494">
        <w:t>ОП</w:t>
      </w:r>
      <w:r w:rsidRPr="009E6494">
        <w:t xml:space="preserve"> </w:t>
      </w:r>
      <w:r w:rsidR="00190466" w:rsidRPr="009E6494">
        <w:t>М</w:t>
      </w:r>
      <w:r w:rsidRPr="009E6494">
        <w:t xml:space="preserve">ДОУ и </w:t>
      </w:r>
      <w:proofErr w:type="gramStart"/>
      <w:r w:rsidRPr="009E6494">
        <w:t>на</w:t>
      </w:r>
      <w:proofErr w:type="gramEnd"/>
      <w:r w:rsidRPr="009E6494">
        <w:t xml:space="preserve"> основе плана воспитательной работы на 202</w:t>
      </w:r>
      <w:r w:rsidR="00190466" w:rsidRPr="009E6494">
        <w:t xml:space="preserve">3 – </w:t>
      </w:r>
      <w:r w:rsidRPr="009E6494">
        <w:t>202</w:t>
      </w:r>
      <w:r w:rsidR="00190466" w:rsidRPr="009E6494">
        <w:t>4</w:t>
      </w:r>
      <w:r w:rsidRPr="009E6494">
        <w:t xml:space="preserve"> учебный год, который был реализован в полном объ</w:t>
      </w:r>
      <w:r w:rsidR="00190466" w:rsidRPr="009E6494">
        <w:t>е</w:t>
      </w:r>
      <w:r w:rsidRPr="009E6494">
        <w:t>ме.</w:t>
      </w:r>
    </w:p>
    <w:p w:rsidR="00D45E45" w:rsidRPr="00D45E45" w:rsidRDefault="00D45E45" w:rsidP="00D45E45">
      <w:pPr>
        <w:spacing w:after="0" w:line="240" w:lineRule="auto"/>
        <w:ind w:firstLine="708"/>
        <w:jc w:val="both"/>
        <w:rPr>
          <w:rFonts w:ascii="Times New Roman" w:eastAsia="SimSun" w:hAnsi="Times New Roman" w:cs="Times New Roman"/>
          <w:kern w:val="1"/>
          <w:sz w:val="24"/>
          <w:szCs w:val="24"/>
          <w:lang w:eastAsia="hi-IN" w:bidi="hi-IN"/>
        </w:rPr>
      </w:pPr>
      <w:r w:rsidRPr="009E6494">
        <w:rPr>
          <w:rFonts w:ascii="Times New Roman" w:eastAsia="SimSun" w:hAnsi="Times New Roman" w:cs="Times New Roman"/>
          <w:kern w:val="1"/>
          <w:sz w:val="24"/>
          <w:szCs w:val="24"/>
          <w:lang w:eastAsia="hi-IN" w:bidi="hi-IN"/>
        </w:rPr>
        <w:t>Дошкольное детство характеризуется как  период интенсивного роста и развития организма, его повышенной чувствительности к влияниям природной и социальной среды, в том числе,</w:t>
      </w:r>
      <w:r w:rsidRPr="00D45E45">
        <w:rPr>
          <w:rFonts w:ascii="Times New Roman" w:eastAsia="SimSun" w:hAnsi="Times New Roman" w:cs="Times New Roman"/>
          <w:kern w:val="1"/>
          <w:sz w:val="24"/>
          <w:szCs w:val="24"/>
          <w:lang w:eastAsia="hi-IN" w:bidi="hi-IN"/>
        </w:rPr>
        <w:t xml:space="preserve"> к профилактическим и оздоровительным мероприятиям, проводимым в детском саду. Этот период является определяющим периодом становления личности, когда у ребенка закладываются основные человеческие качества, как личностные, так и гражданские, когда формируется эстетическое восприятие мира, активно развиваются творческие способности ребенка, реализуется инициатива, свобода выбора ребенка и самостоятельность. 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которое является неотъемлемой частью образовательного процесса, в котором происходит взаимодействие с окружающим миром и культурой, приобщение детей к </w:t>
      </w:r>
      <w:proofErr w:type="spellStart"/>
      <w:r w:rsidRPr="00D45E45">
        <w:rPr>
          <w:rFonts w:ascii="Times New Roman" w:eastAsia="SimSun" w:hAnsi="Times New Roman" w:cs="Times New Roman"/>
          <w:kern w:val="1"/>
          <w:sz w:val="24"/>
          <w:szCs w:val="24"/>
          <w:lang w:eastAsia="hi-IN" w:bidi="hi-IN"/>
        </w:rPr>
        <w:t>социокультурным</w:t>
      </w:r>
      <w:proofErr w:type="spellEnd"/>
      <w:r w:rsidRPr="00D45E45">
        <w:rPr>
          <w:rFonts w:ascii="Times New Roman" w:eastAsia="SimSun" w:hAnsi="Times New Roman" w:cs="Times New Roman"/>
          <w:kern w:val="1"/>
          <w:sz w:val="24"/>
          <w:szCs w:val="24"/>
          <w:lang w:eastAsia="hi-IN" w:bidi="hi-IN"/>
        </w:rPr>
        <w:t xml:space="preserve"> нормам, традициям семьи, общества и государства.</w:t>
      </w:r>
    </w:p>
    <w:p w:rsidR="00D45E45" w:rsidRPr="00D45E45" w:rsidRDefault="00D45E45" w:rsidP="00D45E45">
      <w:pPr>
        <w:spacing w:after="0" w:line="240" w:lineRule="auto"/>
        <w:ind w:firstLine="709"/>
        <w:jc w:val="both"/>
        <w:rPr>
          <w:rFonts w:ascii="Times New Roman" w:eastAsia="SimSun" w:hAnsi="Times New Roman" w:cs="Times New Roman"/>
          <w:kern w:val="1"/>
          <w:sz w:val="24"/>
          <w:szCs w:val="24"/>
          <w:lang w:eastAsia="hi-IN" w:bidi="hi-IN"/>
        </w:rPr>
      </w:pPr>
      <w:r w:rsidRPr="00D45E45">
        <w:rPr>
          <w:rFonts w:ascii="Times New Roman" w:eastAsia="SimSun" w:hAnsi="Times New Roman" w:cs="Times New Roman"/>
          <w:kern w:val="1"/>
          <w:sz w:val="24"/>
          <w:szCs w:val="24"/>
          <w:lang w:eastAsia="hi-IN" w:bidi="hi-IN"/>
        </w:rPr>
        <w:t xml:space="preserve">Эффективность этих мероприятий во многом зависит от того, насколько естественны и адекватны условия жизнедеятельности ребенка в дошкольном образовательном учреждении закономерностям формирования его личности.  </w:t>
      </w:r>
      <w:proofErr w:type="gramStart"/>
      <w:r w:rsidRPr="00D45E45">
        <w:rPr>
          <w:rFonts w:ascii="Times New Roman" w:eastAsia="SimSun" w:hAnsi="Times New Roman" w:cs="Times New Roman"/>
          <w:kern w:val="1"/>
          <w:sz w:val="24"/>
          <w:szCs w:val="24"/>
          <w:lang w:eastAsia="hi-IN" w:bidi="hi-IN"/>
        </w:rPr>
        <w:t xml:space="preserve">Для успешной социализации дошкольников активно строится взаимодействие с нашими социумом: библиотекой – филиалом № 13 им. Ф. М. Достоевского (тематические встречи, конкурсы, литературные чтения с детьми и родителями, КВН и т.д.), КБ № 2 Детская поликлиника № 3 (медицинские осмотры детей специалистами, анализы, консультации специалистов и т.д.),  Центром  </w:t>
      </w:r>
      <w:proofErr w:type="spellStart"/>
      <w:r w:rsidRPr="00D45E45">
        <w:rPr>
          <w:rFonts w:ascii="Times New Roman" w:eastAsia="SimSun" w:hAnsi="Times New Roman" w:cs="Times New Roman"/>
          <w:kern w:val="1"/>
          <w:sz w:val="24"/>
          <w:szCs w:val="24"/>
          <w:lang w:eastAsia="hi-IN" w:bidi="hi-IN"/>
        </w:rPr>
        <w:t>ДиТН</w:t>
      </w:r>
      <w:proofErr w:type="spellEnd"/>
      <w:r w:rsidRPr="00D45E45">
        <w:rPr>
          <w:rFonts w:ascii="Times New Roman" w:eastAsia="SimSun" w:hAnsi="Times New Roman" w:cs="Times New Roman"/>
          <w:kern w:val="1"/>
          <w:sz w:val="24"/>
          <w:szCs w:val="24"/>
          <w:lang w:eastAsia="hi-IN" w:bidi="hi-IN"/>
        </w:rPr>
        <w:t xml:space="preserve"> ПБДД ГИБДД УМВД России по Ярославской области (родительские собрания, информационно-познавательные встречи и мероприятия</w:t>
      </w:r>
      <w:proofErr w:type="gramEnd"/>
      <w:r w:rsidRPr="00D45E45">
        <w:rPr>
          <w:rFonts w:ascii="Times New Roman" w:eastAsia="SimSun" w:hAnsi="Times New Roman" w:cs="Times New Roman"/>
          <w:kern w:val="1"/>
          <w:sz w:val="24"/>
          <w:szCs w:val="24"/>
          <w:lang w:eastAsia="hi-IN" w:bidi="hi-IN"/>
        </w:rPr>
        <w:t xml:space="preserve"> для детей, тренировочные мероприятия в случае ГО и ЧС), Ярославской общественной организацией по содействию в поиске пропавших детей и взрослых «</w:t>
      </w:r>
      <w:proofErr w:type="spellStart"/>
      <w:r w:rsidRPr="00D45E45">
        <w:rPr>
          <w:rFonts w:ascii="Times New Roman" w:eastAsia="SimSun" w:hAnsi="Times New Roman" w:cs="Times New Roman"/>
          <w:kern w:val="1"/>
          <w:sz w:val="24"/>
          <w:szCs w:val="24"/>
          <w:lang w:eastAsia="hi-IN" w:bidi="hi-IN"/>
        </w:rPr>
        <w:t>ЯрСпас</w:t>
      </w:r>
      <w:proofErr w:type="spellEnd"/>
      <w:r w:rsidRPr="00D45E45">
        <w:rPr>
          <w:rFonts w:ascii="Times New Roman" w:eastAsia="SimSun" w:hAnsi="Times New Roman" w:cs="Times New Roman"/>
          <w:kern w:val="1"/>
          <w:sz w:val="24"/>
          <w:szCs w:val="24"/>
          <w:lang w:eastAsia="hi-IN" w:bidi="hi-IN"/>
        </w:rPr>
        <w:t>» (консультирование детей и родителей по вопросам личностной безопасности, мероприятия для детей), АНО Центр реабилитации и адаптации животных «Верность», театр кукол «Ёжики».</w:t>
      </w:r>
    </w:p>
    <w:p w:rsidR="00190466" w:rsidRDefault="00D45E45" w:rsidP="00D45E45">
      <w:pPr>
        <w:pStyle w:val="a4"/>
        <w:ind w:firstLine="708"/>
        <w:jc w:val="both"/>
        <w:rPr>
          <w:rFonts w:ascii="Times New Roman" w:eastAsia="SimSun" w:hAnsi="Times New Roman" w:cs="Times New Roman"/>
          <w:kern w:val="1"/>
          <w:sz w:val="24"/>
          <w:szCs w:val="24"/>
          <w:lang w:eastAsia="hi-IN" w:bidi="hi-IN"/>
        </w:rPr>
      </w:pPr>
      <w:r w:rsidRPr="00D45E45">
        <w:rPr>
          <w:rFonts w:ascii="Times New Roman" w:eastAsia="SimSun" w:hAnsi="Times New Roman" w:cs="Times New Roman"/>
          <w:kern w:val="1"/>
          <w:sz w:val="24"/>
          <w:szCs w:val="24"/>
          <w:lang w:eastAsia="hi-IN" w:bidi="hi-IN"/>
        </w:rPr>
        <w:t>Продолжилось в этом году взаимодействие с МДОУ «Детский сад № 25,35, 96, 98,58,39», в рамках проекта «Умные каникулы», который в этом году проходил по теме «Моя семья крепка, дружна и для меня важна!».  Обмен опытом и достижениями воспитанников в рамках проекта проходил в каждом ДОУ и  был распределен по образовательным областям. Каждое ДОУ показало интересные мероприятия и ма</w:t>
      </w:r>
      <w:r w:rsidR="0004363E">
        <w:rPr>
          <w:rFonts w:ascii="Times New Roman" w:eastAsia="SimSun" w:hAnsi="Times New Roman" w:cs="Times New Roman"/>
          <w:kern w:val="1"/>
          <w:sz w:val="24"/>
          <w:szCs w:val="24"/>
          <w:lang w:eastAsia="hi-IN" w:bidi="hi-IN"/>
        </w:rPr>
        <w:t>с</w:t>
      </w:r>
      <w:r w:rsidRPr="00D45E45">
        <w:rPr>
          <w:rFonts w:ascii="Times New Roman" w:eastAsia="SimSun" w:hAnsi="Times New Roman" w:cs="Times New Roman"/>
          <w:kern w:val="1"/>
          <w:sz w:val="24"/>
          <w:szCs w:val="24"/>
          <w:lang w:eastAsia="hi-IN" w:bidi="hi-IN"/>
        </w:rPr>
        <w:t xml:space="preserve">тер-классы. Очень участие в этом проекте, т.к. такая форма работы позволяет расширять </w:t>
      </w:r>
      <w:r w:rsidRPr="000D4F21">
        <w:rPr>
          <w:rFonts w:ascii="Times New Roman" w:eastAsia="SimSun" w:hAnsi="Times New Roman" w:cs="Times New Roman"/>
          <w:kern w:val="1"/>
          <w:sz w:val="24"/>
          <w:szCs w:val="24"/>
          <w:lang w:eastAsia="hi-IN" w:bidi="hi-IN"/>
        </w:rPr>
        <w:t>возможности развития кругозор ребенка, приобщения его к искусству, фольклорному  народному творчеству, а педагогам обмениваться творческими</w:t>
      </w:r>
      <w:r w:rsidRPr="00D45E45">
        <w:rPr>
          <w:rFonts w:ascii="Times New Roman" w:eastAsia="SimSun" w:hAnsi="Times New Roman" w:cs="Times New Roman"/>
          <w:kern w:val="1"/>
          <w:sz w:val="24"/>
          <w:szCs w:val="24"/>
          <w:lang w:eastAsia="hi-IN" w:bidi="hi-IN"/>
        </w:rPr>
        <w:t xml:space="preserve"> идеями и инновационным опытом.</w:t>
      </w:r>
    </w:p>
    <w:p w:rsidR="003303DF" w:rsidRPr="00D45E45" w:rsidRDefault="003303DF" w:rsidP="00E42303">
      <w:pPr>
        <w:shd w:val="clear" w:color="auto" w:fill="FFFFFF"/>
        <w:spacing w:after="0" w:line="240" w:lineRule="auto"/>
        <w:jc w:val="both"/>
        <w:rPr>
          <w:rFonts w:ascii="Times New Roman" w:eastAsia="Times New Roman" w:hAnsi="Times New Roman" w:cs="Times New Roman"/>
          <w:b/>
          <w:i/>
          <w:kern w:val="1"/>
          <w:sz w:val="24"/>
          <w:szCs w:val="24"/>
          <w:lang w:eastAsia="hi-IN" w:bidi="hi-IN"/>
        </w:rPr>
      </w:pPr>
    </w:p>
    <w:p w:rsidR="0043614E" w:rsidRPr="00172B1B" w:rsidRDefault="0043614E" w:rsidP="0043614E">
      <w:pPr>
        <w:pStyle w:val="a4"/>
        <w:jc w:val="both"/>
        <w:rPr>
          <w:rFonts w:ascii="Times New Roman" w:hAnsi="Times New Roman"/>
          <w:b/>
          <w:sz w:val="24"/>
          <w:szCs w:val="24"/>
          <w:shd w:val="clear" w:color="auto" w:fill="FFFFFF"/>
        </w:rPr>
      </w:pPr>
      <w:r w:rsidRPr="00172B1B">
        <w:rPr>
          <w:rFonts w:ascii="Times New Roman" w:hAnsi="Times New Roman"/>
          <w:b/>
          <w:sz w:val="24"/>
          <w:szCs w:val="24"/>
        </w:rPr>
        <w:t xml:space="preserve">1.3. </w:t>
      </w:r>
      <w:r w:rsidRPr="00172B1B">
        <w:rPr>
          <w:rFonts w:ascii="Times New Roman" w:hAnsi="Times New Roman"/>
          <w:b/>
          <w:sz w:val="24"/>
          <w:szCs w:val="24"/>
          <w:shd w:val="clear" w:color="auto" w:fill="FFFFFF"/>
        </w:rPr>
        <w:t>Условия осуществления образовательной деятельности</w:t>
      </w:r>
    </w:p>
    <w:p w:rsidR="0043614E" w:rsidRDefault="00E42303" w:rsidP="0043614E">
      <w:pPr>
        <w:pStyle w:val="a4"/>
        <w:ind w:firstLine="708"/>
        <w:jc w:val="both"/>
        <w:rPr>
          <w:rFonts w:ascii="Times New Roman" w:hAnsi="Times New Roman"/>
          <w:sz w:val="24"/>
          <w:szCs w:val="24"/>
        </w:rPr>
      </w:pPr>
      <w:r w:rsidRPr="00D45E45">
        <w:rPr>
          <w:rFonts w:ascii="Times New Roman" w:eastAsia="SimSun" w:hAnsi="Times New Roman" w:cs="Times New Roman"/>
          <w:kern w:val="1"/>
          <w:sz w:val="24"/>
          <w:szCs w:val="24"/>
          <w:lang w:eastAsia="hi-IN" w:bidi="hi-IN"/>
        </w:rPr>
        <w:t xml:space="preserve">МДОУ «Детский сад № </w:t>
      </w:r>
      <w:r>
        <w:rPr>
          <w:rFonts w:ascii="Times New Roman" w:eastAsia="SimSun" w:hAnsi="Times New Roman" w:cs="Times New Roman"/>
          <w:kern w:val="1"/>
          <w:sz w:val="24"/>
          <w:szCs w:val="24"/>
          <w:lang w:eastAsia="hi-IN" w:bidi="hi-IN"/>
        </w:rPr>
        <w:t>99»</w:t>
      </w:r>
      <w:r w:rsidR="0043614E" w:rsidRPr="00172B1B">
        <w:rPr>
          <w:rFonts w:ascii="Times New Roman" w:hAnsi="Times New Roman"/>
          <w:sz w:val="24"/>
          <w:szCs w:val="24"/>
        </w:rPr>
        <w:t xml:space="preserve"> имеет </w:t>
      </w:r>
      <w:r>
        <w:rPr>
          <w:rFonts w:ascii="Times New Roman" w:hAnsi="Times New Roman"/>
          <w:sz w:val="24"/>
          <w:szCs w:val="24"/>
        </w:rPr>
        <w:t xml:space="preserve">достаточно оборудованную </w:t>
      </w:r>
      <w:r w:rsidR="0043614E">
        <w:rPr>
          <w:rFonts w:ascii="Times New Roman" w:hAnsi="Times New Roman"/>
          <w:sz w:val="24"/>
          <w:szCs w:val="24"/>
        </w:rPr>
        <w:t>материально-техническую</w:t>
      </w:r>
      <w:r w:rsidR="0043614E" w:rsidRPr="00172B1B">
        <w:rPr>
          <w:rFonts w:ascii="Times New Roman" w:hAnsi="Times New Roman"/>
          <w:sz w:val="24"/>
          <w:szCs w:val="24"/>
        </w:rPr>
        <w:t xml:space="preserve"> базу для осуществления образовательной деятельности. Состояние базы соответствует </w:t>
      </w:r>
      <w:r>
        <w:rPr>
          <w:rFonts w:ascii="Times New Roman" w:hAnsi="Times New Roman"/>
          <w:sz w:val="24"/>
          <w:szCs w:val="24"/>
        </w:rPr>
        <w:t>современным</w:t>
      </w:r>
      <w:r w:rsidRPr="00172B1B">
        <w:rPr>
          <w:rFonts w:ascii="Times New Roman" w:hAnsi="Times New Roman"/>
          <w:sz w:val="24"/>
          <w:szCs w:val="24"/>
        </w:rPr>
        <w:t xml:space="preserve"> </w:t>
      </w:r>
      <w:r w:rsidR="0043614E" w:rsidRPr="00172B1B">
        <w:rPr>
          <w:rFonts w:ascii="Times New Roman" w:hAnsi="Times New Roman"/>
          <w:sz w:val="24"/>
          <w:szCs w:val="24"/>
        </w:rPr>
        <w:t>педагогическим требованиям, уровню образования и санитарным нормам:</w:t>
      </w:r>
    </w:p>
    <w:p w:rsidR="00E42303" w:rsidRPr="00172B1B" w:rsidRDefault="00E42303" w:rsidP="0043614E">
      <w:pPr>
        <w:pStyle w:val="a4"/>
        <w:ind w:firstLine="708"/>
        <w:jc w:val="both"/>
        <w:rPr>
          <w:rFonts w:ascii="Times New Roman" w:hAnsi="Times New Roman"/>
          <w:sz w:val="24"/>
          <w:szCs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2191"/>
      </w:tblGrid>
      <w:tr w:rsidR="0043614E" w:rsidRPr="00172B1B" w:rsidTr="00542A97">
        <w:tc>
          <w:tcPr>
            <w:tcW w:w="2835" w:type="dxa"/>
          </w:tcPr>
          <w:p w:rsidR="0043614E" w:rsidRPr="00172B1B" w:rsidRDefault="0043614E" w:rsidP="001F5172">
            <w:pPr>
              <w:pStyle w:val="a4"/>
              <w:jc w:val="center"/>
              <w:rPr>
                <w:rFonts w:ascii="Times New Roman" w:hAnsi="Times New Roman"/>
                <w:b/>
                <w:i/>
                <w:iCs/>
                <w:sz w:val="24"/>
                <w:szCs w:val="24"/>
              </w:rPr>
            </w:pPr>
            <w:r w:rsidRPr="00172B1B">
              <w:rPr>
                <w:rFonts w:ascii="Times New Roman" w:hAnsi="Times New Roman"/>
                <w:b/>
                <w:i/>
                <w:iCs/>
                <w:sz w:val="24"/>
                <w:szCs w:val="24"/>
              </w:rPr>
              <w:lastRenderedPageBreak/>
              <w:t>Оснащение</w:t>
            </w:r>
          </w:p>
        </w:tc>
        <w:tc>
          <w:tcPr>
            <w:tcW w:w="12191" w:type="dxa"/>
          </w:tcPr>
          <w:p w:rsidR="0043614E" w:rsidRPr="00172B1B" w:rsidRDefault="0043614E" w:rsidP="001F5172">
            <w:pPr>
              <w:pStyle w:val="a4"/>
              <w:jc w:val="center"/>
              <w:rPr>
                <w:rFonts w:ascii="Times New Roman" w:hAnsi="Times New Roman"/>
                <w:b/>
                <w:i/>
                <w:iCs/>
                <w:sz w:val="24"/>
                <w:szCs w:val="24"/>
              </w:rPr>
            </w:pPr>
            <w:r w:rsidRPr="00172B1B">
              <w:rPr>
                <w:rFonts w:ascii="Times New Roman" w:hAnsi="Times New Roman"/>
                <w:b/>
                <w:i/>
                <w:iCs/>
                <w:sz w:val="24"/>
                <w:szCs w:val="24"/>
              </w:rPr>
              <w:t>Состав</w:t>
            </w:r>
          </w:p>
        </w:tc>
      </w:tr>
      <w:tr w:rsidR="0043614E" w:rsidRPr="00172B1B" w:rsidTr="00542A97">
        <w:tc>
          <w:tcPr>
            <w:tcW w:w="2835" w:type="dxa"/>
            <w:vMerge w:val="restart"/>
          </w:tcPr>
          <w:p w:rsidR="0043614E" w:rsidRPr="001619FF" w:rsidRDefault="0043614E" w:rsidP="001F5172">
            <w:pPr>
              <w:pStyle w:val="a4"/>
              <w:jc w:val="both"/>
              <w:rPr>
                <w:rFonts w:ascii="Times New Roman" w:hAnsi="Times New Roman"/>
                <w:b/>
                <w:i/>
                <w:iCs/>
                <w:sz w:val="24"/>
                <w:szCs w:val="24"/>
              </w:rPr>
            </w:pPr>
            <w:r w:rsidRPr="001619FF">
              <w:rPr>
                <w:rFonts w:ascii="Times New Roman" w:hAnsi="Times New Roman"/>
                <w:b/>
                <w:i/>
                <w:iCs/>
                <w:sz w:val="24"/>
                <w:szCs w:val="24"/>
              </w:rPr>
              <w:t>Специальные помещения, оборудованные для определенных видов образовательной работы (музыкальной, физкультурно-оздоровительной, познавательной)</w:t>
            </w:r>
          </w:p>
        </w:tc>
        <w:tc>
          <w:tcPr>
            <w:tcW w:w="12191" w:type="dxa"/>
          </w:tcPr>
          <w:p w:rsidR="0043614E" w:rsidRPr="00172B1B" w:rsidRDefault="0043614E" w:rsidP="001F5172">
            <w:pPr>
              <w:pStyle w:val="a4"/>
              <w:jc w:val="both"/>
              <w:rPr>
                <w:rFonts w:ascii="Times New Roman" w:hAnsi="Times New Roman"/>
                <w:sz w:val="24"/>
                <w:szCs w:val="24"/>
              </w:rPr>
            </w:pPr>
            <w:r w:rsidRPr="00172B1B">
              <w:rPr>
                <w:rFonts w:ascii="Times New Roman" w:hAnsi="Times New Roman"/>
                <w:sz w:val="24"/>
                <w:szCs w:val="24"/>
              </w:rPr>
              <w:t xml:space="preserve">Физкультурный зал укомплектован шкафом для хранения спортивного инвентаря, </w:t>
            </w:r>
            <w:r w:rsidR="00E42303">
              <w:rPr>
                <w:rFonts w:ascii="Times New Roman" w:hAnsi="Times New Roman"/>
                <w:sz w:val="24"/>
                <w:szCs w:val="24"/>
              </w:rPr>
              <w:t xml:space="preserve">переносной музыкальной колонкой </w:t>
            </w:r>
            <w:r w:rsidRPr="00172B1B">
              <w:rPr>
                <w:rFonts w:ascii="Times New Roman" w:hAnsi="Times New Roman"/>
                <w:sz w:val="24"/>
                <w:szCs w:val="24"/>
              </w:rPr>
              <w:t xml:space="preserve">и аудиозаписями, нескользящим </w:t>
            </w:r>
            <w:r w:rsidR="00E42303">
              <w:rPr>
                <w:rFonts w:ascii="Times New Roman" w:hAnsi="Times New Roman"/>
                <w:sz w:val="24"/>
                <w:szCs w:val="24"/>
              </w:rPr>
              <w:t>сертифицированным линолеумом</w:t>
            </w:r>
            <w:r w:rsidRPr="00172B1B">
              <w:rPr>
                <w:rFonts w:ascii="Times New Roman" w:hAnsi="Times New Roman"/>
                <w:sz w:val="24"/>
                <w:szCs w:val="24"/>
              </w:rPr>
              <w:t>, дидактическим</w:t>
            </w:r>
            <w:r w:rsidR="00E42303">
              <w:rPr>
                <w:rFonts w:ascii="Times New Roman" w:hAnsi="Times New Roman"/>
                <w:sz w:val="24"/>
                <w:szCs w:val="24"/>
              </w:rPr>
              <w:t>и</w:t>
            </w:r>
            <w:r w:rsidRPr="00172B1B">
              <w:rPr>
                <w:rFonts w:ascii="Times New Roman" w:hAnsi="Times New Roman"/>
                <w:sz w:val="24"/>
                <w:szCs w:val="24"/>
              </w:rPr>
              <w:t xml:space="preserve"> материал</w:t>
            </w:r>
            <w:r w:rsidR="00E42303">
              <w:rPr>
                <w:rFonts w:ascii="Times New Roman" w:hAnsi="Times New Roman"/>
                <w:sz w:val="24"/>
                <w:szCs w:val="24"/>
              </w:rPr>
              <w:t>ами</w:t>
            </w:r>
            <w:r w:rsidRPr="00172B1B">
              <w:rPr>
                <w:rFonts w:ascii="Times New Roman" w:hAnsi="Times New Roman"/>
                <w:sz w:val="24"/>
                <w:szCs w:val="24"/>
              </w:rPr>
              <w:t>, необходимым</w:t>
            </w:r>
            <w:r w:rsidR="00E42303">
              <w:rPr>
                <w:rFonts w:ascii="Times New Roman" w:hAnsi="Times New Roman"/>
                <w:sz w:val="24"/>
                <w:szCs w:val="24"/>
              </w:rPr>
              <w:t>и</w:t>
            </w:r>
            <w:r w:rsidRPr="00172B1B">
              <w:rPr>
                <w:rFonts w:ascii="Times New Roman" w:hAnsi="Times New Roman"/>
                <w:sz w:val="24"/>
                <w:szCs w:val="24"/>
              </w:rPr>
              <w:t xml:space="preserve"> для проведения занятий.</w:t>
            </w:r>
          </w:p>
          <w:p w:rsidR="0043614E" w:rsidRPr="00172B1B" w:rsidRDefault="0043614E" w:rsidP="00F11AB9">
            <w:pPr>
              <w:pStyle w:val="a4"/>
              <w:jc w:val="both"/>
              <w:rPr>
                <w:rFonts w:ascii="Times New Roman" w:hAnsi="Times New Roman"/>
                <w:sz w:val="24"/>
                <w:szCs w:val="24"/>
              </w:rPr>
            </w:pPr>
            <w:proofErr w:type="gramStart"/>
            <w:r w:rsidRPr="00172B1B">
              <w:rPr>
                <w:rFonts w:ascii="Times New Roman" w:hAnsi="Times New Roman"/>
                <w:sz w:val="24"/>
                <w:szCs w:val="24"/>
              </w:rPr>
              <w:t xml:space="preserve">В зале имеются: детские гантели по количеству детей, мячи разного диаметра, обручи разного диаметра, туннели, контактные коврики (для профилактики плоскостопия), массажные «островки здоровья», диски и ролики «Здоровье», гимнастические палки, шведская стенка, гимнастические скамейки, маты, гимнастический комплекс, скакалки по количеству детей, силовые мячи по количеству детей, </w:t>
            </w:r>
            <w:proofErr w:type="spellStart"/>
            <w:r w:rsidR="00F11AB9">
              <w:rPr>
                <w:rFonts w:ascii="Times New Roman" w:hAnsi="Times New Roman"/>
                <w:sz w:val="24"/>
                <w:szCs w:val="24"/>
              </w:rPr>
              <w:t>кольцеброс</w:t>
            </w:r>
            <w:proofErr w:type="spellEnd"/>
            <w:r w:rsidR="00F11AB9">
              <w:rPr>
                <w:rFonts w:ascii="Times New Roman" w:hAnsi="Times New Roman"/>
                <w:sz w:val="24"/>
                <w:szCs w:val="24"/>
              </w:rPr>
              <w:t>.</w:t>
            </w:r>
            <w:proofErr w:type="gramEnd"/>
            <w:r w:rsidR="00F11AB9">
              <w:rPr>
                <w:rFonts w:ascii="Times New Roman" w:hAnsi="Times New Roman"/>
                <w:sz w:val="24"/>
                <w:szCs w:val="24"/>
              </w:rPr>
              <w:t xml:space="preserve"> </w:t>
            </w:r>
            <w:r w:rsidRPr="00172B1B">
              <w:rPr>
                <w:rFonts w:ascii="Times New Roman" w:hAnsi="Times New Roman"/>
                <w:sz w:val="24"/>
                <w:szCs w:val="24"/>
              </w:rPr>
              <w:t>Зал оснащ</w:t>
            </w:r>
            <w:r w:rsidR="00F11AB9">
              <w:rPr>
                <w:rFonts w:ascii="Times New Roman" w:hAnsi="Times New Roman"/>
                <w:sz w:val="24"/>
                <w:szCs w:val="24"/>
              </w:rPr>
              <w:t>е</w:t>
            </w:r>
            <w:r w:rsidRPr="00172B1B">
              <w:rPr>
                <w:rFonts w:ascii="Times New Roman" w:hAnsi="Times New Roman"/>
                <w:sz w:val="24"/>
                <w:szCs w:val="24"/>
              </w:rPr>
              <w:t>н системой очистки воздуха.</w:t>
            </w:r>
          </w:p>
        </w:tc>
      </w:tr>
      <w:tr w:rsidR="0043614E" w:rsidRPr="00172B1B" w:rsidTr="00542A97">
        <w:tc>
          <w:tcPr>
            <w:tcW w:w="2835" w:type="dxa"/>
            <w:vMerge/>
          </w:tcPr>
          <w:p w:rsidR="0043614E" w:rsidRPr="00172B1B" w:rsidRDefault="0043614E" w:rsidP="001F5172">
            <w:pPr>
              <w:pStyle w:val="a4"/>
              <w:jc w:val="both"/>
              <w:rPr>
                <w:rFonts w:ascii="Times New Roman" w:hAnsi="Times New Roman"/>
                <w:b/>
                <w:sz w:val="24"/>
                <w:szCs w:val="24"/>
              </w:rPr>
            </w:pPr>
          </w:p>
        </w:tc>
        <w:tc>
          <w:tcPr>
            <w:tcW w:w="12191" w:type="dxa"/>
          </w:tcPr>
          <w:p w:rsidR="0043614E" w:rsidRPr="00172B1B" w:rsidRDefault="0043614E" w:rsidP="001F5172">
            <w:pPr>
              <w:pStyle w:val="a4"/>
              <w:jc w:val="both"/>
              <w:rPr>
                <w:rFonts w:ascii="Times New Roman" w:hAnsi="Times New Roman"/>
                <w:sz w:val="24"/>
                <w:szCs w:val="24"/>
              </w:rPr>
            </w:pPr>
            <w:r w:rsidRPr="00172B1B">
              <w:rPr>
                <w:rFonts w:ascii="Times New Roman" w:hAnsi="Times New Roman"/>
                <w:sz w:val="24"/>
                <w:szCs w:val="24"/>
              </w:rPr>
              <w:t>Музыкальный зал укомплектован музыкальными инст</w:t>
            </w:r>
            <w:r w:rsidR="00F11AB9">
              <w:rPr>
                <w:rFonts w:ascii="Times New Roman" w:hAnsi="Times New Roman"/>
                <w:sz w:val="24"/>
                <w:szCs w:val="24"/>
              </w:rPr>
              <w:t>рументами для взрослых (пианино электронное</w:t>
            </w:r>
            <w:r w:rsidRPr="00172B1B">
              <w:rPr>
                <w:rFonts w:ascii="Times New Roman" w:hAnsi="Times New Roman"/>
                <w:sz w:val="24"/>
                <w:szCs w:val="24"/>
              </w:rPr>
              <w:t>), аудиовизуальными пособиями и оборудованием, оборудованием для музыкальных игр-драматизаций (карнавальные костюмы, декорации, ширма для кукольного театра), музыкально-дидактическими пособиями.</w:t>
            </w:r>
          </w:p>
          <w:p w:rsidR="0043614E" w:rsidRPr="00172B1B" w:rsidRDefault="0043614E" w:rsidP="001F5172">
            <w:pPr>
              <w:pStyle w:val="a4"/>
              <w:jc w:val="both"/>
              <w:rPr>
                <w:rFonts w:ascii="Times New Roman" w:hAnsi="Times New Roman"/>
                <w:sz w:val="24"/>
                <w:szCs w:val="24"/>
              </w:rPr>
            </w:pPr>
            <w:proofErr w:type="gramStart"/>
            <w:r w:rsidRPr="00172B1B">
              <w:rPr>
                <w:rFonts w:ascii="Times New Roman" w:hAnsi="Times New Roman"/>
                <w:sz w:val="24"/>
                <w:szCs w:val="24"/>
              </w:rPr>
              <w:t>В зале имеются: детские музыкальные инструменты (погремушки, бубен, бубенцы и колокольчик, маракасы, трещотки), металлофоны (диатонические и хроматические), цитры, цимбалы, ксилофоны, костюмы.</w:t>
            </w:r>
            <w:proofErr w:type="gramEnd"/>
          </w:p>
        </w:tc>
      </w:tr>
      <w:tr w:rsidR="0043614E" w:rsidRPr="00172B1B" w:rsidTr="00542A97">
        <w:tc>
          <w:tcPr>
            <w:tcW w:w="2835" w:type="dxa"/>
          </w:tcPr>
          <w:p w:rsidR="0043614E" w:rsidRPr="008E16E2" w:rsidRDefault="0043614E" w:rsidP="001F5172">
            <w:pPr>
              <w:pStyle w:val="a4"/>
              <w:jc w:val="both"/>
              <w:rPr>
                <w:rFonts w:ascii="Times New Roman" w:hAnsi="Times New Roman"/>
                <w:b/>
                <w:i/>
                <w:iCs/>
                <w:sz w:val="24"/>
                <w:szCs w:val="24"/>
              </w:rPr>
            </w:pPr>
            <w:r w:rsidRPr="008E16E2">
              <w:rPr>
                <w:rFonts w:ascii="Times New Roman" w:hAnsi="Times New Roman"/>
                <w:b/>
                <w:i/>
                <w:iCs/>
                <w:sz w:val="24"/>
                <w:szCs w:val="24"/>
              </w:rPr>
              <w:t>Учебные материалы</w:t>
            </w:r>
          </w:p>
        </w:tc>
        <w:tc>
          <w:tcPr>
            <w:tcW w:w="12191" w:type="dxa"/>
          </w:tcPr>
          <w:p w:rsidR="0043614E" w:rsidRPr="00172B1B" w:rsidRDefault="0043614E" w:rsidP="001F5172">
            <w:pPr>
              <w:pStyle w:val="a4"/>
              <w:jc w:val="both"/>
              <w:rPr>
                <w:rFonts w:ascii="Times New Roman" w:hAnsi="Times New Roman"/>
                <w:sz w:val="24"/>
                <w:szCs w:val="24"/>
              </w:rPr>
            </w:pPr>
            <w:r w:rsidRPr="00172B1B">
              <w:rPr>
                <w:rFonts w:ascii="Times New Roman" w:hAnsi="Times New Roman"/>
                <w:sz w:val="24"/>
                <w:szCs w:val="24"/>
              </w:rPr>
              <w:t>УМК к программе «От рождения до школы», рабочие тетради, энциклопедии для детей</w:t>
            </w:r>
            <w:r w:rsidR="00AB2C8C">
              <w:rPr>
                <w:rFonts w:ascii="Times New Roman" w:hAnsi="Times New Roman"/>
                <w:sz w:val="24"/>
                <w:szCs w:val="24"/>
              </w:rPr>
              <w:t xml:space="preserve">, дидактические материалы и методические комплексы и  пособия к играм В.В. </w:t>
            </w:r>
            <w:proofErr w:type="spellStart"/>
            <w:r w:rsidR="00AB2C8C">
              <w:rPr>
                <w:rFonts w:ascii="Times New Roman" w:hAnsi="Times New Roman"/>
                <w:sz w:val="24"/>
                <w:szCs w:val="24"/>
              </w:rPr>
              <w:t>Воскобовича</w:t>
            </w:r>
            <w:proofErr w:type="spellEnd"/>
          </w:p>
        </w:tc>
      </w:tr>
      <w:tr w:rsidR="0043614E" w:rsidRPr="00172B1B" w:rsidTr="00542A97">
        <w:tc>
          <w:tcPr>
            <w:tcW w:w="2835" w:type="dxa"/>
          </w:tcPr>
          <w:p w:rsidR="0043614E" w:rsidRPr="008E16E2" w:rsidRDefault="0043614E" w:rsidP="001F5172">
            <w:pPr>
              <w:pStyle w:val="a4"/>
              <w:jc w:val="both"/>
              <w:rPr>
                <w:rFonts w:ascii="Times New Roman" w:hAnsi="Times New Roman"/>
                <w:b/>
                <w:i/>
                <w:iCs/>
                <w:sz w:val="24"/>
                <w:szCs w:val="24"/>
              </w:rPr>
            </w:pPr>
            <w:r w:rsidRPr="008E16E2">
              <w:rPr>
                <w:rFonts w:ascii="Times New Roman" w:hAnsi="Times New Roman"/>
                <w:b/>
                <w:i/>
                <w:iCs/>
                <w:sz w:val="24"/>
                <w:szCs w:val="24"/>
              </w:rPr>
              <w:t>Наглядные пособия</w:t>
            </w:r>
          </w:p>
        </w:tc>
        <w:tc>
          <w:tcPr>
            <w:tcW w:w="12191" w:type="dxa"/>
          </w:tcPr>
          <w:p w:rsidR="0043614E" w:rsidRPr="00172B1B" w:rsidRDefault="0043614E" w:rsidP="00AB2C8C">
            <w:pPr>
              <w:pStyle w:val="a4"/>
              <w:jc w:val="both"/>
              <w:rPr>
                <w:rFonts w:ascii="Times New Roman" w:hAnsi="Times New Roman"/>
                <w:sz w:val="24"/>
                <w:szCs w:val="24"/>
              </w:rPr>
            </w:pPr>
            <w:r w:rsidRPr="00172B1B">
              <w:rPr>
                <w:rFonts w:ascii="Times New Roman" w:hAnsi="Times New Roman"/>
                <w:sz w:val="24"/>
                <w:szCs w:val="24"/>
              </w:rPr>
              <w:t xml:space="preserve">Плакаты, доски, </w:t>
            </w:r>
            <w:proofErr w:type="spellStart"/>
            <w:r w:rsidRPr="00172B1B">
              <w:rPr>
                <w:rFonts w:ascii="Times New Roman" w:hAnsi="Times New Roman"/>
                <w:sz w:val="24"/>
                <w:szCs w:val="24"/>
              </w:rPr>
              <w:t>коврографы</w:t>
            </w:r>
            <w:proofErr w:type="spellEnd"/>
            <w:r w:rsidRPr="00172B1B">
              <w:rPr>
                <w:rFonts w:ascii="Times New Roman" w:hAnsi="Times New Roman"/>
                <w:sz w:val="24"/>
                <w:szCs w:val="24"/>
              </w:rPr>
              <w:t>, иллюстрированные альбомы, гербарии, муляжи, коллекции, макеты, стенды</w:t>
            </w:r>
            <w:r w:rsidR="00AB2C8C">
              <w:rPr>
                <w:rFonts w:ascii="Times New Roman" w:hAnsi="Times New Roman"/>
                <w:sz w:val="24"/>
                <w:szCs w:val="24"/>
              </w:rPr>
              <w:t xml:space="preserve">, </w:t>
            </w:r>
          </w:p>
        </w:tc>
      </w:tr>
      <w:tr w:rsidR="0043614E" w:rsidRPr="00172B1B" w:rsidTr="00542A97">
        <w:tc>
          <w:tcPr>
            <w:tcW w:w="2835" w:type="dxa"/>
          </w:tcPr>
          <w:p w:rsidR="0043614E" w:rsidRPr="008E16E2" w:rsidRDefault="0043614E" w:rsidP="001F5172">
            <w:pPr>
              <w:pStyle w:val="a4"/>
              <w:jc w:val="both"/>
              <w:rPr>
                <w:rFonts w:ascii="Times New Roman" w:hAnsi="Times New Roman"/>
                <w:b/>
                <w:i/>
                <w:iCs/>
                <w:sz w:val="24"/>
                <w:szCs w:val="24"/>
              </w:rPr>
            </w:pPr>
            <w:r w:rsidRPr="008E16E2">
              <w:rPr>
                <w:rFonts w:ascii="Times New Roman" w:hAnsi="Times New Roman"/>
                <w:b/>
                <w:i/>
                <w:iCs/>
                <w:sz w:val="24"/>
                <w:szCs w:val="24"/>
              </w:rPr>
              <w:t>Игрушки и игровые предметы</w:t>
            </w:r>
          </w:p>
        </w:tc>
        <w:tc>
          <w:tcPr>
            <w:tcW w:w="12191" w:type="dxa"/>
          </w:tcPr>
          <w:p w:rsidR="0043614E" w:rsidRPr="00172B1B" w:rsidRDefault="0043614E" w:rsidP="001F5172">
            <w:pPr>
              <w:pStyle w:val="a4"/>
              <w:jc w:val="both"/>
              <w:rPr>
                <w:rFonts w:ascii="Times New Roman" w:hAnsi="Times New Roman"/>
                <w:sz w:val="24"/>
                <w:szCs w:val="24"/>
              </w:rPr>
            </w:pPr>
            <w:r w:rsidRPr="00172B1B">
              <w:rPr>
                <w:rFonts w:ascii="Times New Roman" w:hAnsi="Times New Roman"/>
                <w:sz w:val="24"/>
                <w:szCs w:val="24"/>
              </w:rPr>
              <w:t>В младшей группе: крупные двигатели, куклы, «орудия труда», позволяющие ребенку овладеть полноценной предметной деятельностью, а также предметы-заместители: платочки с завязанными узелками, конструкторы, кубики.</w:t>
            </w:r>
          </w:p>
          <w:p w:rsidR="0043614E" w:rsidRPr="00172B1B" w:rsidRDefault="0043614E" w:rsidP="001F5172">
            <w:pPr>
              <w:pStyle w:val="a4"/>
              <w:jc w:val="both"/>
              <w:rPr>
                <w:rFonts w:ascii="Times New Roman" w:hAnsi="Times New Roman"/>
                <w:sz w:val="24"/>
                <w:szCs w:val="24"/>
              </w:rPr>
            </w:pPr>
            <w:r w:rsidRPr="00172B1B">
              <w:rPr>
                <w:rFonts w:ascii="Times New Roman" w:hAnsi="Times New Roman"/>
                <w:sz w:val="24"/>
                <w:szCs w:val="24"/>
              </w:rPr>
              <w:t>В средней группе: развивающие настольные игры, модели и макеты, предметы для опытно-поисковой работы (магниты, пружинки, весы).</w:t>
            </w:r>
          </w:p>
          <w:p w:rsidR="0043614E" w:rsidRPr="00172B1B" w:rsidRDefault="0043614E" w:rsidP="001F5172">
            <w:pPr>
              <w:pStyle w:val="a4"/>
              <w:jc w:val="both"/>
              <w:rPr>
                <w:rFonts w:ascii="Times New Roman" w:hAnsi="Times New Roman"/>
                <w:sz w:val="24"/>
                <w:szCs w:val="24"/>
              </w:rPr>
            </w:pPr>
            <w:r w:rsidRPr="00172B1B">
              <w:rPr>
                <w:rFonts w:ascii="Times New Roman" w:hAnsi="Times New Roman"/>
                <w:sz w:val="24"/>
                <w:szCs w:val="24"/>
              </w:rPr>
              <w:t>В старшей группе: уголки уединения, различные дворцы, уютные домики, рассчитанные на игру 2–3 детей, мозаики.</w:t>
            </w:r>
          </w:p>
          <w:p w:rsidR="0043614E" w:rsidRPr="00172B1B" w:rsidRDefault="0043614E" w:rsidP="001F5172">
            <w:pPr>
              <w:pStyle w:val="a4"/>
              <w:jc w:val="both"/>
              <w:rPr>
                <w:rFonts w:ascii="Times New Roman" w:hAnsi="Times New Roman"/>
                <w:sz w:val="24"/>
                <w:szCs w:val="24"/>
              </w:rPr>
            </w:pPr>
            <w:r w:rsidRPr="00172B1B">
              <w:rPr>
                <w:rFonts w:ascii="Times New Roman" w:hAnsi="Times New Roman"/>
                <w:sz w:val="24"/>
                <w:szCs w:val="24"/>
              </w:rPr>
              <w:t>В подготовительной группе: дорожные знаки, алфавит, наборы развивающих игр, фигурки для счета.</w:t>
            </w:r>
          </w:p>
          <w:p w:rsidR="0043614E" w:rsidRPr="00172B1B" w:rsidRDefault="0043614E" w:rsidP="001F5172">
            <w:pPr>
              <w:pStyle w:val="a4"/>
              <w:jc w:val="both"/>
              <w:rPr>
                <w:rFonts w:ascii="Times New Roman" w:hAnsi="Times New Roman"/>
                <w:sz w:val="24"/>
                <w:szCs w:val="24"/>
              </w:rPr>
            </w:pPr>
            <w:r w:rsidRPr="00172B1B">
              <w:rPr>
                <w:rFonts w:ascii="Times New Roman" w:hAnsi="Times New Roman"/>
                <w:sz w:val="24"/>
                <w:szCs w:val="24"/>
              </w:rPr>
              <w:t>Во всех группах для организации сюжетно-ролевых игр имеется игровая мебель, посуда, игрушки. С целью организации игровой деятельности во время прогулок используется различный выносной материал. Для организации разных видов трудовой деятельности воспитанников имеется необходимое оборудование: детские фартуки, совки, ведерки разных размеров, лейки</w:t>
            </w:r>
          </w:p>
        </w:tc>
      </w:tr>
      <w:tr w:rsidR="0043614E" w:rsidRPr="00172B1B" w:rsidTr="00542A97">
        <w:tc>
          <w:tcPr>
            <w:tcW w:w="2835" w:type="dxa"/>
          </w:tcPr>
          <w:p w:rsidR="0043614E" w:rsidRPr="008E16E2" w:rsidRDefault="00FB4403" w:rsidP="001F5172">
            <w:pPr>
              <w:pStyle w:val="a4"/>
              <w:jc w:val="both"/>
              <w:rPr>
                <w:rFonts w:ascii="Times New Roman" w:hAnsi="Times New Roman"/>
                <w:b/>
                <w:i/>
                <w:iCs/>
                <w:sz w:val="24"/>
                <w:szCs w:val="24"/>
              </w:rPr>
            </w:pPr>
            <w:r>
              <w:rPr>
                <w:rFonts w:ascii="Times New Roman" w:hAnsi="Times New Roman"/>
                <w:b/>
                <w:i/>
                <w:iCs/>
                <w:sz w:val="24"/>
                <w:szCs w:val="24"/>
              </w:rPr>
              <w:t>Б</w:t>
            </w:r>
            <w:r w:rsidR="0043614E" w:rsidRPr="008E16E2">
              <w:rPr>
                <w:rFonts w:ascii="Times New Roman" w:hAnsi="Times New Roman"/>
                <w:b/>
                <w:i/>
                <w:iCs/>
                <w:sz w:val="24"/>
                <w:szCs w:val="24"/>
              </w:rPr>
              <w:t>иблиотека</w:t>
            </w:r>
          </w:p>
        </w:tc>
        <w:tc>
          <w:tcPr>
            <w:tcW w:w="12191" w:type="dxa"/>
          </w:tcPr>
          <w:p w:rsidR="0043614E" w:rsidRPr="00172B1B" w:rsidRDefault="0043614E" w:rsidP="001F5172">
            <w:pPr>
              <w:pStyle w:val="a4"/>
              <w:jc w:val="both"/>
              <w:rPr>
                <w:rFonts w:ascii="Times New Roman" w:hAnsi="Times New Roman"/>
                <w:sz w:val="24"/>
                <w:szCs w:val="24"/>
              </w:rPr>
            </w:pPr>
            <w:r w:rsidRPr="00172B1B">
              <w:rPr>
                <w:rFonts w:ascii="Times New Roman" w:hAnsi="Times New Roman"/>
                <w:sz w:val="24"/>
                <w:szCs w:val="24"/>
              </w:rPr>
              <w:t>Имеется</w:t>
            </w:r>
            <w:r w:rsidR="00FB4403">
              <w:rPr>
                <w:rFonts w:ascii="Times New Roman" w:hAnsi="Times New Roman"/>
                <w:sz w:val="24"/>
                <w:szCs w:val="24"/>
              </w:rPr>
              <w:t xml:space="preserve"> в методическом кабинете</w:t>
            </w:r>
            <w:r w:rsidR="00AB2C8C">
              <w:rPr>
                <w:rFonts w:ascii="Times New Roman" w:hAnsi="Times New Roman"/>
                <w:sz w:val="24"/>
                <w:szCs w:val="24"/>
              </w:rPr>
              <w:t xml:space="preserve"> с художественной и методической литературой</w:t>
            </w:r>
          </w:p>
        </w:tc>
      </w:tr>
      <w:tr w:rsidR="0043614E" w:rsidRPr="00172B1B" w:rsidTr="00542A97">
        <w:tc>
          <w:tcPr>
            <w:tcW w:w="2835" w:type="dxa"/>
          </w:tcPr>
          <w:p w:rsidR="0043614E" w:rsidRPr="008E16E2" w:rsidRDefault="0043614E" w:rsidP="001F5172">
            <w:pPr>
              <w:pStyle w:val="a4"/>
              <w:jc w:val="both"/>
              <w:rPr>
                <w:rFonts w:ascii="Times New Roman" w:hAnsi="Times New Roman"/>
                <w:b/>
                <w:i/>
                <w:iCs/>
                <w:sz w:val="24"/>
                <w:szCs w:val="24"/>
              </w:rPr>
            </w:pPr>
            <w:proofErr w:type="spellStart"/>
            <w:r>
              <w:rPr>
                <w:rFonts w:ascii="Times New Roman" w:hAnsi="Times New Roman"/>
                <w:b/>
                <w:i/>
                <w:iCs/>
                <w:sz w:val="24"/>
                <w:szCs w:val="24"/>
              </w:rPr>
              <w:t>Медиатека</w:t>
            </w:r>
            <w:proofErr w:type="spellEnd"/>
            <w:r>
              <w:rPr>
                <w:rFonts w:ascii="Times New Roman" w:hAnsi="Times New Roman"/>
                <w:b/>
                <w:i/>
                <w:iCs/>
                <w:sz w:val="24"/>
                <w:szCs w:val="24"/>
              </w:rPr>
              <w:t xml:space="preserve"> </w:t>
            </w:r>
          </w:p>
        </w:tc>
        <w:tc>
          <w:tcPr>
            <w:tcW w:w="12191" w:type="dxa"/>
          </w:tcPr>
          <w:p w:rsidR="0043614E" w:rsidRPr="00172B1B" w:rsidRDefault="0043614E" w:rsidP="001F5172">
            <w:pPr>
              <w:pStyle w:val="a4"/>
              <w:jc w:val="both"/>
              <w:rPr>
                <w:rFonts w:ascii="Times New Roman" w:hAnsi="Times New Roman"/>
                <w:sz w:val="24"/>
                <w:szCs w:val="24"/>
              </w:rPr>
            </w:pPr>
            <w:r w:rsidRPr="00172B1B">
              <w:rPr>
                <w:rFonts w:ascii="Times New Roman" w:hAnsi="Times New Roman"/>
                <w:sz w:val="24"/>
                <w:szCs w:val="24"/>
              </w:rPr>
              <w:t>Имеется</w:t>
            </w:r>
          </w:p>
        </w:tc>
      </w:tr>
    </w:tbl>
    <w:p w:rsidR="000A1F04" w:rsidRDefault="000A1F04" w:rsidP="0043614E">
      <w:pPr>
        <w:pStyle w:val="a4"/>
        <w:ind w:firstLine="708"/>
        <w:jc w:val="both"/>
        <w:rPr>
          <w:rFonts w:ascii="Times New Roman" w:hAnsi="Times New Roman"/>
          <w:bCs/>
          <w:sz w:val="24"/>
          <w:szCs w:val="24"/>
        </w:rPr>
      </w:pPr>
    </w:p>
    <w:p w:rsidR="0043614E" w:rsidRPr="00172B1B" w:rsidRDefault="0043614E" w:rsidP="0043614E">
      <w:pPr>
        <w:pStyle w:val="a4"/>
        <w:ind w:firstLine="708"/>
        <w:jc w:val="both"/>
        <w:rPr>
          <w:rFonts w:ascii="Times New Roman" w:hAnsi="Times New Roman"/>
          <w:sz w:val="24"/>
          <w:szCs w:val="24"/>
        </w:rPr>
      </w:pPr>
      <w:r w:rsidRPr="00172B1B">
        <w:rPr>
          <w:rFonts w:ascii="Times New Roman" w:hAnsi="Times New Roman"/>
          <w:bCs/>
          <w:sz w:val="24"/>
          <w:szCs w:val="24"/>
        </w:rPr>
        <w:t>Использование компьютера, интерактивной доски в образовательной работе с детьми</w:t>
      </w:r>
      <w:r w:rsidRPr="00172B1B">
        <w:rPr>
          <w:rFonts w:ascii="Times New Roman" w:hAnsi="Times New Roman"/>
          <w:sz w:val="24"/>
          <w:szCs w:val="24"/>
        </w:rPr>
        <w:t xml:space="preserve"> соответствует требованиям работы с персональными электронно-вычислительными машинами, установленным санитарными правилами СП 2.4.3648 -20, </w:t>
      </w:r>
      <w:proofErr w:type="spellStart"/>
      <w:r w:rsidRPr="00172B1B">
        <w:rPr>
          <w:rFonts w:ascii="Times New Roman" w:hAnsi="Times New Roman"/>
          <w:color w:val="333333"/>
          <w:sz w:val="24"/>
          <w:szCs w:val="24"/>
          <w:shd w:val="clear" w:color="auto" w:fill="FFFFFF"/>
        </w:rPr>
        <w:t>СанПиН</w:t>
      </w:r>
      <w:proofErr w:type="spellEnd"/>
      <w:r w:rsidRPr="00172B1B">
        <w:rPr>
          <w:rFonts w:ascii="Times New Roman" w:hAnsi="Times New Roman"/>
          <w:color w:val="333333"/>
          <w:sz w:val="24"/>
          <w:szCs w:val="24"/>
          <w:shd w:val="clear" w:color="auto" w:fill="FFFFFF"/>
        </w:rPr>
        <w:t> 1.2.3685-21</w:t>
      </w:r>
      <w:r w:rsidRPr="00172B1B">
        <w:rPr>
          <w:rFonts w:ascii="Times New Roman" w:hAnsi="Times New Roman"/>
          <w:sz w:val="24"/>
          <w:szCs w:val="24"/>
        </w:rPr>
        <w:t>.</w:t>
      </w:r>
    </w:p>
    <w:p w:rsidR="0043614E" w:rsidRPr="00172B1B" w:rsidRDefault="0043614E" w:rsidP="0043614E">
      <w:pPr>
        <w:pStyle w:val="a4"/>
        <w:ind w:firstLine="708"/>
        <w:jc w:val="both"/>
        <w:rPr>
          <w:rFonts w:ascii="Times New Roman" w:hAnsi="Times New Roman"/>
          <w:sz w:val="24"/>
          <w:szCs w:val="24"/>
        </w:rPr>
      </w:pPr>
      <w:r w:rsidRPr="00172B1B">
        <w:rPr>
          <w:rFonts w:ascii="Times New Roman" w:hAnsi="Times New Roman"/>
          <w:sz w:val="24"/>
          <w:szCs w:val="24"/>
        </w:rPr>
        <w:lastRenderedPageBreak/>
        <w:t xml:space="preserve">Для детей с тяжелыми нарушениями речи </w:t>
      </w:r>
      <w:r w:rsidR="000A1F04">
        <w:rPr>
          <w:rFonts w:ascii="Times New Roman" w:hAnsi="Times New Roman"/>
          <w:sz w:val="24"/>
          <w:szCs w:val="24"/>
        </w:rPr>
        <w:t xml:space="preserve">(ТНР) </w:t>
      </w:r>
      <w:r w:rsidRPr="00172B1B">
        <w:rPr>
          <w:rFonts w:ascii="Times New Roman" w:hAnsi="Times New Roman"/>
          <w:sz w:val="24"/>
          <w:szCs w:val="24"/>
        </w:rPr>
        <w:t xml:space="preserve">в </w:t>
      </w:r>
      <w:r w:rsidR="000A1F04">
        <w:rPr>
          <w:rFonts w:ascii="Times New Roman" w:hAnsi="Times New Roman"/>
          <w:sz w:val="24"/>
          <w:szCs w:val="24"/>
        </w:rPr>
        <w:t>ДОУ</w:t>
      </w:r>
      <w:r w:rsidRPr="00172B1B">
        <w:rPr>
          <w:rFonts w:ascii="Times New Roman" w:hAnsi="Times New Roman"/>
          <w:sz w:val="24"/>
          <w:szCs w:val="24"/>
        </w:rPr>
        <w:t xml:space="preserve"> разработана адаптированная </w:t>
      </w:r>
      <w:r w:rsidR="000A1F04">
        <w:rPr>
          <w:rFonts w:ascii="Times New Roman" w:hAnsi="Times New Roman"/>
          <w:sz w:val="24"/>
          <w:szCs w:val="24"/>
        </w:rPr>
        <w:t>образовательная программа</w:t>
      </w:r>
      <w:r w:rsidRPr="00172B1B">
        <w:rPr>
          <w:rFonts w:ascii="Times New Roman" w:hAnsi="Times New Roman"/>
          <w:sz w:val="24"/>
          <w:szCs w:val="24"/>
        </w:rPr>
        <w:t>, штат укомплектован профильными специалистами (учитель-логопед</w:t>
      </w:r>
      <w:r w:rsidR="000A1F04">
        <w:rPr>
          <w:rFonts w:ascii="Times New Roman" w:hAnsi="Times New Roman"/>
          <w:sz w:val="24"/>
          <w:szCs w:val="24"/>
        </w:rPr>
        <w:t xml:space="preserve"> и педагог-психолог</w:t>
      </w:r>
      <w:r w:rsidRPr="00172B1B">
        <w:rPr>
          <w:rFonts w:ascii="Times New Roman" w:hAnsi="Times New Roman"/>
          <w:sz w:val="24"/>
          <w:szCs w:val="24"/>
        </w:rPr>
        <w:t>).</w:t>
      </w:r>
    </w:p>
    <w:p w:rsidR="0043614E" w:rsidRDefault="0043614E" w:rsidP="0043614E">
      <w:pPr>
        <w:pStyle w:val="a4"/>
        <w:ind w:firstLine="708"/>
        <w:jc w:val="both"/>
        <w:rPr>
          <w:rFonts w:ascii="Times New Roman" w:hAnsi="Times New Roman"/>
          <w:sz w:val="24"/>
          <w:szCs w:val="24"/>
        </w:rPr>
      </w:pPr>
      <w:r w:rsidRPr="00172B1B">
        <w:rPr>
          <w:rFonts w:ascii="Times New Roman" w:hAnsi="Times New Roman"/>
          <w:sz w:val="24"/>
          <w:szCs w:val="24"/>
        </w:rPr>
        <w:t xml:space="preserve">Для комфортного пребывания детей в детском саду имеются </w:t>
      </w:r>
      <w:r w:rsidR="000A1F04">
        <w:rPr>
          <w:rFonts w:ascii="Times New Roman" w:hAnsi="Times New Roman"/>
          <w:sz w:val="24"/>
          <w:szCs w:val="24"/>
        </w:rPr>
        <w:t xml:space="preserve">специализированные помещения: комната приема детей (раздевальная), групповая комната, спальня, туалетная комната, буфетная. Кроме этого </w:t>
      </w:r>
      <w:proofErr w:type="gramStart"/>
      <w:r w:rsidR="000A1F04">
        <w:rPr>
          <w:rFonts w:ascii="Times New Roman" w:hAnsi="Times New Roman"/>
          <w:sz w:val="24"/>
          <w:szCs w:val="24"/>
        </w:rPr>
        <w:t>функционируют кабинеты для организации дополни</w:t>
      </w:r>
      <w:proofErr w:type="gramEnd"/>
      <w:r w:rsidR="000A1F04">
        <w:rPr>
          <w:rFonts w:ascii="Times New Roman" w:hAnsi="Times New Roman"/>
          <w:sz w:val="24"/>
          <w:szCs w:val="24"/>
        </w:rPr>
        <w:t xml:space="preserve"> тельных образовательных услуг и кабинеты </w:t>
      </w:r>
      <w:proofErr w:type="spellStart"/>
      <w:r w:rsidR="000A1F04">
        <w:rPr>
          <w:rFonts w:ascii="Times New Roman" w:hAnsi="Times New Roman"/>
          <w:sz w:val="24"/>
          <w:szCs w:val="24"/>
        </w:rPr>
        <w:t>специалитстов</w:t>
      </w:r>
      <w:proofErr w:type="spellEnd"/>
      <w:r w:rsidR="000A1F04">
        <w:rPr>
          <w:rFonts w:ascii="Times New Roman" w:hAnsi="Times New Roman"/>
          <w:sz w:val="24"/>
          <w:szCs w:val="24"/>
        </w:rPr>
        <w:t>.</w:t>
      </w:r>
    </w:p>
    <w:p w:rsidR="0043614E" w:rsidRPr="00172B1B" w:rsidRDefault="0043614E" w:rsidP="000A1F04">
      <w:pPr>
        <w:pStyle w:val="a4"/>
        <w:ind w:firstLine="708"/>
        <w:jc w:val="both"/>
        <w:rPr>
          <w:rFonts w:ascii="Times New Roman" w:hAnsi="Times New Roman"/>
          <w:sz w:val="24"/>
          <w:szCs w:val="24"/>
        </w:rPr>
      </w:pPr>
      <w:r w:rsidRPr="00EB44EB">
        <w:rPr>
          <w:rFonts w:ascii="Times New Roman" w:hAnsi="Times New Roman"/>
          <w:sz w:val="24"/>
          <w:szCs w:val="24"/>
        </w:rPr>
        <w:t>Б</w:t>
      </w:r>
      <w:r w:rsidRPr="00172B1B">
        <w:rPr>
          <w:rFonts w:ascii="Times New Roman" w:hAnsi="Times New Roman"/>
          <w:sz w:val="24"/>
          <w:szCs w:val="24"/>
        </w:rPr>
        <w:t>езопасность детского сада обеспечивается ООО ЧО</w:t>
      </w:r>
      <w:r w:rsidR="000A1F04">
        <w:rPr>
          <w:rFonts w:ascii="Times New Roman" w:hAnsi="Times New Roman"/>
          <w:sz w:val="24"/>
          <w:szCs w:val="24"/>
        </w:rPr>
        <w:t xml:space="preserve">П </w:t>
      </w:r>
      <w:r w:rsidRPr="00172B1B">
        <w:rPr>
          <w:rFonts w:ascii="Times New Roman" w:hAnsi="Times New Roman"/>
          <w:sz w:val="24"/>
          <w:szCs w:val="24"/>
        </w:rPr>
        <w:t>«</w:t>
      </w:r>
      <w:r w:rsidR="000A1F04">
        <w:rPr>
          <w:rFonts w:ascii="Times New Roman" w:hAnsi="Times New Roman"/>
          <w:sz w:val="24"/>
          <w:szCs w:val="24"/>
        </w:rPr>
        <w:t>БАСТИОНЪ-2000</w:t>
      </w:r>
      <w:r w:rsidRPr="00172B1B">
        <w:rPr>
          <w:rFonts w:ascii="Times New Roman" w:hAnsi="Times New Roman"/>
          <w:sz w:val="24"/>
          <w:szCs w:val="24"/>
        </w:rPr>
        <w:t xml:space="preserve">» </w:t>
      </w:r>
      <w:r w:rsidR="00EB44EB" w:rsidRPr="00EB44EB">
        <w:rPr>
          <w:rFonts w:ascii="Times New Roman" w:hAnsi="Times New Roman"/>
          <w:sz w:val="24"/>
          <w:szCs w:val="24"/>
        </w:rPr>
        <w:t>контракт  № 1/24 от 25.12.2023 г., лицензия регистрационный № ЛО56 – 00106 – 50/00026823 от 18.11.1997 г.</w:t>
      </w:r>
      <w:r w:rsidRPr="00172B1B">
        <w:rPr>
          <w:rFonts w:ascii="Times New Roman" w:hAnsi="Times New Roman"/>
          <w:sz w:val="24"/>
          <w:szCs w:val="24"/>
        </w:rPr>
        <w:t xml:space="preserve"> Здание детского сада оборудовано:</w:t>
      </w:r>
    </w:p>
    <w:p w:rsidR="0043614E" w:rsidRPr="00172B1B" w:rsidRDefault="0043614E" w:rsidP="00EB44EB">
      <w:pPr>
        <w:pStyle w:val="a4"/>
        <w:jc w:val="both"/>
        <w:rPr>
          <w:rFonts w:ascii="Times New Roman" w:hAnsi="Times New Roman"/>
          <w:sz w:val="24"/>
          <w:szCs w:val="24"/>
        </w:rPr>
      </w:pPr>
      <w:r w:rsidRPr="00172B1B">
        <w:rPr>
          <w:rFonts w:ascii="Times New Roman" w:hAnsi="Times New Roman"/>
          <w:sz w:val="24"/>
          <w:szCs w:val="24"/>
        </w:rPr>
        <w:t xml:space="preserve">– кнопкой тревожной сигнализации с выводом сигнала в </w:t>
      </w:r>
      <w:proofErr w:type="spellStart"/>
      <w:r w:rsidRPr="00172B1B">
        <w:rPr>
          <w:rFonts w:ascii="Times New Roman" w:hAnsi="Times New Roman"/>
          <w:sz w:val="24"/>
          <w:szCs w:val="24"/>
        </w:rPr>
        <w:t>Росгвардию</w:t>
      </w:r>
      <w:proofErr w:type="spellEnd"/>
      <w:r w:rsidRPr="00172B1B">
        <w:rPr>
          <w:rFonts w:ascii="Times New Roman" w:hAnsi="Times New Roman"/>
          <w:sz w:val="24"/>
          <w:szCs w:val="24"/>
        </w:rPr>
        <w:t>;</w:t>
      </w:r>
    </w:p>
    <w:p w:rsidR="0043614E" w:rsidRPr="00172B1B" w:rsidRDefault="0043614E" w:rsidP="0043614E">
      <w:pPr>
        <w:pStyle w:val="a4"/>
        <w:jc w:val="both"/>
        <w:rPr>
          <w:rFonts w:ascii="Times New Roman" w:hAnsi="Times New Roman"/>
          <w:sz w:val="24"/>
          <w:szCs w:val="24"/>
        </w:rPr>
      </w:pPr>
      <w:r w:rsidRPr="00172B1B">
        <w:rPr>
          <w:rFonts w:ascii="Times New Roman" w:hAnsi="Times New Roman"/>
          <w:sz w:val="24"/>
          <w:szCs w:val="24"/>
        </w:rPr>
        <w:t>– прямой связью с пожарной частью;</w:t>
      </w:r>
    </w:p>
    <w:p w:rsidR="0043614E" w:rsidRPr="00172B1B" w:rsidRDefault="0043614E" w:rsidP="0043614E">
      <w:pPr>
        <w:pStyle w:val="a4"/>
        <w:jc w:val="both"/>
        <w:rPr>
          <w:rFonts w:ascii="Times New Roman" w:hAnsi="Times New Roman"/>
          <w:sz w:val="24"/>
          <w:szCs w:val="24"/>
        </w:rPr>
      </w:pPr>
      <w:r w:rsidRPr="00172B1B">
        <w:rPr>
          <w:rFonts w:ascii="Times New Roman" w:hAnsi="Times New Roman"/>
          <w:sz w:val="24"/>
          <w:szCs w:val="24"/>
        </w:rPr>
        <w:t>– противопожарным оборудованием;</w:t>
      </w:r>
    </w:p>
    <w:p w:rsidR="0043614E" w:rsidRPr="00172B1B" w:rsidRDefault="0043614E" w:rsidP="0043614E">
      <w:pPr>
        <w:pStyle w:val="a4"/>
        <w:jc w:val="both"/>
        <w:rPr>
          <w:rFonts w:ascii="Times New Roman" w:hAnsi="Times New Roman"/>
          <w:sz w:val="24"/>
          <w:szCs w:val="24"/>
        </w:rPr>
      </w:pPr>
      <w:r w:rsidRPr="00172B1B">
        <w:rPr>
          <w:rFonts w:ascii="Times New Roman" w:hAnsi="Times New Roman"/>
          <w:sz w:val="24"/>
          <w:szCs w:val="24"/>
        </w:rPr>
        <w:t>– охранно-пожарной сигнализацией;</w:t>
      </w:r>
    </w:p>
    <w:p w:rsidR="0043614E" w:rsidRPr="00172B1B" w:rsidRDefault="0043614E" w:rsidP="0043614E">
      <w:pPr>
        <w:pStyle w:val="a4"/>
        <w:jc w:val="both"/>
        <w:rPr>
          <w:rFonts w:ascii="Times New Roman" w:hAnsi="Times New Roman"/>
          <w:sz w:val="24"/>
          <w:szCs w:val="24"/>
        </w:rPr>
      </w:pPr>
      <w:r w:rsidRPr="00172B1B">
        <w:rPr>
          <w:rFonts w:ascii="Times New Roman" w:hAnsi="Times New Roman"/>
          <w:sz w:val="24"/>
          <w:szCs w:val="24"/>
        </w:rPr>
        <w:t>– системой видеонаблюдения</w:t>
      </w:r>
      <w:r w:rsidR="00EB44EB">
        <w:rPr>
          <w:rFonts w:ascii="Times New Roman" w:hAnsi="Times New Roman"/>
          <w:sz w:val="24"/>
          <w:szCs w:val="24"/>
        </w:rPr>
        <w:t xml:space="preserve"> (с сохранением записи 1 месяц)</w:t>
      </w:r>
      <w:r w:rsidRPr="00172B1B">
        <w:rPr>
          <w:rFonts w:ascii="Times New Roman" w:hAnsi="Times New Roman"/>
          <w:sz w:val="24"/>
          <w:szCs w:val="24"/>
        </w:rPr>
        <w:t>;</w:t>
      </w:r>
    </w:p>
    <w:p w:rsidR="0043614E" w:rsidRPr="00172B1B" w:rsidRDefault="0043614E" w:rsidP="0043614E">
      <w:pPr>
        <w:pStyle w:val="a4"/>
        <w:jc w:val="both"/>
        <w:rPr>
          <w:rFonts w:ascii="Times New Roman" w:hAnsi="Times New Roman"/>
          <w:sz w:val="24"/>
          <w:szCs w:val="24"/>
        </w:rPr>
      </w:pPr>
      <w:r w:rsidRPr="00172B1B">
        <w:rPr>
          <w:rFonts w:ascii="Times New Roman" w:hAnsi="Times New Roman"/>
          <w:sz w:val="24"/>
          <w:szCs w:val="24"/>
        </w:rPr>
        <w:t>– системой контроля и управления доступом;</w:t>
      </w:r>
    </w:p>
    <w:p w:rsidR="0043614E" w:rsidRPr="00172B1B" w:rsidRDefault="0043614E" w:rsidP="0043614E">
      <w:pPr>
        <w:pStyle w:val="a4"/>
        <w:jc w:val="both"/>
        <w:rPr>
          <w:rFonts w:ascii="Times New Roman" w:hAnsi="Times New Roman"/>
          <w:sz w:val="24"/>
          <w:szCs w:val="24"/>
        </w:rPr>
      </w:pPr>
      <w:r w:rsidRPr="00172B1B">
        <w:rPr>
          <w:rFonts w:ascii="Times New Roman" w:hAnsi="Times New Roman"/>
          <w:sz w:val="24"/>
          <w:szCs w:val="24"/>
        </w:rPr>
        <w:t>– металлическими входными дверьми.</w:t>
      </w:r>
    </w:p>
    <w:p w:rsidR="0043614E" w:rsidRPr="00172B1B" w:rsidRDefault="0043614E" w:rsidP="00EB44EB">
      <w:pPr>
        <w:pStyle w:val="a4"/>
        <w:ind w:firstLine="708"/>
        <w:jc w:val="both"/>
        <w:rPr>
          <w:rFonts w:ascii="Times New Roman" w:hAnsi="Times New Roman"/>
          <w:sz w:val="24"/>
          <w:szCs w:val="24"/>
        </w:rPr>
      </w:pPr>
      <w:r w:rsidRPr="00172B1B">
        <w:rPr>
          <w:rFonts w:ascii="Times New Roman" w:hAnsi="Times New Roman"/>
          <w:sz w:val="24"/>
          <w:szCs w:val="24"/>
        </w:rPr>
        <w:t>На территории детского сада имеются:</w:t>
      </w:r>
      <w:r w:rsidR="00EB44EB">
        <w:rPr>
          <w:rFonts w:ascii="Times New Roman" w:hAnsi="Times New Roman"/>
          <w:sz w:val="24"/>
          <w:szCs w:val="24"/>
        </w:rPr>
        <w:t xml:space="preserve"> </w:t>
      </w:r>
      <w:r w:rsidRPr="00172B1B">
        <w:rPr>
          <w:rFonts w:ascii="Times New Roman" w:hAnsi="Times New Roman"/>
          <w:sz w:val="24"/>
          <w:szCs w:val="24"/>
        </w:rPr>
        <w:t>ограждение по периметру высотой 1,</w:t>
      </w:r>
      <w:r w:rsidR="00EB44EB">
        <w:rPr>
          <w:rFonts w:ascii="Times New Roman" w:hAnsi="Times New Roman"/>
          <w:sz w:val="24"/>
          <w:szCs w:val="24"/>
        </w:rPr>
        <w:t>7</w:t>
      </w:r>
      <w:r w:rsidRPr="00172B1B">
        <w:rPr>
          <w:rFonts w:ascii="Times New Roman" w:hAnsi="Times New Roman"/>
          <w:sz w:val="24"/>
          <w:szCs w:val="24"/>
        </w:rPr>
        <w:t xml:space="preserve"> м;</w:t>
      </w:r>
    </w:p>
    <w:p w:rsidR="0043614E" w:rsidRPr="00172B1B" w:rsidRDefault="0043614E" w:rsidP="0043614E">
      <w:pPr>
        <w:pStyle w:val="a4"/>
        <w:jc w:val="both"/>
        <w:rPr>
          <w:rFonts w:ascii="Times New Roman" w:hAnsi="Times New Roman"/>
          <w:sz w:val="24"/>
          <w:szCs w:val="24"/>
        </w:rPr>
      </w:pPr>
      <w:r w:rsidRPr="00172B1B">
        <w:rPr>
          <w:rFonts w:ascii="Times New Roman" w:hAnsi="Times New Roman"/>
          <w:sz w:val="24"/>
          <w:szCs w:val="24"/>
        </w:rPr>
        <w:t>уличное освещение</w:t>
      </w:r>
      <w:r w:rsidR="00EB44EB">
        <w:rPr>
          <w:rFonts w:ascii="Times New Roman" w:hAnsi="Times New Roman"/>
          <w:sz w:val="24"/>
          <w:szCs w:val="24"/>
        </w:rPr>
        <w:t xml:space="preserve"> осуществляется </w:t>
      </w:r>
      <w:r w:rsidR="00EB44EB" w:rsidRPr="00810085">
        <w:rPr>
          <w:rFonts w:ascii="Times New Roman" w:eastAsia="Times New Roman" w:hAnsi="Times New Roman"/>
          <w:color w:val="000000"/>
          <w:spacing w:val="5"/>
          <w:sz w:val="24"/>
          <w:szCs w:val="24"/>
        </w:rPr>
        <w:t>прожекторами</w:t>
      </w:r>
      <w:r w:rsidR="00EB44EB">
        <w:rPr>
          <w:rFonts w:ascii="Times New Roman" w:eastAsia="Times New Roman" w:hAnsi="Times New Roman"/>
          <w:color w:val="000000"/>
          <w:spacing w:val="5"/>
          <w:sz w:val="24"/>
          <w:szCs w:val="24"/>
        </w:rPr>
        <w:t>,</w:t>
      </w:r>
      <w:r w:rsidR="00EB44EB" w:rsidRPr="00810085">
        <w:rPr>
          <w:rFonts w:ascii="Times New Roman" w:eastAsia="Times New Roman" w:hAnsi="Times New Roman"/>
          <w:color w:val="000000"/>
          <w:spacing w:val="5"/>
          <w:sz w:val="24"/>
          <w:szCs w:val="24"/>
        </w:rPr>
        <w:t xml:space="preserve"> </w:t>
      </w:r>
      <w:r w:rsidR="00EB44EB">
        <w:rPr>
          <w:rFonts w:ascii="Times New Roman" w:eastAsia="Times New Roman" w:hAnsi="Times New Roman"/>
          <w:color w:val="000000"/>
          <w:spacing w:val="5"/>
          <w:sz w:val="24"/>
          <w:szCs w:val="24"/>
        </w:rPr>
        <w:t>у</w:t>
      </w:r>
      <w:r w:rsidR="00EB44EB" w:rsidRPr="00810085">
        <w:rPr>
          <w:rFonts w:ascii="Times New Roman" w:eastAsia="Times New Roman" w:hAnsi="Times New Roman"/>
          <w:color w:val="000000"/>
          <w:spacing w:val="5"/>
          <w:sz w:val="24"/>
          <w:szCs w:val="24"/>
        </w:rPr>
        <w:t xml:space="preserve">становленными </w:t>
      </w:r>
      <w:r w:rsidR="00EB44EB">
        <w:rPr>
          <w:rFonts w:ascii="Times New Roman" w:eastAsia="Times New Roman" w:hAnsi="Times New Roman"/>
          <w:color w:val="000000"/>
          <w:spacing w:val="5"/>
          <w:sz w:val="24"/>
          <w:szCs w:val="24"/>
        </w:rPr>
        <w:t>по периметру</w:t>
      </w:r>
      <w:r w:rsidR="00EB44EB" w:rsidRPr="00810085">
        <w:rPr>
          <w:rFonts w:ascii="Times New Roman" w:eastAsia="Times New Roman" w:hAnsi="Times New Roman"/>
          <w:color w:val="000000"/>
          <w:spacing w:val="5"/>
          <w:sz w:val="24"/>
          <w:szCs w:val="24"/>
        </w:rPr>
        <w:t xml:space="preserve"> крыш</w:t>
      </w:r>
      <w:r w:rsidR="00EB44EB">
        <w:rPr>
          <w:rFonts w:ascii="Times New Roman" w:eastAsia="Times New Roman" w:hAnsi="Times New Roman"/>
          <w:color w:val="000000"/>
          <w:spacing w:val="5"/>
          <w:sz w:val="24"/>
          <w:szCs w:val="24"/>
        </w:rPr>
        <w:t>и</w:t>
      </w:r>
      <w:r w:rsidR="00EB44EB" w:rsidRPr="00810085">
        <w:rPr>
          <w:rFonts w:ascii="Times New Roman" w:eastAsia="Times New Roman" w:hAnsi="Times New Roman"/>
          <w:color w:val="000000"/>
          <w:spacing w:val="5"/>
          <w:sz w:val="24"/>
          <w:szCs w:val="24"/>
        </w:rPr>
        <w:t xml:space="preserve"> здания в количестве 10 шт.</w:t>
      </w:r>
      <w:r w:rsidRPr="00172B1B">
        <w:rPr>
          <w:rFonts w:ascii="Times New Roman" w:hAnsi="Times New Roman"/>
          <w:sz w:val="24"/>
          <w:szCs w:val="24"/>
        </w:rPr>
        <w:t>;</w:t>
      </w:r>
      <w:r w:rsidR="00EB44EB">
        <w:rPr>
          <w:rFonts w:ascii="Times New Roman" w:hAnsi="Times New Roman"/>
          <w:sz w:val="24"/>
          <w:szCs w:val="24"/>
        </w:rPr>
        <w:t xml:space="preserve"> </w:t>
      </w:r>
      <w:r w:rsidRPr="00172B1B">
        <w:rPr>
          <w:rFonts w:ascii="Times New Roman" w:hAnsi="Times New Roman"/>
          <w:sz w:val="24"/>
          <w:szCs w:val="24"/>
        </w:rPr>
        <w:t xml:space="preserve">система видеонаблюдения – </w:t>
      </w:r>
      <w:r w:rsidR="008D2C15">
        <w:rPr>
          <w:rFonts w:ascii="Times New Roman" w:hAnsi="Times New Roman"/>
          <w:sz w:val="24"/>
          <w:szCs w:val="24"/>
        </w:rPr>
        <w:t>7</w:t>
      </w:r>
      <w:r w:rsidRPr="00172B1B">
        <w:rPr>
          <w:rFonts w:ascii="Times New Roman" w:hAnsi="Times New Roman"/>
          <w:sz w:val="24"/>
          <w:szCs w:val="24"/>
        </w:rPr>
        <w:t xml:space="preserve"> камер наружного видеонаблюдения</w:t>
      </w:r>
      <w:r>
        <w:rPr>
          <w:rFonts w:ascii="Times New Roman" w:hAnsi="Times New Roman"/>
          <w:sz w:val="24"/>
          <w:szCs w:val="24"/>
        </w:rPr>
        <w:t xml:space="preserve"> и </w:t>
      </w:r>
      <w:r w:rsidR="008D2C15">
        <w:rPr>
          <w:rFonts w:ascii="Times New Roman" w:hAnsi="Times New Roman"/>
          <w:sz w:val="24"/>
          <w:szCs w:val="24"/>
        </w:rPr>
        <w:t>3</w:t>
      </w:r>
      <w:r>
        <w:rPr>
          <w:rFonts w:ascii="Times New Roman" w:hAnsi="Times New Roman"/>
          <w:sz w:val="24"/>
          <w:szCs w:val="24"/>
        </w:rPr>
        <w:t xml:space="preserve"> внутри здания</w:t>
      </w:r>
      <w:r w:rsidRPr="00172B1B">
        <w:rPr>
          <w:rFonts w:ascii="Times New Roman" w:hAnsi="Times New Roman"/>
          <w:sz w:val="24"/>
          <w:szCs w:val="24"/>
        </w:rPr>
        <w:t>.</w:t>
      </w:r>
    </w:p>
    <w:p w:rsidR="0043614E" w:rsidRPr="00172B1B" w:rsidRDefault="0043614E" w:rsidP="0043614E">
      <w:pPr>
        <w:pStyle w:val="a4"/>
        <w:ind w:firstLine="708"/>
        <w:jc w:val="both"/>
        <w:rPr>
          <w:rFonts w:ascii="Times New Roman" w:hAnsi="Times New Roman"/>
          <w:sz w:val="24"/>
          <w:szCs w:val="24"/>
        </w:rPr>
      </w:pPr>
      <w:r w:rsidRPr="00172B1B">
        <w:rPr>
          <w:rFonts w:ascii="Times New Roman" w:hAnsi="Times New Roman"/>
          <w:sz w:val="24"/>
          <w:szCs w:val="24"/>
        </w:rPr>
        <w:t xml:space="preserve">В ДОУ действует </w:t>
      </w:r>
      <w:proofErr w:type="gramStart"/>
      <w:r w:rsidRPr="00172B1B">
        <w:rPr>
          <w:rFonts w:ascii="Times New Roman" w:hAnsi="Times New Roman"/>
          <w:sz w:val="24"/>
          <w:szCs w:val="24"/>
        </w:rPr>
        <w:t>пропускной</w:t>
      </w:r>
      <w:proofErr w:type="gramEnd"/>
      <w:r w:rsidRPr="00172B1B">
        <w:rPr>
          <w:rFonts w:ascii="Times New Roman" w:hAnsi="Times New Roman"/>
          <w:sz w:val="24"/>
          <w:szCs w:val="24"/>
        </w:rPr>
        <w:t xml:space="preserve"> и </w:t>
      </w:r>
      <w:proofErr w:type="spellStart"/>
      <w:r w:rsidRPr="00172B1B">
        <w:rPr>
          <w:rFonts w:ascii="Times New Roman" w:hAnsi="Times New Roman"/>
          <w:sz w:val="24"/>
          <w:szCs w:val="24"/>
        </w:rPr>
        <w:t>внутриобъектовый</w:t>
      </w:r>
      <w:proofErr w:type="spellEnd"/>
      <w:r w:rsidRPr="00172B1B">
        <w:rPr>
          <w:rFonts w:ascii="Times New Roman" w:hAnsi="Times New Roman"/>
          <w:sz w:val="24"/>
          <w:szCs w:val="24"/>
        </w:rPr>
        <w:t xml:space="preserve"> режимы. Разработан паспорт антитеррористической безопасности. В целях отработки практических действий при возникновении чрезвычайных ситуаций два раза в год проводятся тренировки по эвакуации воспитанников и персонала </w:t>
      </w:r>
      <w:r w:rsidR="004932E3">
        <w:rPr>
          <w:rFonts w:ascii="Times New Roman" w:hAnsi="Times New Roman"/>
          <w:sz w:val="24"/>
          <w:szCs w:val="24"/>
        </w:rPr>
        <w:t>ДОУ</w:t>
      </w:r>
      <w:r w:rsidRPr="00172B1B">
        <w:rPr>
          <w:rFonts w:ascii="Times New Roman" w:hAnsi="Times New Roman"/>
          <w:sz w:val="24"/>
          <w:szCs w:val="24"/>
        </w:rPr>
        <w:t>.</w:t>
      </w:r>
    </w:p>
    <w:p w:rsidR="0043614E" w:rsidRPr="00172B1B" w:rsidRDefault="0043614E" w:rsidP="0043614E">
      <w:pPr>
        <w:pStyle w:val="a4"/>
        <w:ind w:firstLine="708"/>
        <w:jc w:val="both"/>
        <w:rPr>
          <w:rFonts w:ascii="Times New Roman" w:hAnsi="Times New Roman"/>
          <w:sz w:val="24"/>
          <w:szCs w:val="24"/>
        </w:rPr>
      </w:pPr>
      <w:r w:rsidRPr="00172B1B">
        <w:rPr>
          <w:rFonts w:ascii="Times New Roman" w:hAnsi="Times New Roman"/>
          <w:bCs/>
          <w:sz w:val="24"/>
          <w:szCs w:val="24"/>
        </w:rPr>
        <w:t>Медицинское обслуживание осуществляется по договору о совместной</w:t>
      </w:r>
      <w:r w:rsidRPr="00172B1B">
        <w:rPr>
          <w:rFonts w:ascii="Times New Roman" w:hAnsi="Times New Roman"/>
          <w:sz w:val="24"/>
          <w:szCs w:val="24"/>
        </w:rPr>
        <w:t xml:space="preserve"> деятельности с Детской поликлиникой № 2. Для лечебно-оздоровительной работы в детском саду имеется медицинский блок, состоящий из кабинета врача, процедурного кабинета, изолятора. Профилактические осмотры детей проводятся в соответствии с нормативными документами.</w:t>
      </w:r>
    </w:p>
    <w:p w:rsidR="0043614E" w:rsidRPr="00172B1B" w:rsidRDefault="0043614E" w:rsidP="0043614E">
      <w:pPr>
        <w:pStyle w:val="a4"/>
        <w:ind w:firstLine="708"/>
        <w:jc w:val="both"/>
        <w:rPr>
          <w:rFonts w:ascii="Times New Roman" w:hAnsi="Times New Roman"/>
          <w:sz w:val="24"/>
          <w:szCs w:val="24"/>
        </w:rPr>
      </w:pPr>
      <w:r w:rsidRPr="00172B1B">
        <w:rPr>
          <w:rFonts w:ascii="Times New Roman" w:hAnsi="Times New Roman"/>
          <w:bCs/>
          <w:sz w:val="24"/>
          <w:szCs w:val="24"/>
        </w:rPr>
        <w:t>Материально-техническая база: здание детского сада построено и введено в</w:t>
      </w:r>
      <w:r w:rsidRPr="00172B1B">
        <w:rPr>
          <w:rFonts w:ascii="Times New Roman" w:hAnsi="Times New Roman"/>
          <w:sz w:val="24"/>
          <w:szCs w:val="24"/>
        </w:rPr>
        <w:t xml:space="preserve"> эксплуатацию в </w:t>
      </w:r>
      <w:r w:rsidR="0042051C">
        <w:rPr>
          <w:rFonts w:ascii="Times New Roman" w:hAnsi="Times New Roman"/>
          <w:sz w:val="24"/>
          <w:szCs w:val="24"/>
        </w:rPr>
        <w:t>1987</w:t>
      </w:r>
      <w:r w:rsidRPr="00172B1B">
        <w:rPr>
          <w:rFonts w:ascii="Times New Roman" w:hAnsi="Times New Roman"/>
          <w:sz w:val="24"/>
          <w:szCs w:val="24"/>
        </w:rPr>
        <w:t xml:space="preserve"> году. Здание двухэтажное, имеет необходимый набор и площадь помещений, обеспечено центральным отоплением, канализацией, централизованным холодным и горячим водоснабжением, вентиляционной системой. Состояние здания детского сада на конец отчетного периода признано </w:t>
      </w:r>
      <w:r w:rsidR="0042051C">
        <w:rPr>
          <w:rFonts w:ascii="Times New Roman" w:hAnsi="Times New Roman"/>
          <w:sz w:val="24"/>
          <w:szCs w:val="24"/>
        </w:rPr>
        <w:t>удовлетворительным</w:t>
      </w:r>
      <w:r w:rsidRPr="00172B1B">
        <w:rPr>
          <w:rFonts w:ascii="Times New Roman" w:hAnsi="Times New Roman"/>
          <w:sz w:val="24"/>
          <w:szCs w:val="24"/>
        </w:rPr>
        <w:t>.</w:t>
      </w:r>
    </w:p>
    <w:p w:rsidR="0043614E" w:rsidRPr="00172B1B" w:rsidRDefault="0043614E" w:rsidP="0043614E">
      <w:pPr>
        <w:pStyle w:val="a4"/>
        <w:ind w:firstLine="708"/>
        <w:jc w:val="both"/>
        <w:rPr>
          <w:rFonts w:ascii="Times New Roman" w:hAnsi="Times New Roman"/>
          <w:sz w:val="24"/>
          <w:szCs w:val="24"/>
        </w:rPr>
      </w:pPr>
      <w:r w:rsidRPr="00172B1B">
        <w:rPr>
          <w:rFonts w:ascii="Times New Roman" w:hAnsi="Times New Roman"/>
          <w:bCs/>
          <w:sz w:val="24"/>
          <w:szCs w:val="24"/>
        </w:rPr>
        <w:t xml:space="preserve">Бытовые условия в группах и специализированных кабинетах: соответствуют требованиям </w:t>
      </w:r>
      <w:r w:rsidRPr="00172B1B">
        <w:rPr>
          <w:rFonts w:ascii="Times New Roman" w:hAnsi="Times New Roman"/>
          <w:sz w:val="24"/>
          <w:szCs w:val="24"/>
        </w:rPr>
        <w:t xml:space="preserve">СП 2.4.3648 -20, </w:t>
      </w:r>
      <w:proofErr w:type="spellStart"/>
      <w:r w:rsidRPr="00172B1B">
        <w:rPr>
          <w:rFonts w:ascii="Times New Roman" w:hAnsi="Times New Roman"/>
          <w:color w:val="333333"/>
          <w:sz w:val="24"/>
          <w:szCs w:val="24"/>
          <w:shd w:val="clear" w:color="auto" w:fill="FFFFFF"/>
        </w:rPr>
        <w:t>СанПиН</w:t>
      </w:r>
      <w:proofErr w:type="spellEnd"/>
      <w:r w:rsidRPr="00172B1B">
        <w:rPr>
          <w:rFonts w:ascii="Times New Roman" w:hAnsi="Times New Roman"/>
          <w:color w:val="333333"/>
          <w:sz w:val="24"/>
          <w:szCs w:val="24"/>
          <w:shd w:val="clear" w:color="auto" w:fill="FFFFFF"/>
        </w:rPr>
        <w:t> 1.2.3685-21</w:t>
      </w:r>
      <w:r w:rsidRPr="00172B1B">
        <w:rPr>
          <w:rFonts w:ascii="Times New Roman" w:hAnsi="Times New Roman"/>
          <w:sz w:val="24"/>
          <w:szCs w:val="24"/>
        </w:rPr>
        <w:t>.</w:t>
      </w:r>
    </w:p>
    <w:p w:rsidR="0042051C" w:rsidRDefault="0043614E" w:rsidP="0042051C">
      <w:pPr>
        <w:pStyle w:val="a4"/>
        <w:ind w:firstLine="708"/>
        <w:jc w:val="both"/>
        <w:rPr>
          <w:rFonts w:ascii="Times New Roman" w:hAnsi="Times New Roman"/>
          <w:sz w:val="24"/>
          <w:szCs w:val="24"/>
          <w:shd w:val="clear" w:color="auto" w:fill="FFFFFF"/>
        </w:rPr>
      </w:pPr>
      <w:r w:rsidRPr="00172B1B">
        <w:rPr>
          <w:rFonts w:ascii="Times New Roman" w:hAnsi="Times New Roman"/>
          <w:sz w:val="24"/>
          <w:szCs w:val="24"/>
        </w:rPr>
        <w:t xml:space="preserve">Территория </w:t>
      </w:r>
      <w:r w:rsidR="0042051C">
        <w:rPr>
          <w:rFonts w:ascii="Times New Roman" w:hAnsi="Times New Roman"/>
          <w:sz w:val="24"/>
          <w:szCs w:val="24"/>
        </w:rPr>
        <w:t>ДОУ</w:t>
      </w:r>
      <w:r w:rsidRPr="00172B1B">
        <w:rPr>
          <w:rFonts w:ascii="Times New Roman" w:hAnsi="Times New Roman"/>
          <w:sz w:val="24"/>
          <w:szCs w:val="24"/>
        </w:rPr>
        <w:t xml:space="preserve"> благоустроена – имеются теплица, цветники, зеленые насаждения (кустарники и деревья). </w:t>
      </w:r>
      <w:r w:rsidR="0042051C">
        <w:rPr>
          <w:rFonts w:ascii="Times New Roman" w:hAnsi="Times New Roman"/>
          <w:sz w:val="24"/>
          <w:szCs w:val="24"/>
        </w:rPr>
        <w:t>На т</w:t>
      </w:r>
      <w:r w:rsidRPr="00172B1B">
        <w:rPr>
          <w:rFonts w:ascii="Times New Roman" w:hAnsi="Times New Roman"/>
          <w:sz w:val="24"/>
          <w:szCs w:val="24"/>
        </w:rPr>
        <w:t>ерритори</w:t>
      </w:r>
      <w:r w:rsidR="0042051C">
        <w:rPr>
          <w:rFonts w:ascii="Times New Roman" w:hAnsi="Times New Roman"/>
          <w:sz w:val="24"/>
          <w:szCs w:val="24"/>
        </w:rPr>
        <w:t>и</w:t>
      </w:r>
      <w:r w:rsidRPr="00172B1B">
        <w:rPr>
          <w:rFonts w:ascii="Times New Roman" w:hAnsi="Times New Roman"/>
          <w:sz w:val="24"/>
          <w:szCs w:val="24"/>
        </w:rPr>
        <w:t xml:space="preserve"> </w:t>
      </w:r>
      <w:r w:rsidR="0042051C">
        <w:rPr>
          <w:rFonts w:ascii="Times New Roman" w:hAnsi="Times New Roman"/>
          <w:sz w:val="24"/>
          <w:szCs w:val="24"/>
        </w:rPr>
        <w:t xml:space="preserve">расположено 11 </w:t>
      </w:r>
      <w:r w:rsidRPr="00172B1B">
        <w:rPr>
          <w:rFonts w:ascii="Times New Roman" w:hAnsi="Times New Roman"/>
          <w:sz w:val="24"/>
          <w:szCs w:val="24"/>
          <w:shd w:val="clear" w:color="auto" w:fill="FFFFFF"/>
        </w:rPr>
        <w:t>индивидуальны</w:t>
      </w:r>
      <w:r w:rsidR="0042051C">
        <w:rPr>
          <w:rFonts w:ascii="Times New Roman" w:hAnsi="Times New Roman"/>
          <w:sz w:val="24"/>
          <w:szCs w:val="24"/>
          <w:shd w:val="clear" w:color="auto" w:fill="FFFFFF"/>
        </w:rPr>
        <w:t>х</w:t>
      </w:r>
      <w:r w:rsidRPr="00172B1B">
        <w:rPr>
          <w:rFonts w:ascii="Times New Roman" w:hAnsi="Times New Roman"/>
          <w:sz w:val="24"/>
          <w:szCs w:val="24"/>
          <w:shd w:val="clear" w:color="auto" w:fill="FFFFFF"/>
        </w:rPr>
        <w:t xml:space="preserve"> </w:t>
      </w:r>
      <w:r w:rsidR="0042051C">
        <w:rPr>
          <w:rFonts w:ascii="Times New Roman" w:hAnsi="Times New Roman"/>
          <w:sz w:val="24"/>
          <w:szCs w:val="24"/>
          <w:shd w:val="clear" w:color="auto" w:fill="FFFFFF"/>
        </w:rPr>
        <w:t xml:space="preserve">игровых </w:t>
      </w:r>
      <w:r w:rsidRPr="00172B1B">
        <w:rPr>
          <w:rFonts w:ascii="Times New Roman" w:hAnsi="Times New Roman"/>
          <w:sz w:val="24"/>
          <w:szCs w:val="24"/>
          <w:shd w:val="clear" w:color="auto" w:fill="FFFFFF"/>
        </w:rPr>
        <w:t>площад</w:t>
      </w:r>
      <w:r w:rsidR="0042051C">
        <w:rPr>
          <w:rFonts w:ascii="Times New Roman" w:hAnsi="Times New Roman"/>
          <w:sz w:val="24"/>
          <w:szCs w:val="24"/>
          <w:shd w:val="clear" w:color="auto" w:fill="FFFFFF"/>
        </w:rPr>
        <w:t>ок</w:t>
      </w:r>
      <w:r w:rsidRPr="00172B1B">
        <w:rPr>
          <w:rFonts w:ascii="Times New Roman" w:hAnsi="Times New Roman"/>
          <w:sz w:val="24"/>
          <w:szCs w:val="24"/>
          <w:shd w:val="clear" w:color="auto" w:fill="FFFFFF"/>
        </w:rPr>
        <w:t xml:space="preserve"> </w:t>
      </w:r>
      <w:r w:rsidR="0042051C">
        <w:rPr>
          <w:rFonts w:ascii="Times New Roman" w:hAnsi="Times New Roman"/>
          <w:sz w:val="24"/>
          <w:szCs w:val="24"/>
          <w:shd w:val="clear" w:color="auto" w:fill="FFFFFF"/>
        </w:rPr>
        <w:t>(</w:t>
      </w:r>
      <w:r w:rsidRPr="00172B1B">
        <w:rPr>
          <w:rFonts w:ascii="Times New Roman" w:hAnsi="Times New Roman"/>
          <w:sz w:val="24"/>
          <w:szCs w:val="24"/>
          <w:shd w:val="clear" w:color="auto" w:fill="FFFFFF"/>
        </w:rPr>
        <w:t>для каждой группы</w:t>
      </w:r>
      <w:r w:rsidR="0042051C">
        <w:rPr>
          <w:rFonts w:ascii="Times New Roman" w:hAnsi="Times New Roman"/>
          <w:sz w:val="24"/>
          <w:szCs w:val="24"/>
          <w:shd w:val="clear" w:color="auto" w:fill="FFFFFF"/>
        </w:rPr>
        <w:t>), оборудованные</w:t>
      </w:r>
      <w:r w:rsidRPr="00172B1B">
        <w:rPr>
          <w:rFonts w:ascii="Times New Roman" w:hAnsi="Times New Roman"/>
          <w:sz w:val="24"/>
          <w:szCs w:val="24"/>
          <w:shd w:val="clear" w:color="auto" w:fill="FFFFFF"/>
        </w:rPr>
        <w:t xml:space="preserve"> </w:t>
      </w:r>
      <w:r w:rsidRPr="00172B1B">
        <w:rPr>
          <w:rFonts w:ascii="Times New Roman" w:hAnsi="Times New Roman"/>
          <w:sz w:val="24"/>
          <w:szCs w:val="24"/>
        </w:rPr>
        <w:t>закрывающи</w:t>
      </w:r>
      <w:r w:rsidR="0042051C">
        <w:rPr>
          <w:rFonts w:ascii="Times New Roman" w:hAnsi="Times New Roman"/>
          <w:sz w:val="24"/>
          <w:szCs w:val="24"/>
        </w:rPr>
        <w:t>мися</w:t>
      </w:r>
      <w:r w:rsidRPr="00172B1B">
        <w:rPr>
          <w:rFonts w:ascii="Times New Roman" w:hAnsi="Times New Roman"/>
          <w:sz w:val="24"/>
          <w:szCs w:val="24"/>
        </w:rPr>
        <w:t xml:space="preserve"> </w:t>
      </w:r>
      <w:r w:rsidRPr="00172B1B">
        <w:rPr>
          <w:rFonts w:ascii="Times New Roman" w:hAnsi="Times New Roman"/>
          <w:sz w:val="24"/>
          <w:szCs w:val="24"/>
          <w:shd w:val="clear" w:color="auto" w:fill="FFFFFF"/>
        </w:rPr>
        <w:t>песочниц</w:t>
      </w:r>
      <w:r w:rsidR="0042051C">
        <w:rPr>
          <w:rFonts w:ascii="Times New Roman" w:hAnsi="Times New Roman"/>
          <w:sz w:val="24"/>
          <w:szCs w:val="24"/>
          <w:shd w:val="clear" w:color="auto" w:fill="FFFFFF"/>
        </w:rPr>
        <w:t>ами (деревянные крышки и тканевые чехлы)</w:t>
      </w:r>
      <w:r w:rsidRPr="00172B1B">
        <w:rPr>
          <w:rFonts w:ascii="Times New Roman" w:hAnsi="Times New Roman"/>
          <w:sz w:val="24"/>
          <w:szCs w:val="24"/>
          <w:shd w:val="clear" w:color="auto" w:fill="FFFFFF"/>
        </w:rPr>
        <w:t>, теневы</w:t>
      </w:r>
      <w:r w:rsidR="0042051C">
        <w:rPr>
          <w:rFonts w:ascii="Times New Roman" w:hAnsi="Times New Roman"/>
          <w:sz w:val="24"/>
          <w:szCs w:val="24"/>
          <w:shd w:val="clear" w:color="auto" w:fill="FFFFFF"/>
        </w:rPr>
        <w:t>ми</w:t>
      </w:r>
      <w:r w:rsidRPr="00172B1B">
        <w:rPr>
          <w:rFonts w:ascii="Times New Roman" w:hAnsi="Times New Roman"/>
          <w:sz w:val="24"/>
          <w:szCs w:val="24"/>
          <w:shd w:val="clear" w:color="auto" w:fill="FFFFFF"/>
        </w:rPr>
        <w:t xml:space="preserve"> навес</w:t>
      </w:r>
      <w:r w:rsidR="0042051C">
        <w:rPr>
          <w:rFonts w:ascii="Times New Roman" w:hAnsi="Times New Roman"/>
          <w:sz w:val="24"/>
          <w:szCs w:val="24"/>
          <w:shd w:val="clear" w:color="auto" w:fill="FFFFFF"/>
        </w:rPr>
        <w:t xml:space="preserve">ами (верандами), выносным </w:t>
      </w:r>
      <w:r w:rsidRPr="00172B1B">
        <w:rPr>
          <w:rFonts w:ascii="Times New Roman" w:hAnsi="Times New Roman"/>
          <w:sz w:val="24"/>
          <w:szCs w:val="24"/>
          <w:shd w:val="clear" w:color="auto" w:fill="FFFFFF"/>
        </w:rPr>
        <w:t>игров</w:t>
      </w:r>
      <w:r w:rsidR="0042051C">
        <w:rPr>
          <w:rFonts w:ascii="Times New Roman" w:hAnsi="Times New Roman"/>
          <w:sz w:val="24"/>
          <w:szCs w:val="24"/>
          <w:shd w:val="clear" w:color="auto" w:fill="FFFFFF"/>
        </w:rPr>
        <w:t>ым</w:t>
      </w:r>
      <w:r w:rsidRPr="00172B1B">
        <w:rPr>
          <w:rFonts w:ascii="Times New Roman" w:hAnsi="Times New Roman"/>
          <w:sz w:val="24"/>
          <w:szCs w:val="24"/>
          <w:shd w:val="clear" w:color="auto" w:fill="FFFFFF"/>
        </w:rPr>
        <w:t xml:space="preserve"> оборудование</w:t>
      </w:r>
      <w:r w:rsidR="0042051C">
        <w:rPr>
          <w:rFonts w:ascii="Times New Roman" w:hAnsi="Times New Roman"/>
          <w:sz w:val="24"/>
          <w:szCs w:val="24"/>
          <w:shd w:val="clear" w:color="auto" w:fill="FFFFFF"/>
        </w:rPr>
        <w:t>м</w:t>
      </w:r>
      <w:r w:rsidRPr="00172B1B">
        <w:rPr>
          <w:rFonts w:ascii="Times New Roman" w:hAnsi="Times New Roman"/>
          <w:sz w:val="24"/>
          <w:szCs w:val="24"/>
          <w:shd w:val="clear" w:color="auto" w:fill="FFFFFF"/>
        </w:rPr>
        <w:t xml:space="preserve">, </w:t>
      </w:r>
      <w:r w:rsidRPr="00172B1B">
        <w:rPr>
          <w:rFonts w:ascii="Times New Roman" w:hAnsi="Times New Roman"/>
          <w:sz w:val="24"/>
          <w:szCs w:val="24"/>
        </w:rPr>
        <w:t>соответствующ</w:t>
      </w:r>
      <w:r w:rsidR="0042051C">
        <w:rPr>
          <w:rFonts w:ascii="Times New Roman" w:hAnsi="Times New Roman"/>
          <w:sz w:val="24"/>
          <w:szCs w:val="24"/>
        </w:rPr>
        <w:t>им</w:t>
      </w:r>
      <w:r w:rsidRPr="00172B1B">
        <w:rPr>
          <w:rFonts w:ascii="Times New Roman" w:hAnsi="Times New Roman"/>
          <w:sz w:val="24"/>
          <w:szCs w:val="24"/>
        </w:rPr>
        <w:t xml:space="preserve"> возрастным особенностям групп</w:t>
      </w:r>
      <w:r w:rsidR="0042051C">
        <w:rPr>
          <w:rFonts w:ascii="Times New Roman" w:hAnsi="Times New Roman"/>
          <w:sz w:val="24"/>
          <w:szCs w:val="24"/>
          <w:shd w:val="clear" w:color="auto" w:fill="FFFFFF"/>
        </w:rPr>
        <w:t>.</w:t>
      </w:r>
    </w:p>
    <w:p w:rsidR="0043614E" w:rsidRPr="0042051C" w:rsidRDefault="0042051C" w:rsidP="0042051C">
      <w:pPr>
        <w:pStyle w:val="a4"/>
        <w:ind w:firstLine="708"/>
        <w:jc w:val="both"/>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Ф</w:t>
      </w:r>
      <w:r w:rsidR="0043614E" w:rsidRPr="00172B1B">
        <w:rPr>
          <w:rFonts w:ascii="Times New Roman" w:hAnsi="Times New Roman"/>
          <w:sz w:val="24"/>
          <w:szCs w:val="24"/>
          <w:shd w:val="clear" w:color="auto" w:fill="FFFFFF"/>
        </w:rPr>
        <w:t>изкультурную</w:t>
      </w:r>
      <w:proofErr w:type="gramEnd"/>
      <w:r w:rsidR="0043614E" w:rsidRPr="00172B1B">
        <w:rPr>
          <w:rFonts w:ascii="Times New Roman" w:hAnsi="Times New Roman"/>
          <w:sz w:val="24"/>
          <w:szCs w:val="24"/>
          <w:shd w:val="clear" w:color="auto" w:fill="FFFFFF"/>
        </w:rPr>
        <w:t xml:space="preserve"> площадк</w:t>
      </w:r>
      <w:r>
        <w:rPr>
          <w:rFonts w:ascii="Times New Roman" w:hAnsi="Times New Roman"/>
          <w:sz w:val="24"/>
          <w:szCs w:val="24"/>
          <w:shd w:val="clear" w:color="auto" w:fill="FFFFFF"/>
        </w:rPr>
        <w:t>а</w:t>
      </w:r>
      <w:r w:rsidR="0043614E" w:rsidRPr="00172B1B">
        <w:rPr>
          <w:rFonts w:ascii="Times New Roman" w:hAnsi="Times New Roman"/>
          <w:sz w:val="24"/>
          <w:szCs w:val="24"/>
        </w:rPr>
        <w:t xml:space="preserve"> </w:t>
      </w:r>
      <w:r>
        <w:rPr>
          <w:rFonts w:ascii="Times New Roman" w:hAnsi="Times New Roman"/>
          <w:sz w:val="24"/>
          <w:szCs w:val="24"/>
        </w:rPr>
        <w:t xml:space="preserve">оборудована </w:t>
      </w:r>
      <w:r w:rsidR="0043614E" w:rsidRPr="00172B1B">
        <w:rPr>
          <w:rFonts w:ascii="Times New Roman" w:hAnsi="Times New Roman"/>
          <w:sz w:val="24"/>
          <w:szCs w:val="24"/>
        </w:rPr>
        <w:t>площадк</w:t>
      </w:r>
      <w:r>
        <w:rPr>
          <w:rFonts w:ascii="Times New Roman" w:hAnsi="Times New Roman"/>
          <w:sz w:val="24"/>
          <w:szCs w:val="24"/>
        </w:rPr>
        <w:t>ой</w:t>
      </w:r>
      <w:r w:rsidR="0043614E" w:rsidRPr="00172B1B">
        <w:rPr>
          <w:rFonts w:ascii="Times New Roman" w:hAnsi="Times New Roman"/>
          <w:sz w:val="24"/>
          <w:szCs w:val="24"/>
        </w:rPr>
        <w:t xml:space="preserve"> для спортивных игр, бум-балансир деревянный для ходьбы, лестницы металлические для лазания;</w:t>
      </w:r>
      <w:r>
        <w:rPr>
          <w:rFonts w:ascii="Times New Roman" w:hAnsi="Times New Roman"/>
          <w:sz w:val="24"/>
          <w:szCs w:val="24"/>
        </w:rPr>
        <w:t xml:space="preserve"> лабиринтом, гимнастическим бревном и баскетбольным кольцом.</w:t>
      </w:r>
    </w:p>
    <w:p w:rsidR="0043614E" w:rsidRPr="00172B1B" w:rsidRDefault="0043614E" w:rsidP="0043614E">
      <w:pPr>
        <w:pStyle w:val="a4"/>
        <w:ind w:firstLine="708"/>
        <w:jc w:val="both"/>
        <w:rPr>
          <w:rFonts w:ascii="Times New Roman" w:hAnsi="Times New Roman"/>
          <w:sz w:val="24"/>
          <w:szCs w:val="24"/>
        </w:rPr>
      </w:pPr>
      <w:r w:rsidRPr="00172B1B">
        <w:rPr>
          <w:rFonts w:ascii="Times New Roman" w:hAnsi="Times New Roman"/>
          <w:bCs/>
          <w:sz w:val="24"/>
          <w:szCs w:val="24"/>
        </w:rPr>
        <w:t>П</w:t>
      </w:r>
      <w:r w:rsidRPr="00172B1B">
        <w:rPr>
          <w:rFonts w:ascii="Times New Roman" w:hAnsi="Times New Roman"/>
          <w:sz w:val="24"/>
          <w:szCs w:val="24"/>
        </w:rPr>
        <w:t>итание организован</w:t>
      </w:r>
      <w:proofErr w:type="gramStart"/>
      <w:r w:rsidRPr="00172B1B">
        <w:rPr>
          <w:rFonts w:ascii="Times New Roman" w:hAnsi="Times New Roman"/>
          <w:sz w:val="24"/>
          <w:szCs w:val="24"/>
        </w:rPr>
        <w:t xml:space="preserve">о </w:t>
      </w:r>
      <w:r w:rsidRPr="003D6318">
        <w:rPr>
          <w:rFonts w:ascii="Times New Roman" w:hAnsi="Times New Roman" w:cs="Times New Roman"/>
          <w:sz w:val="24"/>
          <w:szCs w:val="24"/>
        </w:rPr>
        <w:t>ООО</w:t>
      </w:r>
      <w:proofErr w:type="gramEnd"/>
      <w:r w:rsidRPr="003D6318">
        <w:rPr>
          <w:rFonts w:ascii="Times New Roman" w:hAnsi="Times New Roman" w:cs="Times New Roman"/>
          <w:sz w:val="24"/>
          <w:szCs w:val="24"/>
        </w:rPr>
        <w:t xml:space="preserve"> «</w:t>
      </w:r>
      <w:r w:rsidR="0042051C">
        <w:rPr>
          <w:rFonts w:ascii="Times New Roman" w:hAnsi="Times New Roman" w:cs="Times New Roman"/>
          <w:sz w:val="24"/>
          <w:szCs w:val="24"/>
        </w:rPr>
        <w:t>Агрофирма – Ярославль</w:t>
      </w:r>
      <w:r w:rsidRPr="003D6318">
        <w:rPr>
          <w:rFonts w:ascii="Times New Roman" w:hAnsi="Times New Roman" w:cs="Times New Roman"/>
          <w:sz w:val="24"/>
          <w:szCs w:val="24"/>
        </w:rPr>
        <w:t xml:space="preserve">» </w:t>
      </w:r>
      <w:r>
        <w:rPr>
          <w:rFonts w:ascii="Times New Roman" w:hAnsi="Times New Roman" w:cs="Times New Roman"/>
          <w:sz w:val="24"/>
          <w:szCs w:val="24"/>
        </w:rPr>
        <w:t xml:space="preserve">на основании </w:t>
      </w:r>
      <w:r w:rsidRPr="003D6318">
        <w:rPr>
          <w:rFonts w:ascii="Times New Roman" w:hAnsi="Times New Roman" w:cs="Times New Roman"/>
          <w:sz w:val="24"/>
          <w:szCs w:val="24"/>
        </w:rPr>
        <w:t>контракт</w:t>
      </w:r>
      <w:r>
        <w:rPr>
          <w:rFonts w:ascii="Times New Roman" w:hAnsi="Times New Roman" w:cs="Times New Roman"/>
          <w:sz w:val="24"/>
          <w:szCs w:val="24"/>
        </w:rPr>
        <w:t>а</w:t>
      </w:r>
      <w:r w:rsidR="004912EF">
        <w:rPr>
          <w:rFonts w:ascii="Times New Roman" w:hAnsi="Times New Roman" w:cs="Times New Roman"/>
          <w:sz w:val="24"/>
          <w:szCs w:val="24"/>
        </w:rPr>
        <w:t xml:space="preserve">. </w:t>
      </w:r>
      <w:r w:rsidRPr="00172B1B">
        <w:rPr>
          <w:rFonts w:ascii="Times New Roman" w:hAnsi="Times New Roman"/>
          <w:sz w:val="24"/>
          <w:szCs w:val="24"/>
        </w:rPr>
        <w:t>Питание предоставляется 4 раза в день в соответствии с утвержд</w:t>
      </w:r>
      <w:r w:rsidR="004912EF">
        <w:rPr>
          <w:rFonts w:ascii="Times New Roman" w:hAnsi="Times New Roman"/>
          <w:sz w:val="24"/>
          <w:szCs w:val="24"/>
        </w:rPr>
        <w:t>е</w:t>
      </w:r>
      <w:r w:rsidRPr="00172B1B">
        <w:rPr>
          <w:rFonts w:ascii="Times New Roman" w:hAnsi="Times New Roman"/>
          <w:sz w:val="24"/>
          <w:szCs w:val="24"/>
        </w:rPr>
        <w:t xml:space="preserve">нным </w:t>
      </w:r>
      <w:r w:rsidR="004912EF">
        <w:rPr>
          <w:rFonts w:ascii="Times New Roman" w:hAnsi="Times New Roman"/>
          <w:sz w:val="24"/>
          <w:szCs w:val="24"/>
        </w:rPr>
        <w:t xml:space="preserve">десятидневным </w:t>
      </w:r>
      <w:r w:rsidRPr="00172B1B">
        <w:rPr>
          <w:rFonts w:ascii="Times New Roman" w:hAnsi="Times New Roman"/>
          <w:sz w:val="24"/>
          <w:szCs w:val="24"/>
        </w:rPr>
        <w:t xml:space="preserve">меню. Для организации питания используются средства родительской платы, регионального и местного бюджетов. </w:t>
      </w:r>
    </w:p>
    <w:p w:rsidR="0043614E" w:rsidRDefault="0043614E" w:rsidP="00D61EE9">
      <w:pPr>
        <w:pStyle w:val="ad"/>
        <w:ind w:firstLine="708"/>
        <w:jc w:val="both"/>
      </w:pPr>
      <w:r>
        <w:lastRenderedPageBreak/>
        <w:t xml:space="preserve">Большое внимание в питании </w:t>
      </w:r>
      <w:r w:rsidR="00D61EE9">
        <w:t>воспитанников</w:t>
      </w:r>
      <w:r>
        <w:t xml:space="preserve"> </w:t>
      </w:r>
      <w:r w:rsidR="00D61EE9">
        <w:t>ДОУ</w:t>
      </w:r>
      <w:r>
        <w:t xml:space="preserve"> уделяется качеству приготовления блюд</w:t>
      </w:r>
      <w:r w:rsidR="00D61EE9">
        <w:t>, к</w:t>
      </w:r>
      <w:r>
        <w:t>ачество привозимых продуктов и приготовленных блюд контролирует специально созданная комиссия, в состав которой входят медсестра</w:t>
      </w:r>
      <w:r w:rsidR="00D61EE9">
        <w:t xml:space="preserve">, представители родительской общественности </w:t>
      </w:r>
      <w:r>
        <w:t xml:space="preserve">и педагогические работники. </w:t>
      </w:r>
    </w:p>
    <w:p w:rsidR="003303DF" w:rsidRDefault="0043614E" w:rsidP="0043614E">
      <w:pPr>
        <w:shd w:val="clear" w:color="auto" w:fill="FFFFFF"/>
        <w:spacing w:after="0" w:line="240" w:lineRule="auto"/>
        <w:ind w:firstLine="709"/>
        <w:jc w:val="both"/>
        <w:rPr>
          <w:rFonts w:ascii="Times New Roman" w:hAnsi="Times New Roman" w:cs="Times New Roman"/>
          <w:sz w:val="24"/>
          <w:szCs w:val="24"/>
        </w:rPr>
      </w:pPr>
      <w:r w:rsidRPr="00D61EE9">
        <w:rPr>
          <w:rFonts w:ascii="Times New Roman" w:hAnsi="Times New Roman" w:cs="Times New Roman"/>
          <w:b/>
          <w:i/>
          <w:sz w:val="24"/>
          <w:szCs w:val="24"/>
        </w:rPr>
        <w:t>Вывод:</w:t>
      </w:r>
      <w:r w:rsidRPr="00D61EE9">
        <w:rPr>
          <w:rFonts w:ascii="Times New Roman" w:hAnsi="Times New Roman" w:cs="Times New Roman"/>
          <w:sz w:val="24"/>
          <w:szCs w:val="24"/>
        </w:rPr>
        <w:t xml:space="preserve"> в ДОУ созданы комфортные, безопасные условия для реализации образовательных программ, программы воспитания, сохранения и укрепления здоровья, организации питания детей дошкольного возраста.</w:t>
      </w:r>
    </w:p>
    <w:p w:rsidR="00D61EE9" w:rsidRPr="00D61EE9" w:rsidRDefault="00D61EE9" w:rsidP="0043614E">
      <w:pPr>
        <w:shd w:val="clear" w:color="auto" w:fill="FFFFFF"/>
        <w:spacing w:after="0" w:line="240" w:lineRule="auto"/>
        <w:ind w:firstLine="709"/>
        <w:jc w:val="both"/>
        <w:rPr>
          <w:rFonts w:ascii="Times New Roman" w:eastAsia="Times New Roman" w:hAnsi="Times New Roman" w:cs="Times New Roman"/>
          <w:b/>
          <w:i/>
          <w:kern w:val="1"/>
          <w:sz w:val="24"/>
          <w:szCs w:val="24"/>
          <w:lang w:eastAsia="hi-IN" w:bidi="hi-IN"/>
        </w:rPr>
      </w:pPr>
    </w:p>
    <w:p w:rsidR="0005143B" w:rsidRDefault="0005143B" w:rsidP="0005143B">
      <w:pPr>
        <w:pStyle w:val="ad"/>
        <w:ind w:firstLine="708"/>
        <w:jc w:val="both"/>
        <w:rPr>
          <w:b/>
          <w:bCs/>
          <w:shd w:val="clear" w:color="auto" w:fill="FFFFFF"/>
        </w:rPr>
      </w:pPr>
      <w:r w:rsidRPr="00CE0CC5">
        <w:rPr>
          <w:b/>
          <w:bCs/>
        </w:rPr>
        <w:t>1.4.</w:t>
      </w:r>
      <w:r w:rsidRPr="00CE0CC5">
        <w:rPr>
          <w:b/>
          <w:bCs/>
          <w:shd w:val="clear" w:color="auto" w:fill="FFFFFF"/>
        </w:rPr>
        <w:t xml:space="preserve"> Результаты деятельности ДОУ</w:t>
      </w:r>
    </w:p>
    <w:p w:rsidR="00432779" w:rsidRDefault="00432779" w:rsidP="00432779">
      <w:pPr>
        <w:suppressAutoHyphens/>
        <w:spacing w:after="0" w:line="240" w:lineRule="auto"/>
        <w:ind w:firstLine="708"/>
        <w:jc w:val="center"/>
        <w:rPr>
          <w:rFonts w:ascii="Times New Roman" w:eastAsia="Calibri" w:hAnsi="Times New Roman" w:cs="Times New Roman"/>
          <w:b/>
          <w:kern w:val="1"/>
          <w:sz w:val="24"/>
          <w:szCs w:val="24"/>
          <w:lang w:eastAsia="hi-IN" w:bidi="hi-IN"/>
        </w:rPr>
      </w:pPr>
      <w:r w:rsidRPr="00293AF7">
        <w:rPr>
          <w:rFonts w:ascii="Times New Roman" w:eastAsia="Calibri" w:hAnsi="Times New Roman" w:cs="Times New Roman"/>
          <w:b/>
          <w:kern w:val="1"/>
          <w:sz w:val="24"/>
          <w:szCs w:val="24"/>
          <w:lang w:eastAsia="hi-IN" w:bidi="hi-IN"/>
        </w:rPr>
        <w:t>Адаптация к условиям детского сада вновь принятых детей</w:t>
      </w:r>
    </w:p>
    <w:p w:rsidR="008F7B0E" w:rsidRDefault="008F7B0E" w:rsidP="008F7B0E">
      <w:pPr>
        <w:suppressAutoHyphens/>
        <w:spacing w:after="0" w:line="240" w:lineRule="auto"/>
        <w:rPr>
          <w:rFonts w:ascii="Times New Roman" w:eastAsia="Calibri" w:hAnsi="Times New Roman" w:cs="Times New Roman"/>
          <w:b/>
          <w:kern w:val="1"/>
          <w:sz w:val="24"/>
          <w:szCs w:val="24"/>
          <w:lang w:eastAsia="hi-IN" w:bidi="hi-IN"/>
        </w:rPr>
      </w:pPr>
    </w:p>
    <w:tbl>
      <w:tblPr>
        <w:tblStyle w:val="a8"/>
        <w:tblW w:w="0" w:type="auto"/>
        <w:jc w:val="center"/>
        <w:tblLook w:val="04A0"/>
      </w:tblPr>
      <w:tblGrid>
        <w:gridCol w:w="2392"/>
        <w:gridCol w:w="2393"/>
        <w:gridCol w:w="2393"/>
        <w:gridCol w:w="2393"/>
      </w:tblGrid>
      <w:tr w:rsidR="00432779" w:rsidTr="00317821">
        <w:trPr>
          <w:jc w:val="center"/>
        </w:trPr>
        <w:tc>
          <w:tcPr>
            <w:tcW w:w="2392" w:type="dxa"/>
            <w:vAlign w:val="center"/>
          </w:tcPr>
          <w:p w:rsidR="00432779" w:rsidRPr="00293AF7" w:rsidRDefault="00432779" w:rsidP="00432779">
            <w:pPr>
              <w:suppressAutoHyphens/>
              <w:ind w:firstLine="284"/>
              <w:jc w:val="center"/>
              <w:rPr>
                <w:rFonts w:ascii="Times New Roman" w:eastAsia="SimSun" w:hAnsi="Times New Roman" w:cs="Times New Roman"/>
                <w:kern w:val="1"/>
                <w:sz w:val="24"/>
                <w:szCs w:val="24"/>
                <w:lang w:eastAsia="hi-IN" w:bidi="hi-IN"/>
              </w:rPr>
            </w:pPr>
            <w:r w:rsidRPr="00293AF7">
              <w:rPr>
                <w:rFonts w:ascii="Times New Roman" w:eastAsia="SimSun" w:hAnsi="Times New Roman" w:cs="Times New Roman"/>
                <w:kern w:val="1"/>
                <w:sz w:val="24"/>
                <w:szCs w:val="24"/>
                <w:lang w:eastAsia="hi-IN" w:bidi="hi-IN"/>
              </w:rPr>
              <w:t>Группа</w:t>
            </w:r>
          </w:p>
        </w:tc>
        <w:tc>
          <w:tcPr>
            <w:tcW w:w="2393" w:type="dxa"/>
            <w:vAlign w:val="center"/>
          </w:tcPr>
          <w:p w:rsidR="00432779" w:rsidRPr="00293AF7" w:rsidRDefault="00432779" w:rsidP="00432779">
            <w:pPr>
              <w:suppressAutoHyphens/>
              <w:ind w:firstLine="284"/>
              <w:jc w:val="center"/>
              <w:rPr>
                <w:rFonts w:ascii="Times New Roman" w:eastAsia="SimSun" w:hAnsi="Times New Roman" w:cs="Times New Roman"/>
                <w:kern w:val="1"/>
                <w:sz w:val="24"/>
                <w:szCs w:val="24"/>
                <w:lang w:eastAsia="hi-IN" w:bidi="hi-IN"/>
              </w:rPr>
            </w:pPr>
            <w:r w:rsidRPr="00293AF7">
              <w:rPr>
                <w:rFonts w:ascii="Times New Roman" w:eastAsia="SimSun" w:hAnsi="Times New Roman" w:cs="Times New Roman"/>
                <w:kern w:val="1"/>
                <w:sz w:val="24"/>
                <w:szCs w:val="24"/>
                <w:lang w:eastAsia="hi-IN" w:bidi="hi-IN"/>
              </w:rPr>
              <w:t>Высокий уровень тревожности</w:t>
            </w:r>
          </w:p>
          <w:p w:rsidR="00432779" w:rsidRPr="00293AF7" w:rsidRDefault="00432779" w:rsidP="00432779">
            <w:pPr>
              <w:suppressAutoHyphens/>
              <w:ind w:firstLine="284"/>
              <w:jc w:val="center"/>
              <w:rPr>
                <w:rFonts w:ascii="Times New Roman" w:eastAsia="SimSun" w:hAnsi="Times New Roman" w:cs="Times New Roman"/>
                <w:kern w:val="1"/>
                <w:sz w:val="24"/>
                <w:szCs w:val="24"/>
                <w:lang w:eastAsia="hi-IN" w:bidi="hi-IN"/>
              </w:rPr>
            </w:pPr>
            <w:r w:rsidRPr="00293AF7">
              <w:rPr>
                <w:rFonts w:ascii="Times New Roman" w:eastAsia="SimSun" w:hAnsi="Times New Roman" w:cs="Times New Roman"/>
                <w:kern w:val="1"/>
                <w:sz w:val="24"/>
                <w:szCs w:val="24"/>
                <w:lang w:eastAsia="hi-IN" w:bidi="hi-IN"/>
              </w:rPr>
              <w:t>(тяжелая степень адаптации)</w:t>
            </w:r>
          </w:p>
        </w:tc>
        <w:tc>
          <w:tcPr>
            <w:tcW w:w="2393" w:type="dxa"/>
            <w:vAlign w:val="center"/>
          </w:tcPr>
          <w:p w:rsidR="00432779" w:rsidRPr="00293AF7" w:rsidRDefault="00432779" w:rsidP="00432779">
            <w:pPr>
              <w:suppressAutoHyphens/>
              <w:ind w:firstLine="33"/>
              <w:jc w:val="center"/>
              <w:rPr>
                <w:rFonts w:ascii="Times New Roman" w:eastAsia="SimSun" w:hAnsi="Times New Roman" w:cs="Times New Roman"/>
                <w:kern w:val="1"/>
                <w:sz w:val="24"/>
                <w:szCs w:val="24"/>
                <w:lang w:eastAsia="hi-IN" w:bidi="hi-IN"/>
              </w:rPr>
            </w:pPr>
            <w:r w:rsidRPr="00293AF7">
              <w:rPr>
                <w:rFonts w:ascii="Times New Roman" w:eastAsia="SimSun" w:hAnsi="Times New Roman" w:cs="Times New Roman"/>
                <w:kern w:val="1"/>
                <w:sz w:val="24"/>
                <w:szCs w:val="24"/>
                <w:lang w:eastAsia="hi-IN" w:bidi="hi-IN"/>
              </w:rPr>
              <w:t>Средний уровень тревожности</w:t>
            </w:r>
          </w:p>
          <w:p w:rsidR="00432779" w:rsidRPr="00293AF7" w:rsidRDefault="00432779" w:rsidP="00432779">
            <w:pPr>
              <w:suppressAutoHyphens/>
              <w:ind w:firstLine="33"/>
              <w:jc w:val="center"/>
              <w:rPr>
                <w:rFonts w:ascii="Times New Roman" w:eastAsia="SimSun" w:hAnsi="Times New Roman" w:cs="Times New Roman"/>
                <w:kern w:val="1"/>
                <w:sz w:val="24"/>
                <w:szCs w:val="24"/>
                <w:lang w:eastAsia="hi-IN" w:bidi="hi-IN"/>
              </w:rPr>
            </w:pPr>
            <w:r w:rsidRPr="00293AF7">
              <w:rPr>
                <w:rFonts w:ascii="Times New Roman" w:eastAsia="SimSun" w:hAnsi="Times New Roman" w:cs="Times New Roman"/>
                <w:kern w:val="1"/>
                <w:sz w:val="24"/>
                <w:szCs w:val="24"/>
                <w:lang w:eastAsia="hi-IN" w:bidi="hi-IN"/>
              </w:rPr>
              <w:t>(средняя степень адаптации)</w:t>
            </w:r>
          </w:p>
        </w:tc>
        <w:tc>
          <w:tcPr>
            <w:tcW w:w="2393" w:type="dxa"/>
            <w:vAlign w:val="center"/>
          </w:tcPr>
          <w:p w:rsidR="00432779" w:rsidRPr="00293AF7" w:rsidRDefault="00432779" w:rsidP="00432779">
            <w:pPr>
              <w:suppressAutoHyphens/>
              <w:jc w:val="center"/>
              <w:rPr>
                <w:rFonts w:ascii="Times New Roman" w:eastAsia="SimSun" w:hAnsi="Times New Roman" w:cs="Times New Roman"/>
                <w:kern w:val="1"/>
                <w:sz w:val="24"/>
                <w:szCs w:val="24"/>
                <w:lang w:eastAsia="hi-IN" w:bidi="hi-IN"/>
              </w:rPr>
            </w:pPr>
            <w:r w:rsidRPr="00293AF7">
              <w:rPr>
                <w:rFonts w:ascii="Times New Roman" w:eastAsia="SimSun" w:hAnsi="Times New Roman" w:cs="Times New Roman"/>
                <w:kern w:val="1"/>
                <w:sz w:val="24"/>
                <w:szCs w:val="24"/>
                <w:lang w:eastAsia="hi-IN" w:bidi="hi-IN"/>
              </w:rPr>
              <w:t>Низкий уровень тревожности</w:t>
            </w:r>
          </w:p>
          <w:p w:rsidR="00432779" w:rsidRPr="00293AF7" w:rsidRDefault="00432779" w:rsidP="00432779">
            <w:pPr>
              <w:suppressAutoHyphens/>
              <w:jc w:val="center"/>
              <w:rPr>
                <w:rFonts w:ascii="Times New Roman" w:eastAsia="SimSun" w:hAnsi="Times New Roman" w:cs="Times New Roman"/>
                <w:kern w:val="1"/>
                <w:sz w:val="24"/>
                <w:szCs w:val="24"/>
                <w:lang w:eastAsia="hi-IN" w:bidi="hi-IN"/>
              </w:rPr>
            </w:pPr>
            <w:r w:rsidRPr="00293AF7">
              <w:rPr>
                <w:rFonts w:ascii="Times New Roman" w:eastAsia="SimSun" w:hAnsi="Times New Roman" w:cs="Times New Roman"/>
                <w:kern w:val="1"/>
                <w:sz w:val="24"/>
                <w:szCs w:val="24"/>
                <w:lang w:eastAsia="hi-IN" w:bidi="hi-IN"/>
              </w:rPr>
              <w:t>(легкая степень адаптации)</w:t>
            </w:r>
          </w:p>
        </w:tc>
      </w:tr>
      <w:tr w:rsidR="00432779" w:rsidTr="00317821">
        <w:trPr>
          <w:jc w:val="center"/>
        </w:trPr>
        <w:tc>
          <w:tcPr>
            <w:tcW w:w="2392" w:type="dxa"/>
            <w:vAlign w:val="center"/>
          </w:tcPr>
          <w:p w:rsidR="00432779" w:rsidRPr="00293AF7" w:rsidRDefault="00432779" w:rsidP="00432779">
            <w:pPr>
              <w:suppressAutoHyphens/>
              <w:ind w:firstLine="284"/>
              <w:jc w:val="center"/>
              <w:rPr>
                <w:rFonts w:ascii="Times New Roman" w:eastAsia="SimSun" w:hAnsi="Times New Roman" w:cs="Times New Roman"/>
                <w:kern w:val="1"/>
                <w:sz w:val="24"/>
                <w:szCs w:val="24"/>
                <w:lang w:eastAsia="hi-IN" w:bidi="hi-IN"/>
              </w:rPr>
            </w:pPr>
            <w:r w:rsidRPr="004A02A6">
              <w:rPr>
                <w:rFonts w:ascii="Times New Roman" w:eastAsia="SimSun" w:hAnsi="Times New Roman" w:cs="Times New Roman"/>
                <w:b/>
                <w:kern w:val="1"/>
                <w:sz w:val="24"/>
                <w:szCs w:val="24"/>
                <w:lang w:eastAsia="hi-IN" w:bidi="hi-IN"/>
              </w:rPr>
              <w:t>2021 – 2022</w:t>
            </w:r>
            <w:r w:rsidRPr="00293AF7">
              <w:rPr>
                <w:rFonts w:ascii="Times New Roman" w:eastAsia="SimSun" w:hAnsi="Times New Roman" w:cs="Times New Roman"/>
                <w:kern w:val="1"/>
                <w:sz w:val="24"/>
                <w:szCs w:val="24"/>
                <w:lang w:eastAsia="hi-IN" w:bidi="hi-IN"/>
              </w:rPr>
              <w:t xml:space="preserve"> (</w:t>
            </w:r>
            <w:r>
              <w:rPr>
                <w:rFonts w:ascii="Times New Roman" w:eastAsia="SimSun" w:hAnsi="Times New Roman" w:cs="Times New Roman"/>
                <w:kern w:val="1"/>
                <w:sz w:val="24"/>
                <w:szCs w:val="24"/>
                <w:lang w:eastAsia="hi-IN" w:bidi="hi-IN"/>
              </w:rPr>
              <w:t>45</w:t>
            </w:r>
            <w:r w:rsidRPr="00293AF7">
              <w:rPr>
                <w:rFonts w:ascii="Times New Roman" w:eastAsia="SimSun" w:hAnsi="Times New Roman" w:cs="Times New Roman"/>
                <w:kern w:val="1"/>
                <w:sz w:val="24"/>
                <w:szCs w:val="24"/>
                <w:lang w:eastAsia="hi-IN" w:bidi="hi-IN"/>
              </w:rPr>
              <w:t xml:space="preserve"> чел.)</w:t>
            </w:r>
          </w:p>
        </w:tc>
        <w:tc>
          <w:tcPr>
            <w:tcW w:w="2393" w:type="dxa"/>
            <w:vAlign w:val="center"/>
          </w:tcPr>
          <w:p w:rsidR="00432779" w:rsidRPr="004A02A6" w:rsidRDefault="00432779" w:rsidP="00432779">
            <w:pPr>
              <w:pStyle w:val="af"/>
              <w:spacing w:before="0" w:beforeAutospacing="0" w:after="0" w:afterAutospacing="0" w:line="276" w:lineRule="auto"/>
              <w:ind w:firstLine="288"/>
              <w:jc w:val="center"/>
              <w:rPr>
                <w:rFonts w:ascii="Arial" w:hAnsi="Arial" w:cs="Arial"/>
              </w:rPr>
            </w:pPr>
            <w:r w:rsidRPr="004A02A6">
              <w:rPr>
                <w:b/>
                <w:bCs/>
                <w:i/>
                <w:iCs/>
                <w:color w:val="002060"/>
                <w:kern w:val="24"/>
              </w:rPr>
              <w:t>–</w:t>
            </w:r>
            <w:r w:rsidRPr="004A02A6">
              <w:rPr>
                <w:rFonts w:ascii="Calibri" w:eastAsia="Calibri" w:hAnsi="Calibri"/>
                <w:color w:val="000000"/>
                <w:kern w:val="24"/>
              </w:rPr>
              <w:t xml:space="preserve"> </w:t>
            </w:r>
          </w:p>
        </w:tc>
        <w:tc>
          <w:tcPr>
            <w:tcW w:w="2393" w:type="dxa"/>
            <w:vAlign w:val="center"/>
          </w:tcPr>
          <w:p w:rsidR="00432779" w:rsidRPr="004A02A6" w:rsidRDefault="00432779" w:rsidP="00432779">
            <w:pPr>
              <w:pStyle w:val="af"/>
              <w:spacing w:before="0" w:beforeAutospacing="0" w:after="0" w:afterAutospacing="0" w:line="276" w:lineRule="auto"/>
              <w:ind w:firstLine="288"/>
              <w:jc w:val="center"/>
              <w:rPr>
                <w:rFonts w:ascii="Arial" w:hAnsi="Arial" w:cs="Arial"/>
              </w:rPr>
            </w:pPr>
            <w:r w:rsidRPr="004A02A6">
              <w:rPr>
                <w:rFonts w:eastAsia="SimSun"/>
                <w:b/>
                <w:bCs/>
                <w:color w:val="000000"/>
                <w:kern w:val="2"/>
              </w:rPr>
              <w:t>33% (15 чел.)</w:t>
            </w:r>
            <w:r w:rsidRPr="004A02A6">
              <w:rPr>
                <w:rFonts w:ascii="Calibri" w:eastAsia="Calibri" w:hAnsi="Calibri"/>
                <w:color w:val="000000"/>
                <w:kern w:val="24"/>
              </w:rPr>
              <w:t xml:space="preserve"> </w:t>
            </w:r>
          </w:p>
        </w:tc>
        <w:tc>
          <w:tcPr>
            <w:tcW w:w="2393" w:type="dxa"/>
            <w:vAlign w:val="center"/>
          </w:tcPr>
          <w:p w:rsidR="00432779" w:rsidRPr="004A02A6" w:rsidRDefault="00432779" w:rsidP="00432779">
            <w:pPr>
              <w:pStyle w:val="af"/>
              <w:spacing w:before="0" w:beforeAutospacing="0" w:after="0" w:afterAutospacing="0" w:line="276" w:lineRule="auto"/>
              <w:jc w:val="center"/>
              <w:rPr>
                <w:rFonts w:ascii="Arial" w:hAnsi="Arial" w:cs="Arial"/>
              </w:rPr>
            </w:pPr>
            <w:r w:rsidRPr="004A02A6">
              <w:rPr>
                <w:rFonts w:eastAsia="SimSun"/>
                <w:b/>
                <w:bCs/>
                <w:color w:val="000000"/>
                <w:kern w:val="2"/>
              </w:rPr>
              <w:t>67 % (30 чел.)</w:t>
            </w:r>
            <w:r w:rsidRPr="004A02A6">
              <w:rPr>
                <w:rFonts w:ascii="Calibri" w:eastAsia="Calibri" w:hAnsi="Calibri"/>
                <w:color w:val="000000"/>
                <w:kern w:val="24"/>
              </w:rPr>
              <w:t xml:space="preserve"> </w:t>
            </w:r>
          </w:p>
        </w:tc>
      </w:tr>
      <w:tr w:rsidR="00432779" w:rsidTr="00317821">
        <w:trPr>
          <w:jc w:val="center"/>
        </w:trPr>
        <w:tc>
          <w:tcPr>
            <w:tcW w:w="2392" w:type="dxa"/>
            <w:vAlign w:val="center"/>
          </w:tcPr>
          <w:p w:rsidR="00432779" w:rsidRPr="00293AF7" w:rsidRDefault="00432779" w:rsidP="00432779">
            <w:pPr>
              <w:pStyle w:val="af"/>
              <w:spacing w:before="0" w:beforeAutospacing="0" w:after="0" w:afterAutospacing="0" w:line="276" w:lineRule="auto"/>
              <w:ind w:firstLine="288"/>
              <w:jc w:val="center"/>
              <w:rPr>
                <w:rFonts w:eastAsia="SimSun"/>
                <w:kern w:val="1"/>
                <w:lang w:eastAsia="hi-IN" w:bidi="hi-IN"/>
              </w:rPr>
            </w:pPr>
            <w:r w:rsidRPr="004A02A6">
              <w:rPr>
                <w:rFonts w:eastAsia="SimSun"/>
                <w:b/>
                <w:kern w:val="1"/>
                <w:lang w:eastAsia="hi-IN" w:bidi="hi-IN"/>
              </w:rPr>
              <w:t>2022 – 2023</w:t>
            </w:r>
            <w:r w:rsidRPr="00293AF7">
              <w:rPr>
                <w:rFonts w:eastAsia="SimSun"/>
                <w:kern w:val="1"/>
                <w:lang w:eastAsia="hi-IN" w:bidi="hi-IN"/>
              </w:rPr>
              <w:t xml:space="preserve"> (</w:t>
            </w:r>
            <w:r>
              <w:rPr>
                <w:rFonts w:eastAsia="SimSun"/>
                <w:kern w:val="1"/>
                <w:lang w:eastAsia="hi-IN" w:bidi="hi-IN"/>
              </w:rPr>
              <w:t>72</w:t>
            </w:r>
            <w:r w:rsidRPr="00293AF7">
              <w:rPr>
                <w:rFonts w:eastAsia="SimSun"/>
                <w:kern w:val="1"/>
                <w:lang w:eastAsia="hi-IN" w:bidi="hi-IN"/>
              </w:rPr>
              <w:t xml:space="preserve"> чел.) </w:t>
            </w:r>
          </w:p>
        </w:tc>
        <w:tc>
          <w:tcPr>
            <w:tcW w:w="2393" w:type="dxa"/>
            <w:vAlign w:val="center"/>
          </w:tcPr>
          <w:p w:rsidR="00432779" w:rsidRPr="004A02A6" w:rsidRDefault="00432779" w:rsidP="00432779">
            <w:pPr>
              <w:pStyle w:val="af"/>
              <w:spacing w:before="0" w:beforeAutospacing="0" w:after="0" w:afterAutospacing="0" w:line="276" w:lineRule="auto"/>
              <w:ind w:firstLine="288"/>
              <w:jc w:val="center"/>
              <w:rPr>
                <w:rFonts w:ascii="Arial" w:hAnsi="Arial" w:cs="Arial"/>
              </w:rPr>
            </w:pPr>
            <w:r w:rsidRPr="004A02A6">
              <w:rPr>
                <w:rFonts w:eastAsia="SimSun"/>
                <w:b/>
                <w:bCs/>
                <w:color w:val="000000"/>
                <w:kern w:val="2"/>
              </w:rPr>
              <w:t>7 % (5 чел.)</w:t>
            </w:r>
            <w:r w:rsidRPr="004A02A6">
              <w:rPr>
                <w:rFonts w:ascii="Calibri" w:eastAsia="Calibri" w:hAnsi="Calibri"/>
                <w:color w:val="000000"/>
                <w:kern w:val="24"/>
              </w:rPr>
              <w:t xml:space="preserve"> </w:t>
            </w:r>
          </w:p>
        </w:tc>
        <w:tc>
          <w:tcPr>
            <w:tcW w:w="2393" w:type="dxa"/>
            <w:vAlign w:val="center"/>
          </w:tcPr>
          <w:p w:rsidR="00432779" w:rsidRPr="004A02A6" w:rsidRDefault="00432779" w:rsidP="00432779">
            <w:pPr>
              <w:pStyle w:val="af"/>
              <w:spacing w:before="0" w:beforeAutospacing="0" w:after="0" w:afterAutospacing="0" w:line="276" w:lineRule="auto"/>
              <w:ind w:firstLine="288"/>
              <w:jc w:val="center"/>
              <w:rPr>
                <w:rFonts w:ascii="Arial" w:hAnsi="Arial" w:cs="Arial"/>
              </w:rPr>
            </w:pPr>
            <w:r w:rsidRPr="004A02A6">
              <w:rPr>
                <w:rFonts w:eastAsia="SimSun"/>
                <w:b/>
                <w:bCs/>
                <w:color w:val="000000"/>
                <w:kern w:val="2"/>
              </w:rPr>
              <w:t>26 % (19 чел.)</w:t>
            </w:r>
            <w:r w:rsidRPr="004A02A6">
              <w:rPr>
                <w:rFonts w:ascii="Calibri" w:eastAsia="Calibri" w:hAnsi="Calibri"/>
                <w:color w:val="000000"/>
                <w:kern w:val="24"/>
              </w:rPr>
              <w:t xml:space="preserve"> </w:t>
            </w:r>
          </w:p>
        </w:tc>
        <w:tc>
          <w:tcPr>
            <w:tcW w:w="2393" w:type="dxa"/>
            <w:vAlign w:val="center"/>
          </w:tcPr>
          <w:p w:rsidR="00432779" w:rsidRPr="004A02A6" w:rsidRDefault="00432779" w:rsidP="00432779">
            <w:pPr>
              <w:pStyle w:val="af"/>
              <w:spacing w:before="0" w:beforeAutospacing="0" w:after="0" w:afterAutospacing="0" w:line="276" w:lineRule="auto"/>
              <w:jc w:val="center"/>
              <w:rPr>
                <w:rFonts w:ascii="Arial" w:hAnsi="Arial" w:cs="Arial"/>
              </w:rPr>
            </w:pPr>
            <w:r w:rsidRPr="004A02A6">
              <w:rPr>
                <w:rFonts w:eastAsia="SimSun"/>
                <w:b/>
                <w:bCs/>
                <w:color w:val="000000"/>
                <w:kern w:val="2"/>
              </w:rPr>
              <w:t>67 % (48 чел.)</w:t>
            </w:r>
            <w:r w:rsidRPr="004A02A6">
              <w:rPr>
                <w:rFonts w:ascii="Calibri" w:eastAsia="Calibri" w:hAnsi="Calibri"/>
                <w:color w:val="000000"/>
                <w:kern w:val="24"/>
              </w:rPr>
              <w:t xml:space="preserve"> </w:t>
            </w:r>
          </w:p>
        </w:tc>
      </w:tr>
      <w:tr w:rsidR="00432779" w:rsidTr="00317821">
        <w:trPr>
          <w:jc w:val="center"/>
        </w:trPr>
        <w:tc>
          <w:tcPr>
            <w:tcW w:w="2392" w:type="dxa"/>
            <w:vAlign w:val="center"/>
          </w:tcPr>
          <w:p w:rsidR="00432779" w:rsidRPr="00293AF7" w:rsidRDefault="00432779" w:rsidP="00432779">
            <w:pPr>
              <w:pStyle w:val="af"/>
              <w:spacing w:before="0" w:beforeAutospacing="0" w:after="0" w:afterAutospacing="0" w:line="276" w:lineRule="auto"/>
              <w:ind w:firstLine="288"/>
              <w:jc w:val="center"/>
              <w:rPr>
                <w:rFonts w:eastAsia="SimSun"/>
                <w:kern w:val="1"/>
                <w:lang w:eastAsia="hi-IN" w:bidi="hi-IN"/>
              </w:rPr>
            </w:pPr>
            <w:r w:rsidRPr="004A02A6">
              <w:rPr>
                <w:rFonts w:eastAsia="SimSun"/>
                <w:b/>
                <w:kern w:val="1"/>
                <w:lang w:eastAsia="hi-IN" w:bidi="hi-IN"/>
              </w:rPr>
              <w:t>2023 – 2024</w:t>
            </w:r>
            <w:r w:rsidRPr="00293AF7">
              <w:rPr>
                <w:rFonts w:eastAsia="SimSun"/>
                <w:kern w:val="1"/>
                <w:lang w:eastAsia="hi-IN" w:bidi="hi-IN"/>
              </w:rPr>
              <w:t xml:space="preserve"> (40 чел.) </w:t>
            </w:r>
          </w:p>
        </w:tc>
        <w:tc>
          <w:tcPr>
            <w:tcW w:w="2393" w:type="dxa"/>
            <w:vAlign w:val="center"/>
          </w:tcPr>
          <w:p w:rsidR="00432779" w:rsidRPr="004A02A6" w:rsidRDefault="00432779" w:rsidP="00432779">
            <w:pPr>
              <w:pStyle w:val="af"/>
              <w:spacing w:before="0" w:beforeAutospacing="0" w:after="0" w:afterAutospacing="0" w:line="276" w:lineRule="auto"/>
              <w:ind w:firstLine="288"/>
              <w:jc w:val="center"/>
              <w:rPr>
                <w:rFonts w:ascii="Arial" w:hAnsi="Arial" w:cs="Arial"/>
              </w:rPr>
            </w:pPr>
            <w:r w:rsidRPr="004A02A6">
              <w:rPr>
                <w:rFonts w:eastAsia="SimSun"/>
                <w:b/>
                <w:bCs/>
                <w:color w:val="000000"/>
                <w:kern w:val="2"/>
              </w:rPr>
              <w:t>2.5 % (1 чел.)</w:t>
            </w:r>
            <w:r w:rsidRPr="004A02A6">
              <w:rPr>
                <w:rFonts w:ascii="Calibri" w:eastAsia="Calibri" w:hAnsi="Calibri"/>
                <w:color w:val="000000"/>
                <w:kern w:val="24"/>
              </w:rPr>
              <w:t xml:space="preserve"> </w:t>
            </w:r>
          </w:p>
        </w:tc>
        <w:tc>
          <w:tcPr>
            <w:tcW w:w="2393" w:type="dxa"/>
            <w:vAlign w:val="center"/>
          </w:tcPr>
          <w:p w:rsidR="00432779" w:rsidRPr="004A02A6" w:rsidRDefault="00432779" w:rsidP="00432779">
            <w:pPr>
              <w:pStyle w:val="af"/>
              <w:spacing w:before="0" w:beforeAutospacing="0" w:after="0" w:afterAutospacing="0" w:line="276" w:lineRule="auto"/>
              <w:ind w:firstLine="288"/>
              <w:jc w:val="center"/>
              <w:rPr>
                <w:rFonts w:ascii="Arial" w:hAnsi="Arial" w:cs="Arial"/>
              </w:rPr>
            </w:pPr>
            <w:r w:rsidRPr="004A02A6">
              <w:rPr>
                <w:rFonts w:eastAsia="SimSun"/>
                <w:b/>
                <w:bCs/>
                <w:color w:val="000000"/>
                <w:kern w:val="2"/>
              </w:rPr>
              <w:t>77.5 % (31 чел.)</w:t>
            </w:r>
          </w:p>
        </w:tc>
        <w:tc>
          <w:tcPr>
            <w:tcW w:w="2393" w:type="dxa"/>
            <w:vAlign w:val="center"/>
          </w:tcPr>
          <w:p w:rsidR="00432779" w:rsidRPr="004A02A6" w:rsidRDefault="00432779" w:rsidP="00432779">
            <w:pPr>
              <w:pStyle w:val="af"/>
              <w:spacing w:before="0" w:beforeAutospacing="0" w:after="0" w:afterAutospacing="0" w:line="276" w:lineRule="auto"/>
              <w:jc w:val="center"/>
              <w:rPr>
                <w:rFonts w:ascii="Arial" w:hAnsi="Arial" w:cs="Arial"/>
              </w:rPr>
            </w:pPr>
            <w:r w:rsidRPr="004A02A6">
              <w:rPr>
                <w:rFonts w:eastAsia="SimSun"/>
                <w:b/>
                <w:bCs/>
                <w:color w:val="000000"/>
                <w:kern w:val="2"/>
              </w:rPr>
              <w:t>20 % (8 чел.)</w:t>
            </w:r>
            <w:r w:rsidRPr="004A02A6">
              <w:rPr>
                <w:rFonts w:ascii="Calibri" w:eastAsia="Calibri" w:hAnsi="Calibri"/>
                <w:color w:val="000000"/>
                <w:kern w:val="24"/>
              </w:rPr>
              <w:t xml:space="preserve"> </w:t>
            </w:r>
          </w:p>
        </w:tc>
      </w:tr>
    </w:tbl>
    <w:p w:rsidR="00432779" w:rsidRPr="00293AF7" w:rsidRDefault="00432779" w:rsidP="00432779">
      <w:pPr>
        <w:suppressAutoHyphens/>
        <w:spacing w:after="0" w:line="240" w:lineRule="auto"/>
        <w:rPr>
          <w:rFonts w:ascii="Times New Roman" w:eastAsia="Calibri" w:hAnsi="Times New Roman" w:cs="Times New Roman"/>
          <w:b/>
          <w:kern w:val="1"/>
          <w:sz w:val="24"/>
          <w:szCs w:val="24"/>
          <w:lang w:eastAsia="hi-IN" w:bidi="hi-IN"/>
        </w:rPr>
      </w:pPr>
    </w:p>
    <w:p w:rsidR="00432779" w:rsidRPr="00672565" w:rsidRDefault="00432779" w:rsidP="00432779">
      <w:pPr>
        <w:suppressAutoHyphens/>
        <w:spacing w:after="0" w:line="240" w:lineRule="auto"/>
        <w:ind w:firstLine="708"/>
        <w:jc w:val="both"/>
        <w:rPr>
          <w:rFonts w:ascii="Times New Roman" w:eastAsia="SimSun" w:hAnsi="Times New Roman" w:cs="Times New Roman"/>
          <w:kern w:val="1"/>
          <w:sz w:val="24"/>
          <w:szCs w:val="24"/>
          <w:lang w:eastAsia="hi-IN" w:bidi="hi-IN"/>
        </w:rPr>
      </w:pPr>
      <w:r w:rsidRPr="00432779">
        <w:rPr>
          <w:rFonts w:ascii="Times New Roman" w:eastAsia="Calibri" w:hAnsi="Times New Roman" w:cs="Times New Roman"/>
          <w:kern w:val="1"/>
          <w:sz w:val="24"/>
          <w:szCs w:val="24"/>
          <w:lang w:eastAsia="hi-IN" w:bidi="hi-IN"/>
        </w:rPr>
        <w:t>В этом году в ДОУ поступили новые дети, из которых 1 чел</w:t>
      </w:r>
      <w:r w:rsidRPr="00672565">
        <w:rPr>
          <w:rFonts w:ascii="Times New Roman" w:eastAsia="Calibri" w:hAnsi="Times New Roman" w:cs="Times New Roman"/>
          <w:kern w:val="1"/>
          <w:sz w:val="24"/>
          <w:szCs w:val="24"/>
          <w:lang w:eastAsia="hi-IN" w:bidi="hi-IN"/>
        </w:rPr>
        <w:t xml:space="preserve">. с </w:t>
      </w:r>
      <w:r w:rsidRPr="00672565">
        <w:rPr>
          <w:rFonts w:ascii="Times New Roman" w:eastAsia="SimSun" w:hAnsi="Times New Roman" w:cs="Times New Roman"/>
          <w:i/>
          <w:kern w:val="1"/>
          <w:sz w:val="24"/>
          <w:szCs w:val="24"/>
          <w:lang w:eastAsia="hi-IN" w:bidi="hi-IN"/>
        </w:rPr>
        <w:t>высоким уровнем тревожности</w:t>
      </w:r>
      <w:r w:rsidRPr="00672565">
        <w:rPr>
          <w:rFonts w:ascii="Times New Roman" w:eastAsia="SimSun" w:hAnsi="Times New Roman" w:cs="Times New Roman"/>
          <w:kern w:val="1"/>
          <w:sz w:val="24"/>
          <w:szCs w:val="24"/>
          <w:lang w:eastAsia="hi-IN" w:bidi="hi-IN"/>
        </w:rPr>
        <w:t xml:space="preserve"> во время адаптационного периода. По сравнению с прошлым годом цифра </w:t>
      </w:r>
      <w:r w:rsidRPr="00672565">
        <w:rPr>
          <w:rFonts w:ascii="Times New Roman" w:eastAsia="SimSun" w:hAnsi="Times New Roman" w:cs="Times New Roman"/>
          <w:i/>
          <w:kern w:val="1"/>
          <w:sz w:val="24"/>
          <w:szCs w:val="24"/>
          <w:lang w:eastAsia="hi-IN" w:bidi="hi-IN"/>
        </w:rPr>
        <w:t>снизилась почти  на 4 % (с 5 чел. до 1 чел.)</w:t>
      </w:r>
      <w:r w:rsidRPr="00672565">
        <w:rPr>
          <w:rFonts w:ascii="Times New Roman" w:eastAsia="SimSun" w:hAnsi="Times New Roman" w:cs="Times New Roman"/>
          <w:kern w:val="1"/>
          <w:sz w:val="24"/>
          <w:szCs w:val="24"/>
          <w:lang w:eastAsia="hi-IN" w:bidi="hi-IN"/>
        </w:rPr>
        <w:t>. Как и в прошлом году</w:t>
      </w:r>
      <w:r w:rsidR="00672565">
        <w:rPr>
          <w:rFonts w:ascii="Times New Roman" w:eastAsia="SimSun" w:hAnsi="Times New Roman" w:cs="Times New Roman"/>
          <w:kern w:val="1"/>
          <w:sz w:val="24"/>
          <w:szCs w:val="24"/>
          <w:lang w:eastAsia="hi-IN" w:bidi="hi-IN"/>
        </w:rPr>
        <w:t>,</w:t>
      </w:r>
      <w:r w:rsidRPr="00672565">
        <w:rPr>
          <w:rFonts w:ascii="Times New Roman" w:eastAsia="SimSun" w:hAnsi="Times New Roman" w:cs="Times New Roman"/>
          <w:kern w:val="1"/>
          <w:sz w:val="24"/>
          <w:szCs w:val="24"/>
          <w:lang w:eastAsia="hi-IN" w:bidi="hi-IN"/>
        </w:rPr>
        <w:t xml:space="preserve"> мы приняли несколько детей в  возрасте 1.5.лет и еще  несколько (по наблюдениям педагога и педагога-психолога) с особенностями развития. Как раз у этих детей возникали небольшие сложности в адаптации и, как следствие – увеличение процента детей со </w:t>
      </w:r>
      <w:r w:rsidRPr="00672565">
        <w:rPr>
          <w:rFonts w:ascii="Times New Roman" w:eastAsia="SimSun" w:hAnsi="Times New Roman" w:cs="Times New Roman"/>
          <w:i/>
          <w:kern w:val="1"/>
          <w:sz w:val="24"/>
          <w:szCs w:val="24"/>
          <w:lang w:eastAsia="hi-IN" w:bidi="hi-IN"/>
        </w:rPr>
        <w:t>средним уровнем тревожности</w:t>
      </w:r>
      <w:r w:rsidRPr="00672565">
        <w:rPr>
          <w:rFonts w:ascii="Times New Roman" w:eastAsia="SimSun" w:hAnsi="Times New Roman" w:cs="Times New Roman"/>
          <w:kern w:val="1"/>
          <w:sz w:val="24"/>
          <w:szCs w:val="24"/>
          <w:lang w:eastAsia="hi-IN" w:bidi="hi-IN"/>
        </w:rPr>
        <w:t xml:space="preserve">, который составил в этом году почти </w:t>
      </w:r>
      <w:r w:rsidRPr="00672565">
        <w:rPr>
          <w:rFonts w:ascii="Times New Roman" w:eastAsia="SimSun" w:hAnsi="Times New Roman" w:cs="Times New Roman"/>
          <w:i/>
          <w:kern w:val="1"/>
          <w:sz w:val="24"/>
          <w:szCs w:val="24"/>
          <w:lang w:eastAsia="hi-IN" w:bidi="hi-IN"/>
        </w:rPr>
        <w:t>78 %</w:t>
      </w:r>
      <w:r w:rsidRPr="00672565">
        <w:rPr>
          <w:rFonts w:ascii="Times New Roman" w:eastAsia="SimSun" w:hAnsi="Times New Roman" w:cs="Times New Roman"/>
          <w:kern w:val="1"/>
          <w:sz w:val="24"/>
          <w:szCs w:val="24"/>
          <w:lang w:eastAsia="hi-IN" w:bidi="hi-IN"/>
        </w:rPr>
        <w:t xml:space="preserve"> (в прошлом году – 26 %). Это хороший показатель, т.к. средний уровень говорит о стабильности эмоционального фона вновь прибывающих детей. Процент детей  с </w:t>
      </w:r>
      <w:r w:rsidRPr="00672565">
        <w:rPr>
          <w:rFonts w:ascii="Times New Roman" w:eastAsia="SimSun" w:hAnsi="Times New Roman" w:cs="Times New Roman"/>
          <w:i/>
          <w:kern w:val="1"/>
          <w:sz w:val="24"/>
          <w:szCs w:val="24"/>
          <w:lang w:eastAsia="hi-IN" w:bidi="hi-IN"/>
        </w:rPr>
        <w:t>низким уровнем тревожности</w:t>
      </w:r>
      <w:r w:rsidRPr="00672565">
        <w:rPr>
          <w:rFonts w:ascii="Times New Roman" w:eastAsia="SimSun" w:hAnsi="Times New Roman" w:cs="Times New Roman"/>
          <w:kern w:val="1"/>
          <w:sz w:val="24"/>
          <w:szCs w:val="24"/>
          <w:lang w:eastAsia="hi-IN" w:bidi="hi-IN"/>
        </w:rPr>
        <w:t xml:space="preserve"> в этом году составил </w:t>
      </w:r>
      <w:r w:rsidRPr="00672565">
        <w:rPr>
          <w:rFonts w:ascii="Times New Roman" w:eastAsia="SimSun" w:hAnsi="Times New Roman" w:cs="Times New Roman"/>
          <w:i/>
          <w:kern w:val="1"/>
          <w:sz w:val="24"/>
          <w:szCs w:val="24"/>
          <w:lang w:eastAsia="hi-IN" w:bidi="hi-IN"/>
        </w:rPr>
        <w:t xml:space="preserve">20 %, </w:t>
      </w:r>
      <w:r w:rsidRPr="00672565">
        <w:rPr>
          <w:rFonts w:ascii="Times New Roman" w:eastAsia="SimSun" w:hAnsi="Times New Roman" w:cs="Times New Roman"/>
          <w:kern w:val="1"/>
          <w:sz w:val="24"/>
          <w:szCs w:val="24"/>
          <w:lang w:eastAsia="hi-IN" w:bidi="hi-IN"/>
        </w:rPr>
        <w:t xml:space="preserve">тоже хороший показатель. Как правило, именно такие дети, в последствие, очень легко </w:t>
      </w:r>
      <w:proofErr w:type="spellStart"/>
      <w:r w:rsidRPr="00672565">
        <w:rPr>
          <w:rFonts w:ascii="Times New Roman" w:eastAsia="SimSun" w:hAnsi="Times New Roman" w:cs="Times New Roman"/>
          <w:kern w:val="1"/>
          <w:sz w:val="24"/>
          <w:szCs w:val="24"/>
          <w:lang w:eastAsia="hi-IN" w:bidi="hi-IN"/>
        </w:rPr>
        <w:t>коммуницируют</w:t>
      </w:r>
      <w:proofErr w:type="spellEnd"/>
      <w:r w:rsidRPr="00672565">
        <w:rPr>
          <w:rFonts w:ascii="Times New Roman" w:eastAsia="SimSun" w:hAnsi="Times New Roman" w:cs="Times New Roman"/>
          <w:kern w:val="1"/>
          <w:sz w:val="24"/>
          <w:szCs w:val="24"/>
          <w:lang w:eastAsia="hi-IN" w:bidi="hi-IN"/>
        </w:rPr>
        <w:t xml:space="preserve"> и социализируются в любой ситуации.</w:t>
      </w:r>
    </w:p>
    <w:p w:rsidR="00E02960" w:rsidRPr="00672565" w:rsidRDefault="00E02960" w:rsidP="00E02960">
      <w:pPr>
        <w:spacing w:after="0" w:line="240" w:lineRule="auto"/>
        <w:jc w:val="both"/>
        <w:rPr>
          <w:rFonts w:ascii="Times New Roman" w:eastAsia="Times New Roman" w:hAnsi="Times New Roman" w:cs="Times New Roman"/>
          <w:kern w:val="1"/>
          <w:sz w:val="24"/>
          <w:szCs w:val="24"/>
          <w:lang w:eastAsia="hi-IN" w:bidi="hi-IN"/>
        </w:rPr>
      </w:pPr>
    </w:p>
    <w:tbl>
      <w:tblPr>
        <w:tblW w:w="8930" w:type="dxa"/>
        <w:jc w:val="center"/>
        <w:tblLayout w:type="fixed"/>
        <w:tblLook w:val="0000"/>
      </w:tblPr>
      <w:tblGrid>
        <w:gridCol w:w="2660"/>
        <w:gridCol w:w="1303"/>
        <w:gridCol w:w="256"/>
        <w:gridCol w:w="1701"/>
        <w:gridCol w:w="1451"/>
        <w:gridCol w:w="1559"/>
      </w:tblGrid>
      <w:tr w:rsidR="00810AFC" w:rsidRPr="00810AFC" w:rsidTr="00317821">
        <w:trPr>
          <w:trHeight w:val="187"/>
          <w:jc w:val="center"/>
        </w:trPr>
        <w:tc>
          <w:tcPr>
            <w:tcW w:w="2660" w:type="dxa"/>
            <w:vMerge w:val="restart"/>
            <w:tcBorders>
              <w:top w:val="single" w:sz="4" w:space="0" w:color="000000"/>
              <w:left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b/>
                <w:kern w:val="1"/>
                <w:sz w:val="24"/>
                <w:szCs w:val="24"/>
                <w:lang w:eastAsia="hi-IN" w:bidi="hi-IN"/>
              </w:rPr>
            </w:pPr>
            <w:r w:rsidRPr="00810AFC">
              <w:rPr>
                <w:rFonts w:ascii="Times New Roman" w:eastAsia="SimSun" w:hAnsi="Times New Roman" w:cs="Times New Roman"/>
                <w:b/>
                <w:kern w:val="1"/>
                <w:sz w:val="24"/>
                <w:szCs w:val="24"/>
                <w:lang w:eastAsia="hi-IN" w:bidi="hi-IN"/>
              </w:rPr>
              <w:t>Период времени, категория детей</w:t>
            </w:r>
          </w:p>
        </w:tc>
        <w:tc>
          <w:tcPr>
            <w:tcW w:w="6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b/>
                <w:kern w:val="1"/>
                <w:sz w:val="24"/>
                <w:szCs w:val="24"/>
                <w:lang w:eastAsia="hi-IN" w:bidi="hi-IN"/>
              </w:rPr>
            </w:pPr>
            <w:r w:rsidRPr="00810AFC">
              <w:rPr>
                <w:rFonts w:ascii="Times New Roman" w:eastAsia="SimSun" w:hAnsi="Times New Roman" w:cs="Times New Roman"/>
                <w:b/>
                <w:kern w:val="1"/>
                <w:sz w:val="24"/>
                <w:szCs w:val="24"/>
                <w:lang w:eastAsia="hi-IN" w:bidi="hi-IN"/>
              </w:rPr>
              <w:t>Группы здоровья</w:t>
            </w:r>
          </w:p>
        </w:tc>
      </w:tr>
      <w:tr w:rsidR="00810AFC" w:rsidRPr="00810AFC" w:rsidTr="00317821">
        <w:trPr>
          <w:trHeight w:val="178"/>
          <w:jc w:val="center"/>
        </w:trPr>
        <w:tc>
          <w:tcPr>
            <w:tcW w:w="2660" w:type="dxa"/>
            <w:vMerge/>
            <w:tcBorders>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both"/>
              <w:rPr>
                <w:rFonts w:ascii="Times New Roman" w:eastAsia="SimSun" w:hAnsi="Times New Roman" w:cs="Times New Roman"/>
                <w:b/>
                <w:kern w:val="1"/>
                <w:sz w:val="24"/>
                <w:szCs w:val="24"/>
                <w:lang w:eastAsia="hi-IN" w:bidi="hi-IN"/>
              </w:rPr>
            </w:pP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b/>
                <w:kern w:val="1"/>
                <w:sz w:val="24"/>
                <w:szCs w:val="24"/>
                <w:lang w:eastAsia="hi-IN" w:bidi="hi-IN"/>
              </w:rPr>
            </w:pPr>
            <w:r w:rsidRPr="00810AFC">
              <w:rPr>
                <w:rFonts w:ascii="Times New Roman" w:eastAsia="SimSun" w:hAnsi="Times New Roman" w:cs="Times New Roman"/>
                <w:b/>
                <w:kern w:val="1"/>
                <w:sz w:val="24"/>
                <w:szCs w:val="24"/>
                <w:lang w:eastAsia="hi-IN" w:bidi="hi-IN"/>
              </w:rPr>
              <w:t>1 гр.</w:t>
            </w:r>
          </w:p>
        </w:tc>
        <w:tc>
          <w:tcPr>
            <w:tcW w:w="1701" w:type="dxa"/>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b/>
                <w:kern w:val="1"/>
                <w:sz w:val="24"/>
                <w:szCs w:val="24"/>
                <w:lang w:eastAsia="hi-IN" w:bidi="hi-IN"/>
              </w:rPr>
            </w:pPr>
            <w:r w:rsidRPr="00810AFC">
              <w:rPr>
                <w:rFonts w:ascii="Times New Roman" w:eastAsia="SimSun" w:hAnsi="Times New Roman" w:cs="Times New Roman"/>
                <w:b/>
                <w:kern w:val="1"/>
                <w:sz w:val="24"/>
                <w:szCs w:val="24"/>
                <w:lang w:eastAsia="hi-IN" w:bidi="hi-IN"/>
              </w:rPr>
              <w:t>2 гр.</w:t>
            </w:r>
          </w:p>
        </w:tc>
        <w:tc>
          <w:tcPr>
            <w:tcW w:w="1451" w:type="dxa"/>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b/>
                <w:kern w:val="1"/>
                <w:sz w:val="24"/>
                <w:szCs w:val="24"/>
                <w:lang w:eastAsia="hi-IN" w:bidi="hi-IN"/>
              </w:rPr>
            </w:pPr>
            <w:r w:rsidRPr="00810AFC">
              <w:rPr>
                <w:rFonts w:ascii="Times New Roman" w:eastAsia="SimSun" w:hAnsi="Times New Roman" w:cs="Times New Roman"/>
                <w:b/>
                <w:kern w:val="1"/>
                <w:sz w:val="24"/>
                <w:szCs w:val="24"/>
                <w:lang w:eastAsia="hi-IN" w:bidi="hi-IN"/>
              </w:rPr>
              <w:t>3 гр.</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b/>
                <w:kern w:val="1"/>
                <w:sz w:val="24"/>
                <w:szCs w:val="24"/>
                <w:lang w:eastAsia="hi-IN" w:bidi="hi-IN"/>
              </w:rPr>
            </w:pPr>
            <w:r w:rsidRPr="00810AFC">
              <w:rPr>
                <w:rFonts w:ascii="Times New Roman" w:eastAsia="SimSun" w:hAnsi="Times New Roman" w:cs="Times New Roman"/>
                <w:b/>
                <w:kern w:val="1"/>
                <w:sz w:val="24"/>
                <w:szCs w:val="24"/>
                <w:lang w:eastAsia="hi-IN" w:bidi="hi-IN"/>
              </w:rPr>
              <w:t>4 гр.</w:t>
            </w:r>
          </w:p>
        </w:tc>
      </w:tr>
      <w:tr w:rsidR="00810AFC" w:rsidRPr="00810AFC" w:rsidTr="00317821">
        <w:trPr>
          <w:gridAfter w:val="4"/>
          <w:wAfter w:w="4967" w:type="dxa"/>
          <w:trHeight w:val="181"/>
          <w:jc w:val="center"/>
        </w:trPr>
        <w:tc>
          <w:tcPr>
            <w:tcW w:w="3963" w:type="dxa"/>
            <w:gridSpan w:val="2"/>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 xml:space="preserve">                                                                         </w:t>
            </w:r>
            <w:r w:rsidRPr="00810AFC">
              <w:rPr>
                <w:rFonts w:ascii="Times New Roman" w:eastAsia="SimSun" w:hAnsi="Times New Roman" w:cs="Times New Roman"/>
                <w:b/>
                <w:kern w:val="1"/>
                <w:sz w:val="24"/>
                <w:szCs w:val="24"/>
                <w:lang w:eastAsia="hi-IN" w:bidi="hi-IN"/>
              </w:rPr>
              <w:t>2021 – 2022</w:t>
            </w:r>
            <w:r w:rsidRPr="00810AFC">
              <w:rPr>
                <w:rFonts w:ascii="Times New Roman" w:eastAsia="SimSun" w:hAnsi="Times New Roman" w:cs="Times New Roman"/>
                <w:kern w:val="1"/>
                <w:sz w:val="24"/>
                <w:szCs w:val="24"/>
                <w:lang w:eastAsia="hi-IN" w:bidi="hi-IN"/>
              </w:rPr>
              <w:t xml:space="preserve"> учебный год</w:t>
            </w:r>
          </w:p>
        </w:tc>
      </w:tr>
      <w:tr w:rsidR="00810AFC" w:rsidRPr="00810AFC" w:rsidTr="00317821">
        <w:trPr>
          <w:trHeight w:val="172"/>
          <w:jc w:val="center"/>
        </w:trPr>
        <w:tc>
          <w:tcPr>
            <w:tcW w:w="2660" w:type="dxa"/>
            <w:tcBorders>
              <w:top w:val="single" w:sz="4" w:space="0" w:color="000000"/>
              <w:left w:val="single" w:sz="4" w:space="0" w:color="000000"/>
              <w:bottom w:val="single" w:sz="4" w:space="0" w:color="000000"/>
            </w:tcBorders>
            <w:shd w:val="clear" w:color="auto" w:fill="auto"/>
          </w:tcPr>
          <w:p w:rsidR="00810AFC" w:rsidRPr="00810AFC" w:rsidRDefault="00810AFC" w:rsidP="001F5172">
            <w:pPr>
              <w:suppressAutoHyphens/>
              <w:snapToGrid w:val="0"/>
              <w:spacing w:after="0" w:line="240" w:lineRule="auto"/>
              <w:jc w:val="both"/>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Группы раннего возраста</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46 %</w:t>
            </w:r>
          </w:p>
        </w:tc>
        <w:tc>
          <w:tcPr>
            <w:tcW w:w="1701" w:type="dxa"/>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50 %</w:t>
            </w:r>
          </w:p>
        </w:tc>
        <w:tc>
          <w:tcPr>
            <w:tcW w:w="1451" w:type="dxa"/>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4 %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w:t>
            </w:r>
          </w:p>
        </w:tc>
      </w:tr>
      <w:tr w:rsidR="00810AFC" w:rsidRPr="00810AFC" w:rsidTr="00317821">
        <w:trPr>
          <w:trHeight w:val="175"/>
          <w:jc w:val="center"/>
        </w:trPr>
        <w:tc>
          <w:tcPr>
            <w:tcW w:w="2660" w:type="dxa"/>
            <w:tcBorders>
              <w:top w:val="single" w:sz="4" w:space="0" w:color="000000"/>
              <w:left w:val="single" w:sz="4" w:space="0" w:color="000000"/>
              <w:bottom w:val="single" w:sz="4" w:space="0" w:color="000000"/>
            </w:tcBorders>
            <w:shd w:val="clear" w:color="auto" w:fill="auto"/>
          </w:tcPr>
          <w:p w:rsidR="00810AFC" w:rsidRPr="00810AFC" w:rsidRDefault="00810AFC" w:rsidP="001F5172">
            <w:pPr>
              <w:suppressAutoHyphens/>
              <w:snapToGrid w:val="0"/>
              <w:spacing w:after="0" w:line="240" w:lineRule="auto"/>
              <w:jc w:val="both"/>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lastRenderedPageBreak/>
              <w:t>Дошкольные группы</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26.4 %</w:t>
            </w:r>
          </w:p>
        </w:tc>
        <w:tc>
          <w:tcPr>
            <w:tcW w:w="1701" w:type="dxa"/>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67 %</w:t>
            </w:r>
          </w:p>
        </w:tc>
        <w:tc>
          <w:tcPr>
            <w:tcW w:w="1451" w:type="dxa"/>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6.6 %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w:t>
            </w:r>
          </w:p>
        </w:tc>
      </w:tr>
      <w:tr w:rsidR="00810AFC" w:rsidRPr="00810AFC" w:rsidTr="00317821">
        <w:trPr>
          <w:trHeight w:val="152"/>
          <w:jc w:val="center"/>
        </w:trPr>
        <w:tc>
          <w:tcPr>
            <w:tcW w:w="2660" w:type="dxa"/>
            <w:tcBorders>
              <w:top w:val="single" w:sz="4" w:space="0" w:color="000000"/>
              <w:left w:val="single" w:sz="4" w:space="0" w:color="000000"/>
              <w:bottom w:val="single" w:sz="4" w:space="0" w:color="000000"/>
            </w:tcBorders>
            <w:shd w:val="clear" w:color="auto" w:fill="auto"/>
          </w:tcPr>
          <w:p w:rsidR="00810AFC" w:rsidRPr="00810AFC" w:rsidRDefault="00810AFC" w:rsidP="001F5172">
            <w:pPr>
              <w:suppressAutoHyphens/>
              <w:snapToGrid w:val="0"/>
              <w:spacing w:after="0" w:line="240" w:lineRule="auto"/>
              <w:jc w:val="both"/>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 xml:space="preserve">Всего по организации </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b/>
                <w:kern w:val="1"/>
                <w:sz w:val="24"/>
                <w:szCs w:val="24"/>
                <w:lang w:eastAsia="hi-IN" w:bidi="hi-IN"/>
              </w:rPr>
            </w:pPr>
            <w:r w:rsidRPr="00810AFC">
              <w:rPr>
                <w:rFonts w:ascii="Times New Roman" w:eastAsia="SimSun" w:hAnsi="Times New Roman" w:cs="Times New Roman"/>
                <w:b/>
                <w:kern w:val="1"/>
                <w:sz w:val="24"/>
                <w:szCs w:val="24"/>
                <w:lang w:eastAsia="hi-IN" w:bidi="hi-IN"/>
              </w:rPr>
              <w:t>30 %</w:t>
            </w:r>
          </w:p>
        </w:tc>
        <w:tc>
          <w:tcPr>
            <w:tcW w:w="1701" w:type="dxa"/>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b/>
                <w:kern w:val="1"/>
                <w:sz w:val="24"/>
                <w:szCs w:val="24"/>
                <w:lang w:eastAsia="hi-IN" w:bidi="hi-IN"/>
              </w:rPr>
            </w:pPr>
            <w:r w:rsidRPr="00810AFC">
              <w:rPr>
                <w:rFonts w:ascii="Times New Roman" w:eastAsia="SimSun" w:hAnsi="Times New Roman" w:cs="Times New Roman"/>
                <w:b/>
                <w:kern w:val="1"/>
                <w:sz w:val="24"/>
                <w:szCs w:val="24"/>
                <w:lang w:eastAsia="hi-IN" w:bidi="hi-IN"/>
              </w:rPr>
              <w:t>64 %</w:t>
            </w:r>
          </w:p>
        </w:tc>
        <w:tc>
          <w:tcPr>
            <w:tcW w:w="1451" w:type="dxa"/>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b/>
                <w:kern w:val="1"/>
                <w:sz w:val="24"/>
                <w:szCs w:val="24"/>
                <w:lang w:eastAsia="hi-IN" w:bidi="hi-IN"/>
              </w:rPr>
            </w:pPr>
            <w:r w:rsidRPr="00810AFC">
              <w:rPr>
                <w:rFonts w:ascii="Times New Roman" w:eastAsia="SimSun" w:hAnsi="Times New Roman" w:cs="Times New Roman"/>
                <w:b/>
                <w:kern w:val="1"/>
                <w:sz w:val="24"/>
                <w:szCs w:val="24"/>
                <w:lang w:eastAsia="hi-IN" w:bidi="hi-IN"/>
              </w:rPr>
              <w:t>7 %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w:t>
            </w:r>
          </w:p>
        </w:tc>
      </w:tr>
      <w:tr w:rsidR="00810AFC" w:rsidRPr="00810AFC" w:rsidTr="00317821">
        <w:trPr>
          <w:trHeight w:val="268"/>
          <w:jc w:val="center"/>
        </w:trPr>
        <w:tc>
          <w:tcPr>
            <w:tcW w:w="89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10AFC" w:rsidRPr="00810AFC" w:rsidRDefault="00810AFC" w:rsidP="001F5172">
            <w:pPr>
              <w:suppressAutoHyphens/>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b/>
                <w:kern w:val="1"/>
                <w:sz w:val="24"/>
                <w:szCs w:val="24"/>
                <w:lang w:eastAsia="hi-IN" w:bidi="hi-IN"/>
              </w:rPr>
              <w:t>2022 – 2023</w:t>
            </w:r>
            <w:r w:rsidRPr="00810AFC">
              <w:rPr>
                <w:rFonts w:ascii="Times New Roman" w:eastAsia="SimSun" w:hAnsi="Times New Roman" w:cs="Times New Roman"/>
                <w:kern w:val="1"/>
                <w:sz w:val="24"/>
                <w:szCs w:val="24"/>
                <w:lang w:eastAsia="hi-IN" w:bidi="hi-IN"/>
              </w:rPr>
              <w:t xml:space="preserve"> учебный год</w:t>
            </w:r>
          </w:p>
        </w:tc>
      </w:tr>
      <w:tr w:rsidR="00810AFC" w:rsidRPr="00810AFC" w:rsidTr="00317821">
        <w:trPr>
          <w:trHeight w:val="160"/>
          <w:jc w:val="center"/>
        </w:trPr>
        <w:tc>
          <w:tcPr>
            <w:tcW w:w="2660" w:type="dxa"/>
            <w:tcBorders>
              <w:top w:val="single" w:sz="4" w:space="0" w:color="000000"/>
              <w:left w:val="single" w:sz="4" w:space="0" w:color="000000"/>
              <w:bottom w:val="single" w:sz="4" w:space="0" w:color="000000"/>
            </w:tcBorders>
            <w:shd w:val="clear" w:color="auto" w:fill="auto"/>
          </w:tcPr>
          <w:p w:rsidR="00810AFC" w:rsidRPr="00810AFC" w:rsidRDefault="00810AFC" w:rsidP="001F5172">
            <w:pPr>
              <w:suppressAutoHyphens/>
              <w:snapToGrid w:val="0"/>
              <w:spacing w:after="0" w:line="240" w:lineRule="auto"/>
              <w:jc w:val="both"/>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Группы раннего возраста</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 xml:space="preserve">30 % </w:t>
            </w:r>
          </w:p>
        </w:tc>
        <w:tc>
          <w:tcPr>
            <w:tcW w:w="1701" w:type="dxa"/>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 xml:space="preserve">65 % </w:t>
            </w:r>
          </w:p>
        </w:tc>
        <w:tc>
          <w:tcPr>
            <w:tcW w:w="1451" w:type="dxa"/>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 xml:space="preserve">5 %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w:t>
            </w:r>
          </w:p>
        </w:tc>
      </w:tr>
      <w:tr w:rsidR="00810AFC" w:rsidRPr="00810AFC" w:rsidTr="00317821">
        <w:trPr>
          <w:trHeight w:val="149"/>
          <w:jc w:val="center"/>
        </w:trPr>
        <w:tc>
          <w:tcPr>
            <w:tcW w:w="2660" w:type="dxa"/>
            <w:tcBorders>
              <w:top w:val="single" w:sz="4" w:space="0" w:color="000000"/>
              <w:left w:val="single" w:sz="4" w:space="0" w:color="000000"/>
              <w:bottom w:val="single" w:sz="4" w:space="0" w:color="000000"/>
            </w:tcBorders>
            <w:shd w:val="clear" w:color="auto" w:fill="auto"/>
          </w:tcPr>
          <w:p w:rsidR="00810AFC" w:rsidRPr="00810AFC" w:rsidRDefault="00810AFC" w:rsidP="001F5172">
            <w:pPr>
              <w:suppressAutoHyphens/>
              <w:snapToGrid w:val="0"/>
              <w:spacing w:after="0" w:line="240" w:lineRule="auto"/>
              <w:jc w:val="both"/>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Дошкольные группы</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 xml:space="preserve">26.5 % </w:t>
            </w:r>
          </w:p>
        </w:tc>
        <w:tc>
          <w:tcPr>
            <w:tcW w:w="1701" w:type="dxa"/>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 xml:space="preserve">65.5 % </w:t>
            </w:r>
          </w:p>
        </w:tc>
        <w:tc>
          <w:tcPr>
            <w:tcW w:w="1451" w:type="dxa"/>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 xml:space="preserve">8 %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w:t>
            </w:r>
          </w:p>
        </w:tc>
      </w:tr>
      <w:tr w:rsidR="00810AFC" w:rsidRPr="00810AFC" w:rsidTr="00317821">
        <w:trPr>
          <w:trHeight w:val="154"/>
          <w:jc w:val="center"/>
        </w:trPr>
        <w:tc>
          <w:tcPr>
            <w:tcW w:w="2660" w:type="dxa"/>
            <w:tcBorders>
              <w:top w:val="single" w:sz="4" w:space="0" w:color="000000"/>
              <w:left w:val="single" w:sz="4" w:space="0" w:color="000000"/>
              <w:bottom w:val="single" w:sz="4" w:space="0" w:color="000000"/>
            </w:tcBorders>
            <w:shd w:val="clear" w:color="auto" w:fill="auto"/>
          </w:tcPr>
          <w:p w:rsidR="00810AFC" w:rsidRPr="00810AFC" w:rsidRDefault="00810AFC" w:rsidP="001F5172">
            <w:pPr>
              <w:suppressAutoHyphens/>
              <w:snapToGrid w:val="0"/>
              <w:spacing w:after="0" w:line="240" w:lineRule="auto"/>
              <w:jc w:val="both"/>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 xml:space="preserve">Всего по организации </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b/>
                <w:kern w:val="1"/>
                <w:sz w:val="24"/>
                <w:szCs w:val="24"/>
                <w:lang w:eastAsia="hi-IN" w:bidi="hi-IN"/>
              </w:rPr>
            </w:pPr>
            <w:r w:rsidRPr="00810AFC">
              <w:rPr>
                <w:rFonts w:ascii="Times New Roman" w:eastAsia="SimSun" w:hAnsi="Times New Roman" w:cs="Times New Roman"/>
                <w:b/>
                <w:kern w:val="1"/>
                <w:sz w:val="24"/>
                <w:szCs w:val="24"/>
                <w:lang w:eastAsia="hi-IN" w:bidi="hi-IN"/>
              </w:rPr>
              <w:t xml:space="preserve">27 % </w:t>
            </w:r>
          </w:p>
        </w:tc>
        <w:tc>
          <w:tcPr>
            <w:tcW w:w="1701" w:type="dxa"/>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b/>
                <w:kern w:val="1"/>
                <w:sz w:val="24"/>
                <w:szCs w:val="24"/>
                <w:lang w:eastAsia="hi-IN" w:bidi="hi-IN"/>
              </w:rPr>
            </w:pPr>
            <w:r w:rsidRPr="00810AFC">
              <w:rPr>
                <w:rFonts w:ascii="Times New Roman" w:eastAsia="SimSun" w:hAnsi="Times New Roman" w:cs="Times New Roman"/>
                <w:b/>
                <w:kern w:val="1"/>
                <w:sz w:val="24"/>
                <w:szCs w:val="24"/>
                <w:lang w:eastAsia="hi-IN" w:bidi="hi-IN"/>
              </w:rPr>
              <w:t xml:space="preserve">67% </w:t>
            </w:r>
          </w:p>
        </w:tc>
        <w:tc>
          <w:tcPr>
            <w:tcW w:w="1451" w:type="dxa"/>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b/>
                <w:kern w:val="1"/>
                <w:sz w:val="24"/>
                <w:szCs w:val="24"/>
                <w:lang w:eastAsia="hi-IN" w:bidi="hi-IN"/>
              </w:rPr>
            </w:pPr>
            <w:r w:rsidRPr="00810AFC">
              <w:rPr>
                <w:rFonts w:ascii="Times New Roman" w:eastAsia="SimSun" w:hAnsi="Times New Roman" w:cs="Times New Roman"/>
                <w:b/>
                <w:kern w:val="1"/>
                <w:sz w:val="24"/>
                <w:szCs w:val="24"/>
                <w:lang w:eastAsia="hi-IN" w:bidi="hi-IN"/>
              </w:rPr>
              <w:t xml:space="preserve">6 %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w:t>
            </w:r>
          </w:p>
        </w:tc>
      </w:tr>
      <w:tr w:rsidR="00810AFC" w:rsidRPr="00810AFC" w:rsidTr="00317821">
        <w:trPr>
          <w:trHeight w:val="250"/>
          <w:jc w:val="center"/>
        </w:trPr>
        <w:tc>
          <w:tcPr>
            <w:tcW w:w="8930" w:type="dxa"/>
            <w:gridSpan w:val="6"/>
            <w:tcBorders>
              <w:top w:val="single" w:sz="4" w:space="0" w:color="000000"/>
              <w:left w:val="single" w:sz="4" w:space="0" w:color="000000"/>
              <w:bottom w:val="single" w:sz="4" w:space="0" w:color="000000"/>
              <w:right w:val="single" w:sz="4" w:space="0" w:color="000000"/>
            </w:tcBorders>
            <w:shd w:val="clear" w:color="auto" w:fill="auto"/>
          </w:tcPr>
          <w:p w:rsidR="00810AFC" w:rsidRPr="00810AFC" w:rsidRDefault="00810AFC" w:rsidP="001F5172">
            <w:pPr>
              <w:suppressAutoHyphens/>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b/>
                <w:kern w:val="1"/>
                <w:sz w:val="24"/>
                <w:szCs w:val="24"/>
                <w:lang w:eastAsia="hi-IN" w:bidi="hi-IN"/>
              </w:rPr>
              <w:t>2023 – 2024</w:t>
            </w:r>
            <w:r w:rsidRPr="00810AFC">
              <w:rPr>
                <w:rFonts w:ascii="Times New Roman" w:eastAsia="SimSun" w:hAnsi="Times New Roman" w:cs="Times New Roman"/>
                <w:kern w:val="1"/>
                <w:sz w:val="24"/>
                <w:szCs w:val="24"/>
                <w:lang w:eastAsia="hi-IN" w:bidi="hi-IN"/>
              </w:rPr>
              <w:t xml:space="preserve"> учебный год</w:t>
            </w:r>
          </w:p>
        </w:tc>
      </w:tr>
      <w:tr w:rsidR="00810AFC" w:rsidRPr="00810AFC" w:rsidTr="00317821">
        <w:trPr>
          <w:trHeight w:val="148"/>
          <w:jc w:val="center"/>
        </w:trPr>
        <w:tc>
          <w:tcPr>
            <w:tcW w:w="2660" w:type="dxa"/>
            <w:tcBorders>
              <w:top w:val="single" w:sz="4" w:space="0" w:color="000000"/>
              <w:left w:val="single" w:sz="4" w:space="0" w:color="000000"/>
              <w:bottom w:val="single" w:sz="4" w:space="0" w:color="000000"/>
            </w:tcBorders>
            <w:shd w:val="clear" w:color="auto" w:fill="auto"/>
          </w:tcPr>
          <w:p w:rsidR="00810AFC" w:rsidRPr="00810AFC" w:rsidRDefault="00810AFC" w:rsidP="001F5172">
            <w:pPr>
              <w:suppressAutoHyphens/>
              <w:snapToGrid w:val="0"/>
              <w:spacing w:after="0" w:line="240" w:lineRule="auto"/>
              <w:jc w:val="both"/>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Группы раннего возраста</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4</w:t>
            </w:r>
            <w:r w:rsidRPr="00810AFC">
              <w:rPr>
                <w:rFonts w:ascii="Times New Roman" w:eastAsia="SimSun" w:hAnsi="Times New Roman" w:cs="Times New Roman"/>
                <w:kern w:val="1"/>
                <w:sz w:val="24"/>
                <w:szCs w:val="24"/>
                <w:lang w:eastAsia="hi-IN" w:bidi="hi-IN"/>
              </w:rPr>
              <w:t xml:space="preserve">0 % </w:t>
            </w:r>
          </w:p>
        </w:tc>
        <w:tc>
          <w:tcPr>
            <w:tcW w:w="1701" w:type="dxa"/>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w:t>
            </w:r>
            <w:r w:rsidRPr="00810AFC">
              <w:rPr>
                <w:rFonts w:ascii="Times New Roman" w:eastAsia="SimSun" w:hAnsi="Times New Roman" w:cs="Times New Roman"/>
                <w:kern w:val="1"/>
                <w:sz w:val="24"/>
                <w:szCs w:val="24"/>
                <w:lang w:eastAsia="hi-IN" w:bidi="hi-IN"/>
              </w:rPr>
              <w:t xml:space="preserve">5 % </w:t>
            </w:r>
          </w:p>
        </w:tc>
        <w:tc>
          <w:tcPr>
            <w:tcW w:w="1451" w:type="dxa"/>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 xml:space="preserve">5 %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 xml:space="preserve">– </w:t>
            </w:r>
          </w:p>
        </w:tc>
      </w:tr>
      <w:tr w:rsidR="00810AFC" w:rsidRPr="00810AFC" w:rsidTr="00317821">
        <w:trPr>
          <w:trHeight w:val="151"/>
          <w:jc w:val="center"/>
        </w:trPr>
        <w:tc>
          <w:tcPr>
            <w:tcW w:w="2660" w:type="dxa"/>
            <w:tcBorders>
              <w:top w:val="single" w:sz="4" w:space="0" w:color="000000"/>
              <w:left w:val="single" w:sz="4" w:space="0" w:color="000000"/>
              <w:bottom w:val="single" w:sz="4" w:space="0" w:color="000000"/>
            </w:tcBorders>
            <w:shd w:val="clear" w:color="auto" w:fill="auto"/>
          </w:tcPr>
          <w:p w:rsidR="00810AFC" w:rsidRPr="00810AFC" w:rsidRDefault="00810AFC" w:rsidP="001F5172">
            <w:pPr>
              <w:suppressAutoHyphens/>
              <w:snapToGrid w:val="0"/>
              <w:spacing w:after="0" w:line="240" w:lineRule="auto"/>
              <w:jc w:val="both"/>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 xml:space="preserve"> Дошкольные группы</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32</w:t>
            </w:r>
            <w:r w:rsidRPr="00810AFC">
              <w:rPr>
                <w:rFonts w:ascii="Times New Roman" w:eastAsia="SimSun" w:hAnsi="Times New Roman" w:cs="Times New Roman"/>
                <w:kern w:val="1"/>
                <w:sz w:val="24"/>
                <w:szCs w:val="24"/>
                <w:lang w:eastAsia="hi-IN" w:bidi="hi-IN"/>
              </w:rPr>
              <w:t xml:space="preserve"> % </w:t>
            </w:r>
          </w:p>
        </w:tc>
        <w:tc>
          <w:tcPr>
            <w:tcW w:w="1701" w:type="dxa"/>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59.6</w:t>
            </w:r>
            <w:r w:rsidRPr="00810AFC">
              <w:rPr>
                <w:rFonts w:ascii="Times New Roman" w:eastAsia="SimSun" w:hAnsi="Times New Roman" w:cs="Times New Roman"/>
                <w:kern w:val="1"/>
                <w:sz w:val="24"/>
                <w:szCs w:val="24"/>
                <w:lang w:eastAsia="hi-IN" w:bidi="hi-IN"/>
              </w:rPr>
              <w:t xml:space="preserve"> % </w:t>
            </w:r>
          </w:p>
        </w:tc>
        <w:tc>
          <w:tcPr>
            <w:tcW w:w="1451" w:type="dxa"/>
            <w:tcBorders>
              <w:top w:val="single" w:sz="4" w:space="0" w:color="000000"/>
              <w:left w:val="single" w:sz="4" w:space="0" w:color="000000"/>
              <w:bottom w:val="single" w:sz="4" w:space="0" w:color="000000"/>
            </w:tcBorders>
            <w:shd w:val="clear" w:color="auto" w:fill="auto"/>
            <w:vAlign w:val="center"/>
          </w:tcPr>
          <w:p w:rsidR="00810AFC" w:rsidRPr="00810AFC" w:rsidRDefault="00810AFC" w:rsidP="00810AFC">
            <w:pPr>
              <w:suppressAutoHyphens/>
              <w:snapToGrid w:val="0"/>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8</w:t>
            </w:r>
            <w:r>
              <w:rPr>
                <w:rFonts w:ascii="Times New Roman" w:eastAsia="SimSun" w:hAnsi="Times New Roman" w:cs="Times New Roman"/>
                <w:kern w:val="1"/>
                <w:sz w:val="24"/>
                <w:szCs w:val="24"/>
                <w:lang w:eastAsia="hi-IN" w:bidi="hi-IN"/>
              </w:rPr>
              <w:t>.5</w:t>
            </w:r>
            <w:r w:rsidRPr="00810AFC">
              <w:rPr>
                <w:rFonts w:ascii="Times New Roman" w:eastAsia="SimSun" w:hAnsi="Times New Roman" w:cs="Times New Roman"/>
                <w:kern w:val="1"/>
                <w:sz w:val="24"/>
                <w:szCs w:val="24"/>
                <w:lang w:eastAsia="hi-IN" w:bidi="hi-IN"/>
              </w:rPr>
              <w:t xml:space="preserve"> %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 xml:space="preserve">– </w:t>
            </w:r>
          </w:p>
        </w:tc>
      </w:tr>
      <w:tr w:rsidR="00810AFC" w:rsidRPr="00810AFC" w:rsidTr="00317821">
        <w:trPr>
          <w:trHeight w:val="284"/>
          <w:jc w:val="center"/>
        </w:trPr>
        <w:tc>
          <w:tcPr>
            <w:tcW w:w="2660" w:type="dxa"/>
            <w:tcBorders>
              <w:top w:val="single" w:sz="4" w:space="0" w:color="000000"/>
              <w:left w:val="single" w:sz="4" w:space="0" w:color="000000"/>
              <w:bottom w:val="single" w:sz="4" w:space="0" w:color="000000"/>
            </w:tcBorders>
            <w:shd w:val="clear" w:color="auto" w:fill="auto"/>
          </w:tcPr>
          <w:p w:rsidR="00810AFC" w:rsidRPr="00810AFC" w:rsidRDefault="00810AFC" w:rsidP="001F5172">
            <w:pPr>
              <w:suppressAutoHyphens/>
              <w:snapToGrid w:val="0"/>
              <w:spacing w:after="0" w:line="240" w:lineRule="auto"/>
              <w:jc w:val="both"/>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 xml:space="preserve">Всего по организации </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33</w:t>
            </w:r>
            <w:r w:rsidRPr="00810AFC">
              <w:rPr>
                <w:rFonts w:ascii="Times New Roman" w:eastAsia="SimSun" w:hAnsi="Times New Roman" w:cs="Times New Roman"/>
                <w:b/>
                <w:kern w:val="1"/>
                <w:sz w:val="24"/>
                <w:szCs w:val="24"/>
                <w:lang w:eastAsia="hi-IN" w:bidi="hi-IN"/>
              </w:rPr>
              <w:t xml:space="preserve"> % </w:t>
            </w:r>
          </w:p>
        </w:tc>
        <w:tc>
          <w:tcPr>
            <w:tcW w:w="1701" w:type="dxa"/>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60.5</w:t>
            </w:r>
            <w:r w:rsidRPr="00810AFC">
              <w:rPr>
                <w:rFonts w:ascii="Times New Roman" w:eastAsia="SimSun" w:hAnsi="Times New Roman" w:cs="Times New Roman"/>
                <w:b/>
                <w:kern w:val="1"/>
                <w:sz w:val="24"/>
                <w:szCs w:val="24"/>
                <w:lang w:eastAsia="hi-IN" w:bidi="hi-IN"/>
              </w:rPr>
              <w:t xml:space="preserve">% </w:t>
            </w:r>
          </w:p>
        </w:tc>
        <w:tc>
          <w:tcPr>
            <w:tcW w:w="1451" w:type="dxa"/>
            <w:tcBorders>
              <w:top w:val="single" w:sz="4" w:space="0" w:color="000000"/>
              <w:left w:val="single" w:sz="4" w:space="0" w:color="000000"/>
              <w:bottom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b/>
                <w:kern w:val="1"/>
                <w:sz w:val="24"/>
                <w:szCs w:val="24"/>
                <w:lang w:eastAsia="hi-IN" w:bidi="hi-IN"/>
              </w:rPr>
            </w:pPr>
            <w:r w:rsidRPr="00810AFC">
              <w:rPr>
                <w:rFonts w:ascii="Times New Roman" w:eastAsia="SimSun" w:hAnsi="Times New Roman" w:cs="Times New Roman"/>
                <w:b/>
                <w:kern w:val="1"/>
                <w:sz w:val="24"/>
                <w:szCs w:val="24"/>
                <w:lang w:eastAsia="hi-IN" w:bidi="hi-IN"/>
              </w:rPr>
              <w:t>6</w:t>
            </w:r>
            <w:r>
              <w:rPr>
                <w:rFonts w:ascii="Times New Roman" w:eastAsia="SimSun" w:hAnsi="Times New Roman" w:cs="Times New Roman"/>
                <w:b/>
                <w:kern w:val="1"/>
                <w:sz w:val="24"/>
                <w:szCs w:val="24"/>
                <w:lang w:eastAsia="hi-IN" w:bidi="hi-IN"/>
              </w:rPr>
              <w:t>.5</w:t>
            </w:r>
            <w:r w:rsidRPr="00810AFC">
              <w:rPr>
                <w:rFonts w:ascii="Times New Roman" w:eastAsia="SimSun" w:hAnsi="Times New Roman" w:cs="Times New Roman"/>
                <w:b/>
                <w:kern w:val="1"/>
                <w:sz w:val="24"/>
                <w:szCs w:val="24"/>
                <w:lang w:eastAsia="hi-IN" w:bidi="hi-IN"/>
              </w:rPr>
              <w:t xml:space="preserve"> %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AFC" w:rsidRPr="00810AFC" w:rsidRDefault="00810AFC" w:rsidP="001F5172">
            <w:pPr>
              <w:suppressAutoHyphens/>
              <w:snapToGrid w:val="0"/>
              <w:spacing w:after="0" w:line="240" w:lineRule="auto"/>
              <w:jc w:val="center"/>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 xml:space="preserve">– </w:t>
            </w:r>
          </w:p>
        </w:tc>
      </w:tr>
    </w:tbl>
    <w:p w:rsidR="00E02960" w:rsidRPr="00810AFC" w:rsidRDefault="00E02960" w:rsidP="00E02960">
      <w:pPr>
        <w:pStyle w:val="a4"/>
        <w:jc w:val="both"/>
        <w:rPr>
          <w:rFonts w:ascii="Times New Roman" w:hAnsi="Times New Roman" w:cs="Times New Roman"/>
          <w:b/>
          <w:sz w:val="24"/>
          <w:szCs w:val="24"/>
          <w:shd w:val="clear" w:color="auto" w:fill="FFFFFF"/>
        </w:rPr>
      </w:pPr>
    </w:p>
    <w:p w:rsidR="00810AFC" w:rsidRDefault="00810AFC" w:rsidP="002E0340">
      <w:pPr>
        <w:suppressAutoHyphens/>
        <w:spacing w:after="0" w:line="240" w:lineRule="auto"/>
        <w:ind w:firstLine="708"/>
        <w:jc w:val="both"/>
        <w:rPr>
          <w:rFonts w:ascii="Times New Roman" w:eastAsia="SimSun" w:hAnsi="Times New Roman" w:cs="Times New Roman"/>
          <w:kern w:val="1"/>
          <w:sz w:val="24"/>
          <w:szCs w:val="24"/>
          <w:lang w:eastAsia="hi-IN" w:bidi="hi-IN"/>
        </w:rPr>
      </w:pPr>
      <w:r w:rsidRPr="00810AFC">
        <w:rPr>
          <w:rFonts w:ascii="Times New Roman" w:eastAsia="SimSun" w:hAnsi="Times New Roman" w:cs="Times New Roman"/>
          <w:kern w:val="1"/>
          <w:sz w:val="24"/>
          <w:szCs w:val="24"/>
          <w:lang w:eastAsia="hi-IN" w:bidi="hi-IN"/>
        </w:rPr>
        <w:t xml:space="preserve">В этом учебном году, по сравнению с прошлым годом, </w:t>
      </w:r>
      <w:r w:rsidRPr="00810AFC">
        <w:rPr>
          <w:rFonts w:ascii="Times New Roman" w:eastAsia="SimSun" w:hAnsi="Times New Roman" w:cs="Times New Roman"/>
          <w:b/>
          <w:i/>
          <w:kern w:val="1"/>
          <w:sz w:val="24"/>
          <w:szCs w:val="24"/>
          <w:lang w:eastAsia="hi-IN" w:bidi="hi-IN"/>
        </w:rPr>
        <w:t>показатель индекса здоровья</w:t>
      </w:r>
      <w:r w:rsidRPr="00810AFC">
        <w:rPr>
          <w:rFonts w:ascii="Times New Roman" w:eastAsia="SimSun" w:hAnsi="Times New Roman" w:cs="Times New Roman"/>
          <w:kern w:val="1"/>
          <w:sz w:val="24"/>
          <w:szCs w:val="24"/>
          <w:lang w:eastAsia="hi-IN" w:bidi="hi-IN"/>
        </w:rPr>
        <w:t xml:space="preserve"> воспитанников (общее </w:t>
      </w:r>
      <w:proofErr w:type="gramStart"/>
      <w:r w:rsidRPr="00810AFC">
        <w:rPr>
          <w:rFonts w:ascii="Times New Roman" w:eastAsia="SimSun" w:hAnsi="Times New Roman" w:cs="Times New Roman"/>
          <w:kern w:val="1"/>
          <w:sz w:val="24"/>
          <w:szCs w:val="24"/>
          <w:lang w:eastAsia="hi-IN" w:bidi="hi-IN"/>
        </w:rPr>
        <w:t>количество</w:t>
      </w:r>
      <w:proofErr w:type="gramEnd"/>
      <w:r w:rsidRPr="00810AFC">
        <w:rPr>
          <w:rFonts w:ascii="Times New Roman" w:eastAsia="SimSun" w:hAnsi="Times New Roman" w:cs="Times New Roman"/>
          <w:kern w:val="1"/>
          <w:sz w:val="24"/>
          <w:szCs w:val="24"/>
          <w:lang w:eastAsia="hi-IN" w:bidi="hi-IN"/>
        </w:rPr>
        <w:t xml:space="preserve"> не болеющих детей) </w:t>
      </w:r>
      <w:r w:rsidRPr="00810AFC">
        <w:rPr>
          <w:rFonts w:ascii="Times New Roman" w:eastAsia="SimSun" w:hAnsi="Times New Roman" w:cs="Times New Roman"/>
          <w:b/>
          <w:i/>
          <w:kern w:val="1"/>
          <w:sz w:val="24"/>
          <w:szCs w:val="24"/>
          <w:lang w:eastAsia="hi-IN" w:bidi="hi-IN"/>
        </w:rPr>
        <w:t>увеличился на 11 %.</w:t>
      </w:r>
      <w:r w:rsidRPr="00810AFC">
        <w:rPr>
          <w:rFonts w:ascii="Times New Roman" w:eastAsia="SimSun" w:hAnsi="Times New Roman" w:cs="Times New Roman"/>
          <w:kern w:val="1"/>
          <w:sz w:val="24"/>
          <w:szCs w:val="24"/>
          <w:lang w:eastAsia="hi-IN" w:bidi="hi-IN"/>
        </w:rPr>
        <w:t xml:space="preserve"> Это очень хороший результат за последние три года. Эта цифра скорее обусловлена тем, что воспитанники во время подъема заболеваемости чаще оставались дома и не считались больными (приносили справки о домашнем режиме). </w:t>
      </w:r>
    </w:p>
    <w:p w:rsidR="001F5172" w:rsidRDefault="001F5172" w:rsidP="002E0340">
      <w:pPr>
        <w:suppressAutoHyphens/>
        <w:spacing w:after="0" w:line="240" w:lineRule="auto"/>
        <w:ind w:firstLine="708"/>
        <w:jc w:val="both"/>
        <w:rPr>
          <w:rFonts w:ascii="Times New Roman" w:eastAsia="SimSun" w:hAnsi="Times New Roman" w:cs="Times New Roman"/>
          <w:kern w:val="1"/>
          <w:sz w:val="24"/>
          <w:szCs w:val="24"/>
          <w:lang w:eastAsia="hi-IN" w:bidi="hi-IN"/>
        </w:rPr>
      </w:pPr>
    </w:p>
    <w:p w:rsidR="00317821" w:rsidRDefault="00317821" w:rsidP="002E0340">
      <w:pPr>
        <w:suppressAutoHyphens/>
        <w:spacing w:after="0" w:line="240" w:lineRule="auto"/>
        <w:jc w:val="center"/>
        <w:rPr>
          <w:rFonts w:ascii="Times New Roman" w:eastAsia="SimSun" w:hAnsi="Times New Roman" w:cs="Times New Roman"/>
          <w:b/>
          <w:kern w:val="1"/>
          <w:sz w:val="24"/>
          <w:szCs w:val="24"/>
          <w:lang w:eastAsia="hi-IN" w:bidi="hi-IN"/>
        </w:rPr>
      </w:pPr>
    </w:p>
    <w:p w:rsidR="001F5172" w:rsidRPr="00D32AFB" w:rsidRDefault="001F5172" w:rsidP="00D32AFB">
      <w:pPr>
        <w:suppressAutoHyphens/>
        <w:spacing w:after="0" w:line="240" w:lineRule="auto"/>
        <w:jc w:val="center"/>
        <w:rPr>
          <w:rFonts w:ascii="Times New Roman" w:eastAsia="SimSun" w:hAnsi="Times New Roman" w:cs="Times New Roman"/>
          <w:b/>
          <w:kern w:val="1"/>
          <w:sz w:val="24"/>
          <w:szCs w:val="24"/>
          <w:lang w:eastAsia="hi-IN" w:bidi="hi-IN"/>
        </w:rPr>
      </w:pPr>
      <w:r w:rsidRPr="00810AFC">
        <w:rPr>
          <w:rFonts w:ascii="Times New Roman" w:eastAsia="SimSun" w:hAnsi="Times New Roman" w:cs="Times New Roman"/>
          <w:b/>
          <w:kern w:val="1"/>
          <w:sz w:val="24"/>
          <w:szCs w:val="24"/>
          <w:lang w:eastAsia="hi-IN" w:bidi="hi-IN"/>
        </w:rPr>
        <w:t>Индекс здоровья</w:t>
      </w:r>
    </w:p>
    <w:tbl>
      <w:tblPr>
        <w:tblStyle w:val="a8"/>
        <w:tblW w:w="0" w:type="auto"/>
        <w:jc w:val="center"/>
        <w:tblLook w:val="04A0"/>
      </w:tblPr>
      <w:tblGrid>
        <w:gridCol w:w="3190"/>
        <w:gridCol w:w="3190"/>
        <w:gridCol w:w="3191"/>
      </w:tblGrid>
      <w:tr w:rsidR="001F5172" w:rsidTr="00317821">
        <w:trPr>
          <w:jc w:val="center"/>
        </w:trPr>
        <w:tc>
          <w:tcPr>
            <w:tcW w:w="3190" w:type="dxa"/>
          </w:tcPr>
          <w:p w:rsidR="001F5172" w:rsidRPr="00810AFC" w:rsidRDefault="001F5172" w:rsidP="002E0340">
            <w:pPr>
              <w:suppressAutoHyphens/>
              <w:snapToGrid w:val="0"/>
              <w:jc w:val="center"/>
              <w:rPr>
                <w:rFonts w:ascii="Times New Roman" w:eastAsia="SimSun" w:hAnsi="Times New Roman" w:cs="Times New Roman"/>
                <w:b/>
                <w:kern w:val="1"/>
                <w:sz w:val="24"/>
                <w:szCs w:val="24"/>
                <w:lang w:eastAsia="hi-IN" w:bidi="hi-IN"/>
              </w:rPr>
            </w:pPr>
            <w:r w:rsidRPr="00810AFC">
              <w:rPr>
                <w:rFonts w:ascii="Times New Roman" w:eastAsia="SimSun" w:hAnsi="Times New Roman" w:cs="Times New Roman"/>
                <w:b/>
                <w:kern w:val="1"/>
                <w:sz w:val="24"/>
                <w:szCs w:val="24"/>
                <w:lang w:eastAsia="hi-IN" w:bidi="hi-IN"/>
              </w:rPr>
              <w:t>2021 – 2022</w:t>
            </w:r>
          </w:p>
        </w:tc>
        <w:tc>
          <w:tcPr>
            <w:tcW w:w="3190" w:type="dxa"/>
          </w:tcPr>
          <w:p w:rsidR="001F5172" w:rsidRPr="00810AFC" w:rsidRDefault="001F5172" w:rsidP="002E0340">
            <w:pPr>
              <w:suppressAutoHyphens/>
              <w:snapToGrid w:val="0"/>
              <w:jc w:val="center"/>
              <w:rPr>
                <w:rFonts w:ascii="Times New Roman" w:eastAsia="SimSun" w:hAnsi="Times New Roman" w:cs="Times New Roman"/>
                <w:b/>
                <w:kern w:val="1"/>
                <w:sz w:val="24"/>
                <w:szCs w:val="24"/>
                <w:lang w:eastAsia="hi-IN" w:bidi="hi-IN"/>
              </w:rPr>
            </w:pPr>
            <w:r w:rsidRPr="00810AFC">
              <w:rPr>
                <w:rFonts w:ascii="Times New Roman" w:eastAsia="SimSun" w:hAnsi="Times New Roman" w:cs="Times New Roman"/>
                <w:b/>
                <w:kern w:val="1"/>
                <w:sz w:val="24"/>
                <w:szCs w:val="24"/>
                <w:lang w:eastAsia="hi-IN" w:bidi="hi-IN"/>
              </w:rPr>
              <w:t>2022 – 2023</w:t>
            </w:r>
          </w:p>
        </w:tc>
        <w:tc>
          <w:tcPr>
            <w:tcW w:w="3191" w:type="dxa"/>
          </w:tcPr>
          <w:p w:rsidR="001F5172" w:rsidRPr="00810AFC" w:rsidRDefault="001F5172" w:rsidP="002E0340">
            <w:pPr>
              <w:suppressAutoHyphens/>
              <w:snapToGrid w:val="0"/>
              <w:jc w:val="center"/>
              <w:rPr>
                <w:rFonts w:ascii="Times New Roman" w:eastAsia="SimSun" w:hAnsi="Times New Roman" w:cs="Times New Roman"/>
                <w:b/>
                <w:kern w:val="1"/>
                <w:sz w:val="24"/>
                <w:szCs w:val="24"/>
                <w:lang w:eastAsia="hi-IN" w:bidi="hi-IN"/>
              </w:rPr>
            </w:pPr>
            <w:r w:rsidRPr="00810AFC">
              <w:rPr>
                <w:rFonts w:ascii="Times New Roman" w:eastAsia="SimSun" w:hAnsi="Times New Roman" w:cs="Times New Roman"/>
                <w:b/>
                <w:kern w:val="1"/>
                <w:sz w:val="24"/>
                <w:szCs w:val="24"/>
                <w:lang w:eastAsia="hi-IN" w:bidi="hi-IN"/>
              </w:rPr>
              <w:t>2023 – 2024</w:t>
            </w:r>
          </w:p>
        </w:tc>
      </w:tr>
      <w:tr w:rsidR="001F5172" w:rsidTr="00317821">
        <w:trPr>
          <w:jc w:val="center"/>
        </w:trPr>
        <w:tc>
          <w:tcPr>
            <w:tcW w:w="3190" w:type="dxa"/>
            <w:vAlign w:val="center"/>
          </w:tcPr>
          <w:p w:rsidR="001F5172" w:rsidRPr="00810AFC" w:rsidRDefault="001F5172" w:rsidP="002E0340">
            <w:pPr>
              <w:pStyle w:val="af"/>
              <w:spacing w:before="0" w:beforeAutospacing="0" w:after="0" w:afterAutospacing="0"/>
              <w:jc w:val="center"/>
              <w:rPr>
                <w:rFonts w:ascii="Arial" w:hAnsi="Arial" w:cs="Arial"/>
              </w:rPr>
            </w:pPr>
            <w:r w:rsidRPr="00810AFC">
              <w:rPr>
                <w:rFonts w:eastAsia="SimSun"/>
                <w:b/>
                <w:bCs/>
                <w:kern w:val="2"/>
              </w:rPr>
              <w:t>28 %</w:t>
            </w:r>
            <w:r w:rsidRPr="00810AFC">
              <w:rPr>
                <w:rFonts w:ascii="Calibri" w:eastAsia="Calibri" w:hAnsi="Calibri"/>
                <w:b/>
                <w:bCs/>
                <w:kern w:val="24"/>
              </w:rPr>
              <w:t xml:space="preserve"> </w:t>
            </w:r>
          </w:p>
        </w:tc>
        <w:tc>
          <w:tcPr>
            <w:tcW w:w="3190" w:type="dxa"/>
            <w:vAlign w:val="center"/>
          </w:tcPr>
          <w:p w:rsidR="001F5172" w:rsidRPr="00810AFC" w:rsidRDefault="001F5172" w:rsidP="002E0340">
            <w:pPr>
              <w:pStyle w:val="af"/>
              <w:spacing w:before="0" w:beforeAutospacing="0" w:after="0" w:afterAutospacing="0"/>
              <w:jc w:val="center"/>
              <w:rPr>
                <w:rFonts w:ascii="Arial" w:hAnsi="Arial" w:cs="Arial"/>
              </w:rPr>
            </w:pPr>
            <w:r w:rsidRPr="00810AFC">
              <w:rPr>
                <w:rFonts w:eastAsia="SimSun"/>
                <w:b/>
                <w:bCs/>
                <w:kern w:val="2"/>
              </w:rPr>
              <w:t>22 %</w:t>
            </w:r>
            <w:r w:rsidRPr="00810AFC">
              <w:rPr>
                <w:rFonts w:ascii="Calibri" w:eastAsia="Calibri" w:hAnsi="Calibri"/>
                <w:b/>
                <w:bCs/>
                <w:kern w:val="24"/>
              </w:rPr>
              <w:t xml:space="preserve"> </w:t>
            </w:r>
          </w:p>
        </w:tc>
        <w:tc>
          <w:tcPr>
            <w:tcW w:w="3191" w:type="dxa"/>
            <w:vAlign w:val="center"/>
          </w:tcPr>
          <w:p w:rsidR="001F5172" w:rsidRPr="00810AFC" w:rsidRDefault="001F5172" w:rsidP="002E0340">
            <w:pPr>
              <w:pStyle w:val="af"/>
              <w:spacing w:before="0" w:beforeAutospacing="0" w:after="0" w:afterAutospacing="0"/>
              <w:jc w:val="center"/>
              <w:rPr>
                <w:rFonts w:ascii="Arial" w:hAnsi="Arial" w:cs="Arial"/>
              </w:rPr>
            </w:pPr>
            <w:r w:rsidRPr="00810AFC">
              <w:rPr>
                <w:rFonts w:eastAsia="SimSun"/>
                <w:b/>
                <w:bCs/>
                <w:kern w:val="2"/>
              </w:rPr>
              <w:t>33 %</w:t>
            </w:r>
            <w:r w:rsidRPr="00810AFC">
              <w:rPr>
                <w:rFonts w:ascii="Calibri" w:eastAsia="Calibri" w:hAnsi="Calibri"/>
                <w:b/>
                <w:bCs/>
                <w:kern w:val="24"/>
              </w:rPr>
              <w:t xml:space="preserve"> </w:t>
            </w:r>
          </w:p>
        </w:tc>
      </w:tr>
    </w:tbl>
    <w:p w:rsidR="001F5172" w:rsidRPr="00810AFC" w:rsidRDefault="001F5172" w:rsidP="002E0340">
      <w:pPr>
        <w:suppressAutoHyphens/>
        <w:spacing w:after="0" w:line="240" w:lineRule="auto"/>
        <w:ind w:firstLine="708"/>
        <w:jc w:val="both"/>
        <w:rPr>
          <w:rFonts w:ascii="Times New Roman" w:eastAsia="SimSun" w:hAnsi="Times New Roman" w:cs="Times New Roman"/>
          <w:kern w:val="1"/>
          <w:sz w:val="24"/>
          <w:szCs w:val="24"/>
          <w:lang w:eastAsia="hi-IN" w:bidi="hi-IN"/>
        </w:rPr>
      </w:pPr>
    </w:p>
    <w:p w:rsidR="008F7B0E" w:rsidRPr="00317821" w:rsidRDefault="002E0340" w:rsidP="00317821">
      <w:pPr>
        <w:pStyle w:val="ad"/>
        <w:ind w:firstLine="708"/>
        <w:jc w:val="both"/>
      </w:pPr>
      <w:r w:rsidRPr="00172B1B">
        <w:t>Представленные данные свидетельствуют об эффективности   деятельности ДОУ по физическому воспитанию и оздоровлению воспитанников в ДОУ при взаимодействии педагогических, медицинских работников и семьи.</w:t>
      </w:r>
    </w:p>
    <w:p w:rsidR="007279E9" w:rsidRDefault="007279E9" w:rsidP="007279E9">
      <w:pPr>
        <w:pStyle w:val="ad"/>
        <w:ind w:firstLine="708"/>
        <w:jc w:val="both"/>
        <w:rPr>
          <w:b/>
          <w:bCs/>
          <w:i/>
          <w:iCs/>
        </w:rPr>
      </w:pPr>
      <w:r>
        <w:rPr>
          <w:b/>
          <w:i/>
          <w:iCs/>
        </w:rPr>
        <w:t>Результаты образовательно-воспитательной работы</w:t>
      </w:r>
      <w:r w:rsidRPr="00637A46">
        <w:rPr>
          <w:b/>
          <w:bCs/>
          <w:i/>
          <w:iCs/>
        </w:rPr>
        <w:t xml:space="preserve"> в 202</w:t>
      </w:r>
      <w:r>
        <w:rPr>
          <w:b/>
          <w:bCs/>
          <w:i/>
          <w:iCs/>
        </w:rPr>
        <w:t>3-2024 учебном</w:t>
      </w:r>
      <w:r w:rsidRPr="00637A46">
        <w:rPr>
          <w:b/>
          <w:bCs/>
          <w:i/>
          <w:iCs/>
        </w:rPr>
        <w:t xml:space="preserve"> году</w:t>
      </w:r>
    </w:p>
    <w:p w:rsidR="00355A7E" w:rsidRPr="00D32AFB" w:rsidRDefault="007279E9" w:rsidP="00D32AFB">
      <w:pPr>
        <w:pStyle w:val="a4"/>
        <w:ind w:firstLine="708"/>
        <w:jc w:val="both"/>
        <w:rPr>
          <w:rFonts w:ascii="Times New Roman" w:hAnsi="Times New Roman"/>
          <w:b/>
          <w:bCs/>
          <w:i/>
          <w:sz w:val="24"/>
          <w:szCs w:val="24"/>
        </w:rPr>
      </w:pPr>
      <w:r w:rsidRPr="001B1D3B">
        <w:rPr>
          <w:rFonts w:ascii="Times New Roman" w:hAnsi="Times New Roman"/>
          <w:sz w:val="24"/>
          <w:szCs w:val="24"/>
        </w:rPr>
        <w:t>Результаты мониторинга освоения общеобразовательной программы в 202</w:t>
      </w:r>
      <w:r>
        <w:rPr>
          <w:rFonts w:ascii="Times New Roman" w:hAnsi="Times New Roman"/>
          <w:sz w:val="24"/>
          <w:szCs w:val="24"/>
        </w:rPr>
        <w:t>3</w:t>
      </w:r>
      <w:r w:rsidRPr="001B1D3B">
        <w:rPr>
          <w:rFonts w:ascii="Times New Roman" w:hAnsi="Times New Roman"/>
          <w:sz w:val="24"/>
          <w:szCs w:val="24"/>
        </w:rPr>
        <w:t>-202</w:t>
      </w:r>
      <w:r>
        <w:rPr>
          <w:rFonts w:ascii="Times New Roman" w:hAnsi="Times New Roman"/>
          <w:sz w:val="24"/>
          <w:szCs w:val="24"/>
        </w:rPr>
        <w:t>4</w:t>
      </w:r>
      <w:r w:rsidRPr="001B1D3B">
        <w:rPr>
          <w:rFonts w:ascii="Times New Roman" w:hAnsi="Times New Roman"/>
          <w:sz w:val="24"/>
          <w:szCs w:val="24"/>
        </w:rPr>
        <w:t xml:space="preserve"> учебном году свидетельствуют об эффективности образовательной деятельности по физическому, познавательному, речевому, художественно-эстетическому и социально-коммуникативному развитию детей</w:t>
      </w:r>
      <w:r w:rsidRPr="001B1D3B">
        <w:rPr>
          <w:rFonts w:ascii="Times New Roman" w:hAnsi="Times New Roman"/>
          <w:bCs/>
          <w:sz w:val="24"/>
          <w:szCs w:val="24"/>
        </w:rPr>
        <w:t>.</w:t>
      </w:r>
      <w:r w:rsidR="00D32AFB">
        <w:rPr>
          <w:rFonts w:ascii="Times New Roman" w:hAnsi="Times New Roman"/>
          <w:bCs/>
          <w:sz w:val="24"/>
          <w:szCs w:val="24"/>
        </w:rPr>
        <w:t xml:space="preserve"> </w:t>
      </w:r>
      <w:proofErr w:type="gramStart"/>
      <w:r w:rsidRPr="00FD08AC">
        <w:rPr>
          <w:rFonts w:ascii="Times New Roman" w:eastAsia="Times New Roman" w:hAnsi="Times New Roman" w:cs="Times New Roman"/>
          <w:kern w:val="1"/>
          <w:sz w:val="24"/>
          <w:szCs w:val="24"/>
          <w:lang w:eastAsia="hi-IN" w:bidi="hi-IN"/>
        </w:rPr>
        <w:t xml:space="preserve">По сравнению результатов освоения ОП ДОУ за прошлый и настоящий учебные года, произошло </w:t>
      </w:r>
      <w:r w:rsidRPr="00FD08AC">
        <w:rPr>
          <w:rFonts w:ascii="Times New Roman" w:eastAsia="Times New Roman" w:hAnsi="Times New Roman" w:cs="Times New Roman"/>
          <w:b/>
          <w:i/>
          <w:kern w:val="1"/>
          <w:sz w:val="24"/>
          <w:szCs w:val="24"/>
          <w:lang w:eastAsia="hi-IN" w:bidi="hi-IN"/>
        </w:rPr>
        <w:t>снижение процента качества на 1 %.</w:t>
      </w:r>
      <w:r w:rsidRPr="00FD08AC">
        <w:rPr>
          <w:rFonts w:ascii="Times New Roman" w:eastAsia="Times New Roman" w:hAnsi="Times New Roman" w:cs="Times New Roman"/>
          <w:kern w:val="1"/>
          <w:sz w:val="24"/>
          <w:szCs w:val="24"/>
          <w:lang w:eastAsia="hi-IN" w:bidi="hi-IN"/>
        </w:rPr>
        <w:t xml:space="preserve"> Причинами снижения могло послужить внедрение новых требований соответствия ФОП ДО, недостаток в педагогических кадрах (периодическая подмена основных воспитателей) и низкий показатель посещаемости, даже не по болезни.</w:t>
      </w:r>
      <w:proofErr w:type="gramEnd"/>
      <w:r w:rsidRPr="00FD08AC">
        <w:rPr>
          <w:rFonts w:ascii="Times New Roman" w:eastAsia="Times New Roman" w:hAnsi="Times New Roman" w:cs="Times New Roman"/>
          <w:kern w:val="1"/>
          <w:sz w:val="24"/>
          <w:szCs w:val="24"/>
          <w:lang w:eastAsia="hi-IN" w:bidi="hi-IN"/>
        </w:rPr>
        <w:t xml:space="preserve"> Трудности педагоги испытывали в обследовании ребенка, который не часто посещал ДОУ и, соответственно, не полностью усваивал материал. На следующий год планируется более детальный подход к диагностике и принятие совместного решения об уровне развития ребенка обеими педагогами в более тесном взаимодействии со всеми специалистами.</w:t>
      </w:r>
    </w:p>
    <w:tbl>
      <w:tblPr>
        <w:tblStyle w:val="a8"/>
        <w:tblW w:w="0" w:type="auto"/>
        <w:jc w:val="center"/>
        <w:tblLook w:val="04A0"/>
      </w:tblPr>
      <w:tblGrid>
        <w:gridCol w:w="4785"/>
        <w:gridCol w:w="4786"/>
      </w:tblGrid>
      <w:tr w:rsidR="007279E9" w:rsidTr="00317821">
        <w:trPr>
          <w:jc w:val="center"/>
        </w:trPr>
        <w:tc>
          <w:tcPr>
            <w:tcW w:w="4785" w:type="dxa"/>
            <w:vAlign w:val="center"/>
          </w:tcPr>
          <w:p w:rsidR="007279E9" w:rsidRPr="007279E9" w:rsidRDefault="007279E9" w:rsidP="007279E9">
            <w:pPr>
              <w:ind w:firstLine="431"/>
              <w:jc w:val="center"/>
              <w:textAlignment w:val="baseline"/>
              <w:rPr>
                <w:rFonts w:ascii="Times New Roman" w:eastAsia="SimSun" w:hAnsi="Times New Roman" w:cs="Times New Roman"/>
                <w:b/>
                <w:kern w:val="1"/>
                <w:sz w:val="24"/>
                <w:szCs w:val="24"/>
                <w:lang w:eastAsia="hi-IN" w:bidi="hi-IN"/>
              </w:rPr>
            </w:pPr>
            <w:r w:rsidRPr="007279E9">
              <w:rPr>
                <w:rFonts w:ascii="Times New Roman" w:eastAsia="SimSun" w:hAnsi="Times New Roman" w:cs="Times New Roman"/>
                <w:b/>
                <w:kern w:val="1"/>
                <w:sz w:val="24"/>
                <w:szCs w:val="24"/>
                <w:lang w:eastAsia="hi-IN" w:bidi="hi-IN"/>
              </w:rPr>
              <w:t>Образовательные области</w:t>
            </w:r>
          </w:p>
        </w:tc>
        <w:tc>
          <w:tcPr>
            <w:tcW w:w="4786" w:type="dxa"/>
            <w:vAlign w:val="center"/>
          </w:tcPr>
          <w:p w:rsidR="007279E9" w:rsidRPr="007279E9" w:rsidRDefault="007279E9" w:rsidP="007279E9">
            <w:pPr>
              <w:ind w:firstLine="431"/>
              <w:jc w:val="center"/>
              <w:textAlignment w:val="baseline"/>
              <w:rPr>
                <w:rFonts w:ascii="Times New Roman" w:eastAsia="SimSun" w:hAnsi="Times New Roman" w:cs="Times New Roman"/>
                <w:b/>
                <w:kern w:val="1"/>
                <w:sz w:val="24"/>
                <w:szCs w:val="24"/>
                <w:lang w:eastAsia="hi-IN" w:bidi="hi-IN"/>
              </w:rPr>
            </w:pPr>
            <w:r w:rsidRPr="007279E9">
              <w:rPr>
                <w:rFonts w:ascii="Times New Roman" w:eastAsia="SimSun" w:hAnsi="Times New Roman" w:cs="Times New Roman"/>
                <w:b/>
                <w:kern w:val="1"/>
                <w:sz w:val="24"/>
                <w:szCs w:val="24"/>
                <w:lang w:eastAsia="hi-IN" w:bidi="hi-IN"/>
              </w:rPr>
              <w:t>2022 – 2023/2023 – 2024</w:t>
            </w:r>
          </w:p>
        </w:tc>
      </w:tr>
      <w:tr w:rsidR="007279E9" w:rsidTr="00317821">
        <w:trPr>
          <w:jc w:val="center"/>
        </w:trPr>
        <w:tc>
          <w:tcPr>
            <w:tcW w:w="4785" w:type="dxa"/>
          </w:tcPr>
          <w:p w:rsidR="007279E9" w:rsidRPr="007279E9" w:rsidRDefault="007279E9" w:rsidP="007279E9">
            <w:pPr>
              <w:pStyle w:val="af"/>
              <w:spacing w:before="0" w:beforeAutospacing="0" w:after="0" w:afterAutospacing="0" w:line="276" w:lineRule="auto"/>
              <w:textAlignment w:val="baseline"/>
              <w:rPr>
                <w:rFonts w:ascii="Arial" w:hAnsi="Arial" w:cs="Arial"/>
              </w:rPr>
            </w:pPr>
            <w:r w:rsidRPr="007279E9">
              <w:rPr>
                <w:rFonts w:eastAsia="SimSun"/>
                <w:b/>
                <w:bCs/>
                <w:kern w:val="2"/>
              </w:rPr>
              <w:t>Физическое развитие</w:t>
            </w:r>
            <w:r w:rsidRPr="007279E9">
              <w:rPr>
                <w:rFonts w:ascii="Calibri" w:eastAsia="Calibri" w:hAnsi="Calibri"/>
                <w:b/>
                <w:bCs/>
                <w:kern w:val="24"/>
              </w:rPr>
              <w:t xml:space="preserve"> </w:t>
            </w:r>
          </w:p>
        </w:tc>
        <w:tc>
          <w:tcPr>
            <w:tcW w:w="4786" w:type="dxa"/>
          </w:tcPr>
          <w:p w:rsidR="007279E9" w:rsidRPr="007279E9" w:rsidRDefault="007279E9" w:rsidP="007279E9">
            <w:pPr>
              <w:pStyle w:val="af"/>
              <w:spacing w:before="0" w:beforeAutospacing="0" w:after="0" w:afterAutospacing="0" w:line="276" w:lineRule="auto"/>
              <w:ind w:firstLine="432"/>
              <w:jc w:val="center"/>
              <w:textAlignment w:val="baseline"/>
              <w:rPr>
                <w:rFonts w:ascii="Arial" w:hAnsi="Arial" w:cs="Arial"/>
              </w:rPr>
            </w:pPr>
            <w:r w:rsidRPr="007279E9">
              <w:rPr>
                <w:rFonts w:eastAsia="SimSun"/>
                <w:b/>
                <w:bCs/>
                <w:kern w:val="2"/>
              </w:rPr>
              <w:t>100 % / 100 %</w:t>
            </w:r>
            <w:r w:rsidRPr="007279E9">
              <w:rPr>
                <w:rFonts w:ascii="Calibri" w:eastAsia="Calibri" w:hAnsi="Calibri"/>
                <w:b/>
                <w:bCs/>
                <w:kern w:val="24"/>
              </w:rPr>
              <w:t xml:space="preserve"> </w:t>
            </w:r>
          </w:p>
        </w:tc>
      </w:tr>
      <w:tr w:rsidR="007279E9" w:rsidTr="00317821">
        <w:trPr>
          <w:jc w:val="center"/>
        </w:trPr>
        <w:tc>
          <w:tcPr>
            <w:tcW w:w="4785" w:type="dxa"/>
          </w:tcPr>
          <w:p w:rsidR="007279E9" w:rsidRPr="007279E9" w:rsidRDefault="007279E9" w:rsidP="007279E9">
            <w:pPr>
              <w:pStyle w:val="af"/>
              <w:spacing w:before="0" w:beforeAutospacing="0" w:after="0" w:afterAutospacing="0" w:line="276" w:lineRule="auto"/>
              <w:textAlignment w:val="baseline"/>
              <w:rPr>
                <w:rFonts w:ascii="Arial" w:hAnsi="Arial" w:cs="Arial"/>
              </w:rPr>
            </w:pPr>
            <w:r w:rsidRPr="007279E9">
              <w:rPr>
                <w:rFonts w:eastAsia="SimSun"/>
                <w:kern w:val="2"/>
              </w:rPr>
              <w:lastRenderedPageBreak/>
              <w:t>Социально-коммуникативное развитие</w:t>
            </w:r>
            <w:r w:rsidRPr="007279E9">
              <w:rPr>
                <w:rFonts w:ascii="Calibri" w:eastAsia="Calibri" w:hAnsi="Calibri"/>
                <w:kern w:val="24"/>
              </w:rPr>
              <w:t xml:space="preserve"> </w:t>
            </w:r>
          </w:p>
        </w:tc>
        <w:tc>
          <w:tcPr>
            <w:tcW w:w="4786" w:type="dxa"/>
          </w:tcPr>
          <w:p w:rsidR="007279E9" w:rsidRPr="007279E9" w:rsidRDefault="007279E9" w:rsidP="007279E9">
            <w:pPr>
              <w:pStyle w:val="af"/>
              <w:spacing w:before="0" w:beforeAutospacing="0" w:after="0" w:afterAutospacing="0" w:line="276" w:lineRule="auto"/>
              <w:ind w:firstLine="432"/>
              <w:jc w:val="center"/>
              <w:textAlignment w:val="baseline"/>
              <w:rPr>
                <w:rFonts w:ascii="Arial" w:hAnsi="Arial" w:cs="Arial"/>
              </w:rPr>
            </w:pPr>
            <w:r w:rsidRPr="007279E9">
              <w:rPr>
                <w:rFonts w:eastAsia="SimSun"/>
                <w:kern w:val="2"/>
              </w:rPr>
              <w:t>99 % /98 %</w:t>
            </w:r>
            <w:r w:rsidRPr="007279E9">
              <w:rPr>
                <w:rFonts w:ascii="Calibri" w:eastAsia="Calibri" w:hAnsi="Calibri"/>
                <w:kern w:val="24"/>
              </w:rPr>
              <w:t xml:space="preserve"> </w:t>
            </w:r>
          </w:p>
        </w:tc>
      </w:tr>
      <w:tr w:rsidR="007279E9" w:rsidTr="00317821">
        <w:trPr>
          <w:jc w:val="center"/>
        </w:trPr>
        <w:tc>
          <w:tcPr>
            <w:tcW w:w="4785" w:type="dxa"/>
          </w:tcPr>
          <w:p w:rsidR="007279E9" w:rsidRPr="007279E9" w:rsidRDefault="007279E9" w:rsidP="007279E9">
            <w:pPr>
              <w:pStyle w:val="af"/>
              <w:spacing w:before="0" w:beforeAutospacing="0" w:after="0" w:afterAutospacing="0" w:line="276" w:lineRule="auto"/>
              <w:textAlignment w:val="baseline"/>
              <w:rPr>
                <w:rFonts w:ascii="Arial" w:hAnsi="Arial" w:cs="Arial"/>
              </w:rPr>
            </w:pPr>
            <w:r w:rsidRPr="007279E9">
              <w:rPr>
                <w:rFonts w:eastAsia="SimSun"/>
                <w:kern w:val="2"/>
              </w:rPr>
              <w:t>Познавательное развитие</w:t>
            </w:r>
            <w:r w:rsidRPr="007279E9">
              <w:rPr>
                <w:rFonts w:ascii="Calibri" w:eastAsia="Calibri" w:hAnsi="Calibri"/>
                <w:kern w:val="24"/>
              </w:rPr>
              <w:t xml:space="preserve"> </w:t>
            </w:r>
          </w:p>
        </w:tc>
        <w:tc>
          <w:tcPr>
            <w:tcW w:w="4786" w:type="dxa"/>
          </w:tcPr>
          <w:p w:rsidR="007279E9" w:rsidRPr="007279E9" w:rsidRDefault="007279E9" w:rsidP="007279E9">
            <w:pPr>
              <w:pStyle w:val="af"/>
              <w:spacing w:before="0" w:beforeAutospacing="0" w:after="0" w:afterAutospacing="0" w:line="276" w:lineRule="auto"/>
              <w:ind w:firstLine="432"/>
              <w:jc w:val="center"/>
              <w:textAlignment w:val="baseline"/>
              <w:rPr>
                <w:rFonts w:ascii="Arial" w:hAnsi="Arial" w:cs="Arial"/>
              </w:rPr>
            </w:pPr>
            <w:r w:rsidRPr="007279E9">
              <w:rPr>
                <w:rFonts w:eastAsia="SimSun"/>
                <w:kern w:val="2"/>
              </w:rPr>
              <w:t>95 % / 94 %</w:t>
            </w:r>
            <w:r w:rsidRPr="007279E9">
              <w:rPr>
                <w:rFonts w:ascii="Calibri" w:eastAsia="Calibri" w:hAnsi="Calibri"/>
                <w:kern w:val="24"/>
              </w:rPr>
              <w:t xml:space="preserve"> </w:t>
            </w:r>
          </w:p>
        </w:tc>
      </w:tr>
      <w:tr w:rsidR="007279E9" w:rsidTr="00317821">
        <w:trPr>
          <w:jc w:val="center"/>
        </w:trPr>
        <w:tc>
          <w:tcPr>
            <w:tcW w:w="4785" w:type="dxa"/>
          </w:tcPr>
          <w:p w:rsidR="007279E9" w:rsidRPr="007279E9" w:rsidRDefault="007279E9" w:rsidP="007279E9">
            <w:pPr>
              <w:pStyle w:val="af"/>
              <w:spacing w:before="0" w:beforeAutospacing="0" w:after="0" w:afterAutospacing="0" w:line="276" w:lineRule="auto"/>
              <w:textAlignment w:val="baseline"/>
              <w:rPr>
                <w:rFonts w:ascii="Arial" w:hAnsi="Arial" w:cs="Arial"/>
              </w:rPr>
            </w:pPr>
            <w:r w:rsidRPr="007279E9">
              <w:rPr>
                <w:rFonts w:eastAsia="SimSun"/>
                <w:kern w:val="2"/>
              </w:rPr>
              <w:t>Речевое развитие</w:t>
            </w:r>
            <w:r w:rsidRPr="007279E9">
              <w:rPr>
                <w:rFonts w:ascii="Calibri" w:eastAsia="Calibri" w:hAnsi="Calibri"/>
                <w:kern w:val="24"/>
              </w:rPr>
              <w:t xml:space="preserve"> </w:t>
            </w:r>
          </w:p>
        </w:tc>
        <w:tc>
          <w:tcPr>
            <w:tcW w:w="4786" w:type="dxa"/>
          </w:tcPr>
          <w:p w:rsidR="007279E9" w:rsidRPr="007279E9" w:rsidRDefault="007279E9" w:rsidP="007279E9">
            <w:pPr>
              <w:pStyle w:val="af"/>
              <w:spacing w:before="0" w:beforeAutospacing="0" w:after="0" w:afterAutospacing="0" w:line="276" w:lineRule="auto"/>
              <w:ind w:firstLine="432"/>
              <w:jc w:val="center"/>
              <w:textAlignment w:val="baseline"/>
              <w:rPr>
                <w:rFonts w:ascii="Arial" w:hAnsi="Arial" w:cs="Arial"/>
              </w:rPr>
            </w:pPr>
            <w:r w:rsidRPr="007279E9">
              <w:rPr>
                <w:rFonts w:eastAsia="SimSun"/>
                <w:kern w:val="2"/>
              </w:rPr>
              <w:t>95 % /93 %</w:t>
            </w:r>
            <w:r w:rsidRPr="007279E9">
              <w:rPr>
                <w:rFonts w:ascii="Calibri" w:eastAsia="Calibri" w:hAnsi="Calibri"/>
                <w:kern w:val="24"/>
              </w:rPr>
              <w:t xml:space="preserve"> </w:t>
            </w:r>
          </w:p>
        </w:tc>
      </w:tr>
      <w:tr w:rsidR="007279E9" w:rsidTr="00317821">
        <w:trPr>
          <w:jc w:val="center"/>
        </w:trPr>
        <w:tc>
          <w:tcPr>
            <w:tcW w:w="4785" w:type="dxa"/>
          </w:tcPr>
          <w:p w:rsidR="007279E9" w:rsidRPr="007279E9" w:rsidRDefault="007279E9" w:rsidP="007279E9">
            <w:pPr>
              <w:pStyle w:val="af"/>
              <w:spacing w:before="0" w:beforeAutospacing="0" w:after="0" w:afterAutospacing="0" w:line="276" w:lineRule="auto"/>
              <w:textAlignment w:val="baseline"/>
              <w:rPr>
                <w:rFonts w:ascii="Arial" w:hAnsi="Arial" w:cs="Arial"/>
              </w:rPr>
            </w:pPr>
            <w:r w:rsidRPr="007279E9">
              <w:rPr>
                <w:rFonts w:eastAsia="SimSun"/>
                <w:kern w:val="2"/>
              </w:rPr>
              <w:t>Художественно-эстетическое развитие</w:t>
            </w:r>
            <w:r w:rsidRPr="007279E9">
              <w:rPr>
                <w:rFonts w:ascii="Calibri" w:eastAsia="Calibri" w:hAnsi="Calibri"/>
                <w:kern w:val="24"/>
              </w:rPr>
              <w:t xml:space="preserve"> </w:t>
            </w:r>
          </w:p>
        </w:tc>
        <w:tc>
          <w:tcPr>
            <w:tcW w:w="4786" w:type="dxa"/>
          </w:tcPr>
          <w:p w:rsidR="007279E9" w:rsidRPr="007279E9" w:rsidRDefault="007279E9" w:rsidP="007279E9">
            <w:pPr>
              <w:pStyle w:val="af"/>
              <w:spacing w:before="0" w:beforeAutospacing="0" w:after="0" w:afterAutospacing="0" w:line="276" w:lineRule="auto"/>
              <w:ind w:firstLine="432"/>
              <w:jc w:val="center"/>
              <w:textAlignment w:val="baseline"/>
              <w:rPr>
                <w:rFonts w:ascii="Arial" w:hAnsi="Arial" w:cs="Arial"/>
              </w:rPr>
            </w:pPr>
            <w:r w:rsidRPr="007279E9">
              <w:rPr>
                <w:rFonts w:eastAsia="SimSun"/>
                <w:kern w:val="2"/>
              </w:rPr>
              <w:t>98 % / 96 %</w:t>
            </w:r>
            <w:r w:rsidRPr="007279E9">
              <w:rPr>
                <w:rFonts w:ascii="Calibri" w:eastAsia="Calibri" w:hAnsi="Calibri"/>
                <w:kern w:val="24"/>
              </w:rPr>
              <w:t xml:space="preserve"> </w:t>
            </w:r>
          </w:p>
        </w:tc>
      </w:tr>
      <w:tr w:rsidR="007279E9" w:rsidTr="00317821">
        <w:trPr>
          <w:jc w:val="center"/>
        </w:trPr>
        <w:tc>
          <w:tcPr>
            <w:tcW w:w="4785" w:type="dxa"/>
          </w:tcPr>
          <w:p w:rsidR="007279E9" w:rsidRPr="007279E9" w:rsidRDefault="007279E9" w:rsidP="007279E9">
            <w:pPr>
              <w:pStyle w:val="af"/>
              <w:spacing w:before="0" w:beforeAutospacing="0" w:after="0" w:afterAutospacing="0" w:line="276" w:lineRule="auto"/>
              <w:ind w:firstLine="432"/>
              <w:jc w:val="both"/>
              <w:textAlignment w:val="baseline"/>
              <w:rPr>
                <w:rFonts w:ascii="Arial" w:hAnsi="Arial" w:cs="Arial"/>
              </w:rPr>
            </w:pPr>
            <w:r w:rsidRPr="007279E9">
              <w:rPr>
                <w:rFonts w:eastAsia="SimSun"/>
                <w:b/>
                <w:bCs/>
                <w:kern w:val="2"/>
              </w:rPr>
              <w:t>Итого:</w:t>
            </w:r>
            <w:r w:rsidRPr="007279E9">
              <w:rPr>
                <w:rFonts w:ascii="Calibri" w:eastAsia="Calibri" w:hAnsi="Calibri"/>
                <w:kern w:val="24"/>
              </w:rPr>
              <w:t xml:space="preserve"> </w:t>
            </w:r>
          </w:p>
        </w:tc>
        <w:tc>
          <w:tcPr>
            <w:tcW w:w="4786" w:type="dxa"/>
          </w:tcPr>
          <w:p w:rsidR="007279E9" w:rsidRPr="007279E9" w:rsidRDefault="007279E9" w:rsidP="007279E9">
            <w:pPr>
              <w:pStyle w:val="af"/>
              <w:spacing w:before="0" w:beforeAutospacing="0" w:after="0" w:afterAutospacing="0" w:line="276" w:lineRule="auto"/>
              <w:ind w:firstLine="432"/>
              <w:jc w:val="center"/>
              <w:textAlignment w:val="baseline"/>
              <w:rPr>
                <w:rFonts w:ascii="Arial" w:hAnsi="Arial" w:cs="Arial"/>
              </w:rPr>
            </w:pPr>
            <w:r w:rsidRPr="007279E9">
              <w:rPr>
                <w:rFonts w:eastAsia="SimSun"/>
                <w:b/>
                <w:bCs/>
                <w:kern w:val="2"/>
              </w:rPr>
              <w:t>98 % / 97 %</w:t>
            </w:r>
            <w:r w:rsidRPr="007279E9">
              <w:rPr>
                <w:rFonts w:ascii="Calibri" w:eastAsia="Calibri" w:hAnsi="Calibri"/>
                <w:kern w:val="24"/>
              </w:rPr>
              <w:t xml:space="preserve"> </w:t>
            </w:r>
          </w:p>
        </w:tc>
      </w:tr>
    </w:tbl>
    <w:p w:rsidR="007279E9" w:rsidRPr="005567E1" w:rsidRDefault="007279E9" w:rsidP="007279E9">
      <w:pPr>
        <w:suppressAutoHyphens/>
        <w:spacing w:after="0" w:line="240" w:lineRule="auto"/>
        <w:ind w:firstLine="708"/>
        <w:jc w:val="both"/>
        <w:rPr>
          <w:rFonts w:ascii="Times New Roman" w:eastAsia="Times New Roman" w:hAnsi="Times New Roman" w:cs="Times New Roman"/>
          <w:kern w:val="1"/>
          <w:sz w:val="24"/>
          <w:szCs w:val="24"/>
          <w:lang w:eastAsia="hi-IN" w:bidi="hi-IN"/>
        </w:rPr>
      </w:pPr>
    </w:p>
    <w:p w:rsidR="00355A7E" w:rsidRDefault="00355A7E" w:rsidP="00355A7E">
      <w:pPr>
        <w:suppressAutoHyphens/>
        <w:spacing w:after="0" w:line="240" w:lineRule="auto"/>
        <w:ind w:firstLine="708"/>
        <w:jc w:val="center"/>
        <w:rPr>
          <w:rFonts w:ascii="Times New Roman" w:eastAsia="Times New Roman" w:hAnsi="Times New Roman" w:cs="Times New Roman"/>
          <w:b/>
          <w:i/>
          <w:kern w:val="1"/>
          <w:sz w:val="24"/>
          <w:szCs w:val="24"/>
          <w:lang w:eastAsia="hi-IN" w:bidi="hi-IN"/>
        </w:rPr>
      </w:pPr>
      <w:r w:rsidRPr="00355A7E">
        <w:rPr>
          <w:rFonts w:ascii="Times New Roman" w:eastAsia="Times New Roman" w:hAnsi="Times New Roman" w:cs="Times New Roman"/>
          <w:b/>
          <w:i/>
          <w:kern w:val="1"/>
          <w:sz w:val="24"/>
          <w:szCs w:val="24"/>
          <w:lang w:eastAsia="hi-IN" w:bidi="hi-IN"/>
        </w:rPr>
        <w:t>Что касается успешности освоения ОП ДОУ по группам, картина выглядит следующим образом:</w:t>
      </w:r>
    </w:p>
    <w:tbl>
      <w:tblPr>
        <w:tblStyle w:val="a8"/>
        <w:tblW w:w="0" w:type="auto"/>
        <w:jc w:val="center"/>
        <w:tblLook w:val="04A0"/>
      </w:tblPr>
      <w:tblGrid>
        <w:gridCol w:w="798"/>
        <w:gridCol w:w="851"/>
        <w:gridCol w:w="893"/>
        <w:gridCol w:w="767"/>
        <w:gridCol w:w="901"/>
        <w:gridCol w:w="837"/>
        <w:gridCol w:w="759"/>
        <w:gridCol w:w="874"/>
        <w:gridCol w:w="951"/>
        <w:gridCol w:w="1034"/>
        <w:gridCol w:w="906"/>
      </w:tblGrid>
      <w:tr w:rsidR="00355A7E" w:rsidRPr="00355A7E" w:rsidTr="00317821">
        <w:trPr>
          <w:jc w:val="center"/>
        </w:trPr>
        <w:tc>
          <w:tcPr>
            <w:tcW w:w="9571" w:type="dxa"/>
            <w:gridSpan w:val="11"/>
          </w:tcPr>
          <w:p w:rsidR="00355A7E" w:rsidRPr="00355A7E" w:rsidRDefault="00355A7E" w:rsidP="00355A7E">
            <w:pPr>
              <w:suppressAutoHyphens/>
              <w:jc w:val="center"/>
              <w:rPr>
                <w:rFonts w:ascii="Times New Roman" w:eastAsia="Times New Roman" w:hAnsi="Times New Roman" w:cs="Times New Roman"/>
                <w:b/>
                <w:i/>
                <w:kern w:val="1"/>
                <w:sz w:val="24"/>
                <w:szCs w:val="24"/>
                <w:lang w:eastAsia="hi-IN" w:bidi="hi-IN"/>
              </w:rPr>
            </w:pPr>
            <w:r w:rsidRPr="00355A7E">
              <w:rPr>
                <w:rFonts w:ascii="Times New Roman" w:hAnsi="Times New Roman"/>
                <w:b/>
                <w:sz w:val="24"/>
                <w:szCs w:val="24"/>
              </w:rPr>
              <w:t>2023 – 2024 учебный год</w:t>
            </w:r>
          </w:p>
        </w:tc>
      </w:tr>
      <w:tr w:rsidR="00355A7E" w:rsidRPr="00355A7E" w:rsidTr="00317821">
        <w:trPr>
          <w:jc w:val="center"/>
        </w:trPr>
        <w:tc>
          <w:tcPr>
            <w:tcW w:w="798" w:type="dxa"/>
            <w:vAlign w:val="center"/>
          </w:tcPr>
          <w:p w:rsidR="00355A7E" w:rsidRPr="009C10DF" w:rsidRDefault="00355A7E" w:rsidP="009C10DF">
            <w:pPr>
              <w:pStyle w:val="af"/>
              <w:spacing w:before="0" w:beforeAutospacing="0" w:after="0" w:afterAutospacing="0"/>
              <w:jc w:val="center"/>
              <w:rPr>
                <w:b/>
                <w:sz w:val="22"/>
                <w:szCs w:val="22"/>
              </w:rPr>
            </w:pPr>
            <w:r w:rsidRPr="009C10DF">
              <w:rPr>
                <w:rFonts w:eastAsia="Calibri"/>
                <w:b/>
                <w:bCs/>
                <w:kern w:val="24"/>
                <w:sz w:val="22"/>
                <w:szCs w:val="22"/>
              </w:rPr>
              <w:t>Гр. № 10</w:t>
            </w:r>
          </w:p>
          <w:p w:rsidR="00355A7E" w:rsidRPr="009C10DF" w:rsidRDefault="00355A7E" w:rsidP="009C10DF">
            <w:pPr>
              <w:pStyle w:val="af"/>
              <w:spacing w:before="0" w:beforeAutospacing="0" w:after="0" w:afterAutospacing="0"/>
              <w:jc w:val="center"/>
              <w:rPr>
                <w:sz w:val="22"/>
                <w:szCs w:val="22"/>
              </w:rPr>
            </w:pPr>
          </w:p>
        </w:tc>
        <w:tc>
          <w:tcPr>
            <w:tcW w:w="851" w:type="dxa"/>
            <w:vAlign w:val="center"/>
          </w:tcPr>
          <w:p w:rsidR="00355A7E" w:rsidRPr="009C10DF" w:rsidRDefault="00355A7E" w:rsidP="009C10DF">
            <w:pPr>
              <w:pStyle w:val="af"/>
              <w:spacing w:before="0" w:beforeAutospacing="0" w:after="0" w:afterAutospacing="0"/>
              <w:jc w:val="center"/>
              <w:rPr>
                <w:b/>
                <w:sz w:val="22"/>
                <w:szCs w:val="22"/>
              </w:rPr>
            </w:pPr>
            <w:r w:rsidRPr="009C10DF">
              <w:rPr>
                <w:rFonts w:eastAsia="Calibri"/>
                <w:b/>
                <w:bCs/>
                <w:kern w:val="24"/>
                <w:sz w:val="22"/>
                <w:szCs w:val="22"/>
              </w:rPr>
              <w:t>Гр. № 11</w:t>
            </w:r>
          </w:p>
          <w:p w:rsidR="00355A7E" w:rsidRPr="009C10DF" w:rsidRDefault="00355A7E" w:rsidP="009C10DF">
            <w:pPr>
              <w:pStyle w:val="af"/>
              <w:spacing w:before="0" w:beforeAutospacing="0" w:after="0" w:afterAutospacing="0"/>
              <w:jc w:val="center"/>
              <w:rPr>
                <w:sz w:val="22"/>
                <w:szCs w:val="22"/>
              </w:rPr>
            </w:pPr>
          </w:p>
        </w:tc>
        <w:tc>
          <w:tcPr>
            <w:tcW w:w="893" w:type="dxa"/>
            <w:vAlign w:val="center"/>
          </w:tcPr>
          <w:p w:rsidR="00355A7E" w:rsidRPr="009C10DF" w:rsidRDefault="00355A7E" w:rsidP="009C10DF">
            <w:pPr>
              <w:pStyle w:val="af"/>
              <w:spacing w:before="0" w:beforeAutospacing="0" w:after="0" w:afterAutospacing="0"/>
              <w:jc w:val="center"/>
              <w:rPr>
                <w:b/>
                <w:sz w:val="22"/>
                <w:szCs w:val="22"/>
              </w:rPr>
            </w:pPr>
            <w:r w:rsidRPr="009C10DF">
              <w:rPr>
                <w:rFonts w:eastAsia="Calibri"/>
                <w:b/>
                <w:bCs/>
                <w:kern w:val="24"/>
                <w:sz w:val="22"/>
                <w:szCs w:val="22"/>
              </w:rPr>
              <w:t>Гр. № 9</w:t>
            </w:r>
          </w:p>
          <w:p w:rsidR="00355A7E" w:rsidRPr="009C10DF" w:rsidRDefault="00355A7E" w:rsidP="009C10DF">
            <w:pPr>
              <w:pStyle w:val="af"/>
              <w:spacing w:before="0" w:beforeAutospacing="0" w:after="0" w:afterAutospacing="0"/>
              <w:jc w:val="center"/>
              <w:rPr>
                <w:sz w:val="22"/>
                <w:szCs w:val="22"/>
              </w:rPr>
            </w:pPr>
          </w:p>
        </w:tc>
        <w:tc>
          <w:tcPr>
            <w:tcW w:w="767" w:type="dxa"/>
            <w:vAlign w:val="center"/>
          </w:tcPr>
          <w:p w:rsidR="00355A7E" w:rsidRPr="009C10DF" w:rsidRDefault="00355A7E" w:rsidP="009C10DF">
            <w:pPr>
              <w:pStyle w:val="af"/>
              <w:spacing w:before="0" w:beforeAutospacing="0" w:after="0" w:afterAutospacing="0"/>
              <w:jc w:val="center"/>
              <w:rPr>
                <w:b/>
                <w:sz w:val="22"/>
                <w:szCs w:val="22"/>
              </w:rPr>
            </w:pPr>
            <w:r w:rsidRPr="009C10DF">
              <w:rPr>
                <w:rFonts w:eastAsia="Calibri"/>
                <w:b/>
                <w:bCs/>
                <w:kern w:val="24"/>
                <w:sz w:val="22"/>
                <w:szCs w:val="22"/>
              </w:rPr>
              <w:t>Гр. № 1</w:t>
            </w:r>
          </w:p>
          <w:p w:rsidR="00355A7E" w:rsidRPr="009C10DF" w:rsidRDefault="00355A7E" w:rsidP="009C10DF">
            <w:pPr>
              <w:pStyle w:val="af"/>
              <w:spacing w:before="0" w:beforeAutospacing="0" w:after="0" w:afterAutospacing="0"/>
              <w:jc w:val="center"/>
              <w:rPr>
                <w:sz w:val="22"/>
                <w:szCs w:val="22"/>
              </w:rPr>
            </w:pPr>
          </w:p>
        </w:tc>
        <w:tc>
          <w:tcPr>
            <w:tcW w:w="901" w:type="dxa"/>
            <w:vAlign w:val="center"/>
          </w:tcPr>
          <w:p w:rsidR="00355A7E" w:rsidRPr="009C10DF" w:rsidRDefault="00355A7E" w:rsidP="009C10DF">
            <w:pPr>
              <w:pStyle w:val="af"/>
              <w:spacing w:before="0" w:beforeAutospacing="0" w:after="0" w:afterAutospacing="0"/>
              <w:jc w:val="center"/>
              <w:rPr>
                <w:b/>
                <w:sz w:val="22"/>
                <w:szCs w:val="22"/>
              </w:rPr>
            </w:pPr>
            <w:r w:rsidRPr="009C10DF">
              <w:rPr>
                <w:rFonts w:eastAsia="Calibri"/>
                <w:b/>
                <w:bCs/>
                <w:kern w:val="24"/>
                <w:sz w:val="22"/>
                <w:szCs w:val="22"/>
              </w:rPr>
              <w:t>Гр. № 12</w:t>
            </w:r>
          </w:p>
          <w:p w:rsidR="00355A7E" w:rsidRPr="009C10DF" w:rsidRDefault="00355A7E" w:rsidP="009C10DF">
            <w:pPr>
              <w:pStyle w:val="af"/>
              <w:spacing w:before="0" w:beforeAutospacing="0" w:after="0" w:afterAutospacing="0"/>
              <w:jc w:val="center"/>
              <w:rPr>
                <w:sz w:val="22"/>
                <w:szCs w:val="22"/>
              </w:rPr>
            </w:pPr>
          </w:p>
        </w:tc>
        <w:tc>
          <w:tcPr>
            <w:tcW w:w="837" w:type="dxa"/>
            <w:vAlign w:val="center"/>
          </w:tcPr>
          <w:p w:rsidR="00355A7E" w:rsidRPr="009C10DF" w:rsidRDefault="00355A7E" w:rsidP="009C10DF">
            <w:pPr>
              <w:pStyle w:val="af"/>
              <w:spacing w:before="0" w:beforeAutospacing="0" w:after="0" w:afterAutospacing="0"/>
              <w:jc w:val="center"/>
              <w:rPr>
                <w:b/>
                <w:sz w:val="22"/>
                <w:szCs w:val="22"/>
              </w:rPr>
            </w:pPr>
            <w:r w:rsidRPr="009C10DF">
              <w:rPr>
                <w:rFonts w:eastAsia="Calibri"/>
                <w:b/>
                <w:bCs/>
                <w:kern w:val="24"/>
                <w:sz w:val="22"/>
                <w:szCs w:val="22"/>
              </w:rPr>
              <w:t>Гр. № 8</w:t>
            </w:r>
          </w:p>
          <w:p w:rsidR="00355A7E" w:rsidRPr="009C10DF" w:rsidRDefault="00355A7E" w:rsidP="009C10DF">
            <w:pPr>
              <w:pStyle w:val="af"/>
              <w:spacing w:before="0" w:beforeAutospacing="0" w:after="0" w:afterAutospacing="0"/>
              <w:jc w:val="center"/>
              <w:rPr>
                <w:sz w:val="22"/>
                <w:szCs w:val="22"/>
              </w:rPr>
            </w:pPr>
          </w:p>
        </w:tc>
        <w:tc>
          <w:tcPr>
            <w:tcW w:w="759" w:type="dxa"/>
            <w:vAlign w:val="center"/>
          </w:tcPr>
          <w:p w:rsidR="00355A7E" w:rsidRPr="009C10DF" w:rsidRDefault="00355A7E" w:rsidP="009C10DF">
            <w:pPr>
              <w:pStyle w:val="af"/>
              <w:spacing w:before="0" w:beforeAutospacing="0" w:after="0" w:afterAutospacing="0"/>
              <w:jc w:val="center"/>
              <w:rPr>
                <w:b/>
                <w:sz w:val="22"/>
                <w:szCs w:val="22"/>
              </w:rPr>
            </w:pPr>
            <w:r w:rsidRPr="009C10DF">
              <w:rPr>
                <w:rFonts w:eastAsia="Calibri"/>
                <w:b/>
                <w:bCs/>
                <w:kern w:val="24"/>
                <w:sz w:val="22"/>
                <w:szCs w:val="22"/>
              </w:rPr>
              <w:t>Гр. № 5</w:t>
            </w:r>
          </w:p>
          <w:p w:rsidR="00355A7E" w:rsidRPr="009C10DF" w:rsidRDefault="00355A7E" w:rsidP="009C10DF">
            <w:pPr>
              <w:pStyle w:val="af"/>
              <w:spacing w:before="0" w:beforeAutospacing="0" w:after="0" w:afterAutospacing="0"/>
              <w:jc w:val="center"/>
              <w:rPr>
                <w:sz w:val="22"/>
                <w:szCs w:val="22"/>
              </w:rPr>
            </w:pPr>
          </w:p>
        </w:tc>
        <w:tc>
          <w:tcPr>
            <w:tcW w:w="874" w:type="dxa"/>
            <w:vAlign w:val="center"/>
          </w:tcPr>
          <w:p w:rsidR="00355A7E" w:rsidRPr="009C10DF" w:rsidRDefault="00355A7E" w:rsidP="009C10DF">
            <w:pPr>
              <w:pStyle w:val="af"/>
              <w:spacing w:before="0" w:beforeAutospacing="0" w:after="0" w:afterAutospacing="0"/>
              <w:jc w:val="center"/>
              <w:rPr>
                <w:b/>
                <w:sz w:val="22"/>
                <w:szCs w:val="22"/>
              </w:rPr>
            </w:pPr>
            <w:r w:rsidRPr="009C10DF">
              <w:rPr>
                <w:rFonts w:eastAsia="Calibri"/>
                <w:b/>
                <w:bCs/>
                <w:kern w:val="24"/>
                <w:sz w:val="22"/>
                <w:szCs w:val="22"/>
              </w:rPr>
              <w:t>Гр. № 7</w:t>
            </w:r>
          </w:p>
          <w:p w:rsidR="00355A7E" w:rsidRPr="009C10DF" w:rsidRDefault="00355A7E" w:rsidP="009C10DF">
            <w:pPr>
              <w:pStyle w:val="af"/>
              <w:spacing w:before="0" w:beforeAutospacing="0" w:after="0" w:afterAutospacing="0"/>
              <w:jc w:val="center"/>
              <w:rPr>
                <w:sz w:val="22"/>
                <w:szCs w:val="22"/>
              </w:rPr>
            </w:pPr>
          </w:p>
        </w:tc>
        <w:tc>
          <w:tcPr>
            <w:tcW w:w="951" w:type="dxa"/>
            <w:vAlign w:val="center"/>
          </w:tcPr>
          <w:p w:rsidR="00355A7E" w:rsidRPr="009C10DF" w:rsidRDefault="00355A7E" w:rsidP="009C10DF">
            <w:pPr>
              <w:pStyle w:val="af"/>
              <w:spacing w:before="0" w:beforeAutospacing="0" w:after="0" w:afterAutospacing="0"/>
              <w:jc w:val="center"/>
              <w:rPr>
                <w:b/>
                <w:sz w:val="22"/>
                <w:szCs w:val="22"/>
              </w:rPr>
            </w:pPr>
            <w:r w:rsidRPr="009C10DF">
              <w:rPr>
                <w:rFonts w:eastAsia="Calibri"/>
                <w:b/>
                <w:bCs/>
                <w:kern w:val="24"/>
                <w:sz w:val="22"/>
                <w:szCs w:val="22"/>
              </w:rPr>
              <w:t>Гр. № 3</w:t>
            </w:r>
          </w:p>
          <w:p w:rsidR="00355A7E" w:rsidRPr="009C10DF" w:rsidRDefault="00355A7E" w:rsidP="009C10DF">
            <w:pPr>
              <w:pStyle w:val="af"/>
              <w:spacing w:before="0" w:beforeAutospacing="0" w:after="0" w:afterAutospacing="0"/>
              <w:jc w:val="center"/>
              <w:rPr>
                <w:sz w:val="22"/>
                <w:szCs w:val="22"/>
              </w:rPr>
            </w:pPr>
          </w:p>
        </w:tc>
        <w:tc>
          <w:tcPr>
            <w:tcW w:w="1034" w:type="dxa"/>
            <w:vAlign w:val="center"/>
          </w:tcPr>
          <w:p w:rsidR="00355A7E" w:rsidRPr="009C10DF" w:rsidRDefault="00355A7E" w:rsidP="009C10DF">
            <w:pPr>
              <w:pStyle w:val="af"/>
              <w:spacing w:before="0" w:beforeAutospacing="0" w:after="0" w:afterAutospacing="0"/>
              <w:jc w:val="center"/>
              <w:rPr>
                <w:b/>
                <w:sz w:val="22"/>
                <w:szCs w:val="22"/>
              </w:rPr>
            </w:pPr>
            <w:r w:rsidRPr="009C10DF">
              <w:rPr>
                <w:rFonts w:eastAsia="Calibri"/>
                <w:b/>
                <w:bCs/>
                <w:kern w:val="24"/>
                <w:sz w:val="22"/>
                <w:szCs w:val="22"/>
              </w:rPr>
              <w:t>Гр. № 6</w:t>
            </w:r>
          </w:p>
          <w:p w:rsidR="00355A7E" w:rsidRPr="009C10DF" w:rsidRDefault="00355A7E" w:rsidP="009C10DF">
            <w:pPr>
              <w:pStyle w:val="af"/>
              <w:spacing w:before="0" w:beforeAutospacing="0" w:after="0" w:afterAutospacing="0"/>
              <w:jc w:val="center"/>
              <w:rPr>
                <w:sz w:val="22"/>
                <w:szCs w:val="22"/>
              </w:rPr>
            </w:pPr>
          </w:p>
        </w:tc>
        <w:tc>
          <w:tcPr>
            <w:tcW w:w="906" w:type="dxa"/>
            <w:vAlign w:val="center"/>
          </w:tcPr>
          <w:p w:rsidR="00355A7E" w:rsidRPr="009C10DF" w:rsidRDefault="00355A7E" w:rsidP="009C10DF">
            <w:pPr>
              <w:pStyle w:val="af"/>
              <w:spacing w:before="0" w:beforeAutospacing="0" w:after="0" w:afterAutospacing="0"/>
              <w:jc w:val="center"/>
              <w:rPr>
                <w:b/>
                <w:sz w:val="22"/>
                <w:szCs w:val="22"/>
              </w:rPr>
            </w:pPr>
            <w:r w:rsidRPr="009C10DF">
              <w:rPr>
                <w:rFonts w:eastAsia="Calibri"/>
                <w:b/>
                <w:bCs/>
                <w:kern w:val="24"/>
                <w:sz w:val="22"/>
                <w:szCs w:val="22"/>
              </w:rPr>
              <w:t>Гр. № 4</w:t>
            </w:r>
          </w:p>
          <w:p w:rsidR="00355A7E" w:rsidRPr="009C10DF" w:rsidRDefault="00355A7E" w:rsidP="009C10DF">
            <w:pPr>
              <w:pStyle w:val="af"/>
              <w:spacing w:before="0" w:beforeAutospacing="0" w:after="0" w:afterAutospacing="0"/>
              <w:jc w:val="center"/>
              <w:rPr>
                <w:sz w:val="22"/>
                <w:szCs w:val="22"/>
              </w:rPr>
            </w:pPr>
          </w:p>
        </w:tc>
      </w:tr>
      <w:tr w:rsidR="00355A7E" w:rsidRPr="00355A7E" w:rsidTr="00317821">
        <w:trPr>
          <w:jc w:val="center"/>
        </w:trPr>
        <w:tc>
          <w:tcPr>
            <w:tcW w:w="798" w:type="dxa"/>
            <w:vAlign w:val="center"/>
          </w:tcPr>
          <w:p w:rsidR="00355A7E" w:rsidRPr="00355A7E" w:rsidRDefault="00355A7E" w:rsidP="00912D91">
            <w:pPr>
              <w:pStyle w:val="af"/>
              <w:spacing w:before="0" w:beforeAutospacing="0" w:after="0" w:afterAutospacing="0" w:line="276" w:lineRule="auto"/>
              <w:jc w:val="center"/>
            </w:pPr>
            <w:r w:rsidRPr="00355A7E">
              <w:rPr>
                <w:rFonts w:eastAsia="Calibri"/>
                <w:b/>
                <w:bCs/>
                <w:kern w:val="24"/>
              </w:rPr>
              <w:t>91 %</w:t>
            </w:r>
            <w:r w:rsidRPr="00355A7E">
              <w:rPr>
                <w:kern w:val="24"/>
              </w:rPr>
              <w:t xml:space="preserve"> </w:t>
            </w:r>
          </w:p>
        </w:tc>
        <w:tc>
          <w:tcPr>
            <w:tcW w:w="851" w:type="dxa"/>
            <w:vAlign w:val="center"/>
          </w:tcPr>
          <w:p w:rsidR="00355A7E" w:rsidRPr="00355A7E" w:rsidRDefault="00355A7E" w:rsidP="00912D91">
            <w:pPr>
              <w:pStyle w:val="af"/>
              <w:spacing w:before="0" w:beforeAutospacing="0" w:after="0" w:afterAutospacing="0" w:line="276" w:lineRule="auto"/>
              <w:jc w:val="center"/>
            </w:pPr>
            <w:r w:rsidRPr="00355A7E">
              <w:rPr>
                <w:rFonts w:eastAsia="Calibri"/>
                <w:b/>
                <w:bCs/>
                <w:kern w:val="24"/>
              </w:rPr>
              <w:t>100 %</w:t>
            </w:r>
            <w:r w:rsidRPr="00355A7E">
              <w:rPr>
                <w:kern w:val="24"/>
              </w:rPr>
              <w:t xml:space="preserve"> </w:t>
            </w:r>
          </w:p>
        </w:tc>
        <w:tc>
          <w:tcPr>
            <w:tcW w:w="893" w:type="dxa"/>
            <w:vAlign w:val="center"/>
          </w:tcPr>
          <w:p w:rsidR="00355A7E" w:rsidRPr="00355A7E" w:rsidRDefault="00355A7E" w:rsidP="00912D91">
            <w:pPr>
              <w:pStyle w:val="af"/>
              <w:spacing w:before="0" w:beforeAutospacing="0" w:after="0" w:afterAutospacing="0" w:line="276" w:lineRule="auto"/>
              <w:jc w:val="center"/>
            </w:pPr>
            <w:r w:rsidRPr="00355A7E">
              <w:rPr>
                <w:rFonts w:eastAsia="Calibri"/>
                <w:b/>
                <w:bCs/>
                <w:kern w:val="24"/>
              </w:rPr>
              <w:t>97 %</w:t>
            </w:r>
            <w:r w:rsidRPr="00355A7E">
              <w:rPr>
                <w:kern w:val="24"/>
              </w:rPr>
              <w:t xml:space="preserve"> </w:t>
            </w:r>
          </w:p>
        </w:tc>
        <w:tc>
          <w:tcPr>
            <w:tcW w:w="767" w:type="dxa"/>
            <w:vAlign w:val="center"/>
          </w:tcPr>
          <w:p w:rsidR="00355A7E" w:rsidRPr="00355A7E" w:rsidRDefault="00355A7E" w:rsidP="00912D91">
            <w:pPr>
              <w:pStyle w:val="af"/>
              <w:spacing w:before="0" w:beforeAutospacing="0" w:after="0" w:afterAutospacing="0" w:line="276" w:lineRule="auto"/>
              <w:jc w:val="center"/>
            </w:pPr>
            <w:r w:rsidRPr="00355A7E">
              <w:rPr>
                <w:rFonts w:eastAsia="Calibri"/>
                <w:b/>
                <w:bCs/>
                <w:kern w:val="24"/>
              </w:rPr>
              <w:t>100 %</w:t>
            </w:r>
            <w:r w:rsidRPr="00355A7E">
              <w:rPr>
                <w:kern w:val="24"/>
              </w:rPr>
              <w:t xml:space="preserve"> </w:t>
            </w:r>
          </w:p>
        </w:tc>
        <w:tc>
          <w:tcPr>
            <w:tcW w:w="901" w:type="dxa"/>
            <w:vAlign w:val="center"/>
          </w:tcPr>
          <w:p w:rsidR="00355A7E" w:rsidRPr="00355A7E" w:rsidRDefault="00355A7E" w:rsidP="00912D91">
            <w:pPr>
              <w:pStyle w:val="af"/>
              <w:spacing w:before="0" w:beforeAutospacing="0" w:after="0" w:afterAutospacing="0" w:line="276" w:lineRule="auto"/>
              <w:jc w:val="center"/>
            </w:pPr>
            <w:r w:rsidRPr="00355A7E">
              <w:rPr>
                <w:rFonts w:eastAsia="Calibri"/>
                <w:b/>
                <w:bCs/>
                <w:kern w:val="24"/>
              </w:rPr>
              <w:t>99 %</w:t>
            </w:r>
            <w:r w:rsidRPr="00355A7E">
              <w:rPr>
                <w:kern w:val="24"/>
              </w:rPr>
              <w:t xml:space="preserve"> </w:t>
            </w:r>
          </w:p>
        </w:tc>
        <w:tc>
          <w:tcPr>
            <w:tcW w:w="837" w:type="dxa"/>
            <w:vAlign w:val="center"/>
          </w:tcPr>
          <w:p w:rsidR="00355A7E" w:rsidRPr="00355A7E" w:rsidRDefault="00355A7E" w:rsidP="00912D91">
            <w:pPr>
              <w:pStyle w:val="af"/>
              <w:spacing w:before="0" w:beforeAutospacing="0" w:after="0" w:afterAutospacing="0" w:line="276" w:lineRule="auto"/>
              <w:jc w:val="center"/>
            </w:pPr>
            <w:r w:rsidRPr="00355A7E">
              <w:rPr>
                <w:rFonts w:eastAsia="Calibri"/>
                <w:b/>
                <w:bCs/>
                <w:kern w:val="24"/>
              </w:rPr>
              <w:t>100 %</w:t>
            </w:r>
            <w:r w:rsidRPr="00355A7E">
              <w:rPr>
                <w:kern w:val="24"/>
              </w:rPr>
              <w:t xml:space="preserve"> </w:t>
            </w:r>
          </w:p>
        </w:tc>
        <w:tc>
          <w:tcPr>
            <w:tcW w:w="759" w:type="dxa"/>
            <w:vAlign w:val="center"/>
          </w:tcPr>
          <w:p w:rsidR="00355A7E" w:rsidRPr="00355A7E" w:rsidRDefault="00355A7E" w:rsidP="00912D91">
            <w:pPr>
              <w:pStyle w:val="af"/>
              <w:spacing w:before="0" w:beforeAutospacing="0" w:after="0" w:afterAutospacing="0" w:line="276" w:lineRule="auto"/>
              <w:jc w:val="center"/>
            </w:pPr>
            <w:r w:rsidRPr="00355A7E">
              <w:rPr>
                <w:rFonts w:eastAsia="Calibri"/>
                <w:b/>
                <w:bCs/>
                <w:kern w:val="24"/>
              </w:rPr>
              <w:t>100 %</w:t>
            </w:r>
            <w:r w:rsidRPr="00355A7E">
              <w:rPr>
                <w:kern w:val="24"/>
              </w:rPr>
              <w:t xml:space="preserve"> </w:t>
            </w:r>
          </w:p>
        </w:tc>
        <w:tc>
          <w:tcPr>
            <w:tcW w:w="874" w:type="dxa"/>
            <w:vAlign w:val="center"/>
          </w:tcPr>
          <w:p w:rsidR="00355A7E" w:rsidRPr="00355A7E" w:rsidRDefault="00355A7E" w:rsidP="00912D91">
            <w:pPr>
              <w:pStyle w:val="af"/>
              <w:spacing w:before="0" w:beforeAutospacing="0" w:after="0" w:afterAutospacing="0" w:line="276" w:lineRule="auto"/>
              <w:jc w:val="center"/>
            </w:pPr>
            <w:r w:rsidRPr="00355A7E">
              <w:rPr>
                <w:rFonts w:eastAsia="Calibri"/>
                <w:b/>
                <w:bCs/>
                <w:kern w:val="24"/>
              </w:rPr>
              <w:t>100 %</w:t>
            </w:r>
            <w:r w:rsidRPr="00355A7E">
              <w:rPr>
                <w:kern w:val="24"/>
              </w:rPr>
              <w:t xml:space="preserve"> </w:t>
            </w:r>
          </w:p>
        </w:tc>
        <w:tc>
          <w:tcPr>
            <w:tcW w:w="951" w:type="dxa"/>
            <w:vAlign w:val="center"/>
          </w:tcPr>
          <w:p w:rsidR="00355A7E" w:rsidRPr="00355A7E" w:rsidRDefault="00355A7E" w:rsidP="00912D91">
            <w:pPr>
              <w:pStyle w:val="af"/>
              <w:spacing w:before="0" w:beforeAutospacing="0" w:after="0" w:afterAutospacing="0" w:line="276" w:lineRule="auto"/>
              <w:jc w:val="center"/>
            </w:pPr>
            <w:r w:rsidRPr="00355A7E">
              <w:rPr>
                <w:rFonts w:eastAsia="Calibri"/>
                <w:b/>
                <w:bCs/>
                <w:kern w:val="24"/>
              </w:rPr>
              <w:t>99 %</w:t>
            </w:r>
            <w:r w:rsidRPr="00355A7E">
              <w:rPr>
                <w:kern w:val="24"/>
              </w:rPr>
              <w:t xml:space="preserve"> </w:t>
            </w:r>
          </w:p>
        </w:tc>
        <w:tc>
          <w:tcPr>
            <w:tcW w:w="1034" w:type="dxa"/>
            <w:vAlign w:val="center"/>
          </w:tcPr>
          <w:p w:rsidR="00355A7E" w:rsidRPr="00355A7E" w:rsidRDefault="00355A7E" w:rsidP="00912D91">
            <w:pPr>
              <w:pStyle w:val="af"/>
              <w:spacing w:before="0" w:beforeAutospacing="0" w:after="0" w:afterAutospacing="0" w:line="276" w:lineRule="auto"/>
              <w:jc w:val="center"/>
            </w:pPr>
            <w:r w:rsidRPr="00355A7E">
              <w:rPr>
                <w:rFonts w:eastAsia="Calibri"/>
                <w:b/>
                <w:bCs/>
                <w:kern w:val="24"/>
              </w:rPr>
              <w:t>95%</w:t>
            </w:r>
            <w:r w:rsidRPr="00355A7E">
              <w:rPr>
                <w:kern w:val="24"/>
              </w:rPr>
              <w:t xml:space="preserve"> </w:t>
            </w:r>
          </w:p>
        </w:tc>
        <w:tc>
          <w:tcPr>
            <w:tcW w:w="906" w:type="dxa"/>
            <w:vAlign w:val="center"/>
          </w:tcPr>
          <w:p w:rsidR="00355A7E" w:rsidRPr="00355A7E" w:rsidRDefault="00355A7E" w:rsidP="00912D91">
            <w:pPr>
              <w:pStyle w:val="af"/>
              <w:spacing w:before="0" w:beforeAutospacing="0" w:after="0" w:afterAutospacing="0" w:line="276" w:lineRule="auto"/>
              <w:jc w:val="center"/>
            </w:pPr>
            <w:r w:rsidRPr="00355A7E">
              <w:rPr>
                <w:rFonts w:eastAsia="Calibri"/>
                <w:b/>
                <w:bCs/>
                <w:kern w:val="24"/>
              </w:rPr>
              <w:t>87%</w:t>
            </w:r>
            <w:r w:rsidRPr="00355A7E">
              <w:rPr>
                <w:kern w:val="24"/>
              </w:rPr>
              <w:t xml:space="preserve"> </w:t>
            </w:r>
          </w:p>
        </w:tc>
      </w:tr>
      <w:tr w:rsidR="00355A7E" w:rsidRPr="00355A7E" w:rsidTr="00317821">
        <w:trPr>
          <w:jc w:val="center"/>
        </w:trPr>
        <w:tc>
          <w:tcPr>
            <w:tcW w:w="798" w:type="dxa"/>
            <w:vAlign w:val="center"/>
          </w:tcPr>
          <w:p w:rsidR="00355A7E" w:rsidRPr="00355A7E" w:rsidRDefault="00355A7E" w:rsidP="00912D91">
            <w:pPr>
              <w:pStyle w:val="af"/>
              <w:spacing w:before="0" w:beforeAutospacing="0" w:after="0" w:afterAutospacing="0" w:line="276" w:lineRule="auto"/>
              <w:jc w:val="center"/>
            </w:pPr>
            <w:r w:rsidRPr="00355A7E">
              <w:rPr>
                <w:rFonts w:eastAsia="Calibri"/>
                <w:b/>
                <w:bCs/>
                <w:kern w:val="24"/>
              </w:rPr>
              <w:t>100 %</w:t>
            </w:r>
            <w:r w:rsidRPr="00355A7E">
              <w:rPr>
                <w:kern w:val="24"/>
              </w:rPr>
              <w:t xml:space="preserve"> </w:t>
            </w:r>
          </w:p>
        </w:tc>
        <w:tc>
          <w:tcPr>
            <w:tcW w:w="851" w:type="dxa"/>
            <w:vAlign w:val="center"/>
          </w:tcPr>
          <w:p w:rsidR="00355A7E" w:rsidRPr="00355A7E" w:rsidRDefault="00355A7E" w:rsidP="00912D91">
            <w:pPr>
              <w:pStyle w:val="af"/>
              <w:spacing w:before="0" w:beforeAutospacing="0" w:after="0" w:afterAutospacing="0" w:line="276" w:lineRule="auto"/>
              <w:jc w:val="center"/>
            </w:pPr>
            <w:r w:rsidRPr="00355A7E">
              <w:rPr>
                <w:rFonts w:eastAsia="Calibri"/>
                <w:b/>
                <w:bCs/>
                <w:kern w:val="24"/>
              </w:rPr>
              <w:t>97 %</w:t>
            </w:r>
            <w:r w:rsidRPr="00355A7E">
              <w:rPr>
                <w:kern w:val="24"/>
              </w:rPr>
              <w:t xml:space="preserve"> </w:t>
            </w:r>
          </w:p>
        </w:tc>
        <w:tc>
          <w:tcPr>
            <w:tcW w:w="893" w:type="dxa"/>
            <w:vAlign w:val="center"/>
          </w:tcPr>
          <w:p w:rsidR="00355A7E" w:rsidRPr="00355A7E" w:rsidRDefault="00355A7E" w:rsidP="00912D91">
            <w:pPr>
              <w:pStyle w:val="af"/>
              <w:spacing w:before="0" w:beforeAutospacing="0" w:after="0" w:afterAutospacing="0" w:line="276" w:lineRule="auto"/>
              <w:jc w:val="center"/>
            </w:pPr>
            <w:r w:rsidRPr="00355A7E">
              <w:rPr>
                <w:rFonts w:eastAsia="Calibri"/>
                <w:b/>
                <w:bCs/>
                <w:kern w:val="24"/>
              </w:rPr>
              <w:t>100 %</w:t>
            </w:r>
            <w:r w:rsidRPr="00355A7E">
              <w:rPr>
                <w:kern w:val="24"/>
              </w:rPr>
              <w:t xml:space="preserve"> </w:t>
            </w:r>
          </w:p>
        </w:tc>
        <w:tc>
          <w:tcPr>
            <w:tcW w:w="767" w:type="dxa"/>
            <w:vAlign w:val="center"/>
          </w:tcPr>
          <w:p w:rsidR="00355A7E" w:rsidRPr="00355A7E" w:rsidRDefault="00355A7E" w:rsidP="00912D91">
            <w:pPr>
              <w:pStyle w:val="af"/>
              <w:spacing w:before="0" w:beforeAutospacing="0" w:after="0" w:afterAutospacing="0" w:line="276" w:lineRule="auto"/>
              <w:jc w:val="center"/>
            </w:pPr>
            <w:r w:rsidRPr="00355A7E">
              <w:rPr>
                <w:rFonts w:eastAsia="Calibri"/>
                <w:b/>
                <w:bCs/>
                <w:kern w:val="24"/>
              </w:rPr>
              <w:t>100 %</w:t>
            </w:r>
            <w:r w:rsidRPr="00355A7E">
              <w:rPr>
                <w:kern w:val="24"/>
              </w:rPr>
              <w:t xml:space="preserve"> </w:t>
            </w:r>
          </w:p>
        </w:tc>
        <w:tc>
          <w:tcPr>
            <w:tcW w:w="901" w:type="dxa"/>
            <w:vAlign w:val="center"/>
          </w:tcPr>
          <w:p w:rsidR="00355A7E" w:rsidRPr="00355A7E" w:rsidRDefault="00355A7E" w:rsidP="00912D91">
            <w:pPr>
              <w:pStyle w:val="af"/>
              <w:spacing w:before="0" w:beforeAutospacing="0" w:after="0" w:afterAutospacing="0" w:line="276" w:lineRule="auto"/>
              <w:jc w:val="center"/>
            </w:pPr>
            <w:r w:rsidRPr="00355A7E">
              <w:rPr>
                <w:rFonts w:eastAsia="Calibri"/>
                <w:b/>
                <w:bCs/>
                <w:kern w:val="24"/>
              </w:rPr>
              <w:t>100 %</w:t>
            </w:r>
            <w:r w:rsidRPr="00355A7E">
              <w:rPr>
                <w:kern w:val="24"/>
              </w:rPr>
              <w:t xml:space="preserve"> </w:t>
            </w:r>
          </w:p>
        </w:tc>
        <w:tc>
          <w:tcPr>
            <w:tcW w:w="837" w:type="dxa"/>
            <w:vAlign w:val="center"/>
          </w:tcPr>
          <w:p w:rsidR="00355A7E" w:rsidRPr="00355A7E" w:rsidRDefault="00355A7E" w:rsidP="00912D91">
            <w:pPr>
              <w:pStyle w:val="af"/>
              <w:spacing w:before="0" w:beforeAutospacing="0" w:after="0" w:afterAutospacing="0" w:line="276" w:lineRule="auto"/>
              <w:jc w:val="center"/>
            </w:pPr>
            <w:r w:rsidRPr="00355A7E">
              <w:rPr>
                <w:rFonts w:eastAsia="Calibri"/>
                <w:b/>
                <w:bCs/>
                <w:kern w:val="24"/>
              </w:rPr>
              <w:t>100 %</w:t>
            </w:r>
            <w:r w:rsidRPr="00355A7E">
              <w:rPr>
                <w:kern w:val="24"/>
              </w:rPr>
              <w:t xml:space="preserve"> </w:t>
            </w:r>
          </w:p>
        </w:tc>
        <w:tc>
          <w:tcPr>
            <w:tcW w:w="759" w:type="dxa"/>
            <w:vAlign w:val="center"/>
          </w:tcPr>
          <w:p w:rsidR="00355A7E" w:rsidRPr="00355A7E" w:rsidRDefault="00355A7E" w:rsidP="00912D91">
            <w:pPr>
              <w:pStyle w:val="af"/>
              <w:spacing w:before="0" w:beforeAutospacing="0" w:after="0" w:afterAutospacing="0" w:line="276" w:lineRule="auto"/>
              <w:jc w:val="center"/>
            </w:pPr>
            <w:r w:rsidRPr="00355A7E">
              <w:rPr>
                <w:rFonts w:eastAsia="Calibri"/>
                <w:b/>
                <w:bCs/>
                <w:kern w:val="24"/>
              </w:rPr>
              <w:t>98 %</w:t>
            </w:r>
            <w:r w:rsidRPr="00355A7E">
              <w:rPr>
                <w:kern w:val="24"/>
              </w:rPr>
              <w:t xml:space="preserve"> </w:t>
            </w:r>
          </w:p>
        </w:tc>
        <w:tc>
          <w:tcPr>
            <w:tcW w:w="874" w:type="dxa"/>
            <w:vAlign w:val="center"/>
          </w:tcPr>
          <w:p w:rsidR="00355A7E" w:rsidRPr="00355A7E" w:rsidRDefault="00355A7E" w:rsidP="00912D91">
            <w:pPr>
              <w:pStyle w:val="af"/>
              <w:spacing w:before="0" w:beforeAutospacing="0" w:after="0" w:afterAutospacing="0" w:line="276" w:lineRule="auto"/>
              <w:jc w:val="center"/>
            </w:pPr>
            <w:r w:rsidRPr="00355A7E">
              <w:rPr>
                <w:rFonts w:eastAsia="Calibri"/>
                <w:b/>
                <w:bCs/>
                <w:kern w:val="24"/>
              </w:rPr>
              <w:t>84 %</w:t>
            </w:r>
            <w:r w:rsidRPr="00355A7E">
              <w:rPr>
                <w:kern w:val="24"/>
              </w:rPr>
              <w:t xml:space="preserve"> </w:t>
            </w:r>
          </w:p>
        </w:tc>
        <w:tc>
          <w:tcPr>
            <w:tcW w:w="951" w:type="dxa"/>
            <w:vAlign w:val="center"/>
          </w:tcPr>
          <w:p w:rsidR="00355A7E" w:rsidRPr="00355A7E" w:rsidRDefault="00355A7E" w:rsidP="00912D91">
            <w:pPr>
              <w:pStyle w:val="af"/>
              <w:spacing w:before="0" w:beforeAutospacing="0" w:after="0" w:afterAutospacing="0" w:line="276" w:lineRule="auto"/>
              <w:jc w:val="center"/>
            </w:pPr>
            <w:r w:rsidRPr="00355A7E">
              <w:rPr>
                <w:rFonts w:eastAsia="Calibri"/>
                <w:b/>
                <w:bCs/>
                <w:kern w:val="24"/>
              </w:rPr>
              <w:t>100 %</w:t>
            </w:r>
            <w:r w:rsidRPr="00355A7E">
              <w:rPr>
                <w:kern w:val="24"/>
              </w:rPr>
              <w:t xml:space="preserve"> </w:t>
            </w:r>
          </w:p>
        </w:tc>
        <w:tc>
          <w:tcPr>
            <w:tcW w:w="1034" w:type="dxa"/>
            <w:vAlign w:val="center"/>
          </w:tcPr>
          <w:p w:rsidR="00355A7E" w:rsidRPr="00355A7E" w:rsidRDefault="00355A7E" w:rsidP="00912D91">
            <w:pPr>
              <w:pStyle w:val="af"/>
              <w:spacing w:before="0" w:beforeAutospacing="0" w:after="0" w:afterAutospacing="0" w:line="276" w:lineRule="auto"/>
              <w:jc w:val="center"/>
            </w:pPr>
            <w:r w:rsidRPr="00355A7E">
              <w:rPr>
                <w:rFonts w:eastAsia="Calibri"/>
                <w:b/>
                <w:bCs/>
                <w:kern w:val="24"/>
              </w:rPr>
              <w:t>86%</w:t>
            </w:r>
            <w:r w:rsidRPr="00355A7E">
              <w:rPr>
                <w:kern w:val="24"/>
              </w:rPr>
              <w:t xml:space="preserve"> </w:t>
            </w:r>
          </w:p>
        </w:tc>
        <w:tc>
          <w:tcPr>
            <w:tcW w:w="906" w:type="dxa"/>
            <w:vAlign w:val="center"/>
          </w:tcPr>
          <w:p w:rsidR="00355A7E" w:rsidRPr="00355A7E" w:rsidRDefault="00355A7E" w:rsidP="00912D91">
            <w:pPr>
              <w:pStyle w:val="af"/>
              <w:spacing w:before="0" w:beforeAutospacing="0" w:after="0" w:afterAutospacing="0" w:line="276" w:lineRule="auto"/>
              <w:jc w:val="center"/>
            </w:pPr>
            <w:r w:rsidRPr="00355A7E">
              <w:rPr>
                <w:rFonts w:eastAsia="Calibri"/>
                <w:b/>
                <w:bCs/>
                <w:kern w:val="24"/>
              </w:rPr>
              <w:t>87%</w:t>
            </w:r>
            <w:r w:rsidRPr="00355A7E">
              <w:rPr>
                <w:kern w:val="24"/>
              </w:rPr>
              <w:t xml:space="preserve"> </w:t>
            </w:r>
          </w:p>
        </w:tc>
      </w:tr>
    </w:tbl>
    <w:p w:rsidR="00355A7E" w:rsidRPr="00355A7E" w:rsidRDefault="00355A7E" w:rsidP="00355A7E">
      <w:pPr>
        <w:suppressAutoHyphens/>
        <w:spacing w:after="0" w:line="240" w:lineRule="auto"/>
        <w:ind w:firstLine="708"/>
        <w:jc w:val="center"/>
        <w:rPr>
          <w:rFonts w:ascii="Times New Roman" w:eastAsia="Times New Roman" w:hAnsi="Times New Roman" w:cs="Times New Roman"/>
          <w:b/>
          <w:i/>
          <w:kern w:val="1"/>
          <w:sz w:val="24"/>
          <w:szCs w:val="24"/>
          <w:lang w:eastAsia="hi-IN" w:bidi="hi-IN"/>
        </w:rPr>
      </w:pPr>
    </w:p>
    <w:p w:rsidR="00D32AFB" w:rsidRDefault="00634016" w:rsidP="00D32AFB">
      <w:pPr>
        <w:suppressAutoHyphens/>
        <w:spacing w:after="0" w:line="240" w:lineRule="auto"/>
        <w:jc w:val="both"/>
        <w:rPr>
          <w:rFonts w:ascii="Times New Roman" w:eastAsia="Times New Roman" w:hAnsi="Times New Roman" w:cs="Times New Roman"/>
          <w:kern w:val="1"/>
          <w:sz w:val="24"/>
          <w:szCs w:val="24"/>
          <w:lang w:eastAsia="hi-IN" w:bidi="hi-IN"/>
        </w:rPr>
      </w:pPr>
      <w:r w:rsidRPr="00634016">
        <w:rPr>
          <w:rFonts w:ascii="Times New Roman" w:eastAsia="Times New Roman" w:hAnsi="Times New Roman" w:cs="Times New Roman"/>
          <w:kern w:val="1"/>
          <w:sz w:val="24"/>
          <w:szCs w:val="24"/>
          <w:lang w:eastAsia="hi-IN" w:bidi="hi-IN"/>
        </w:rPr>
        <w:t>В целом по МДОУ можно говорить о стабильности и качестве работы педагогического коллектива в направлении усвоения детьми ОП ДОУ.</w:t>
      </w:r>
    </w:p>
    <w:p w:rsidR="00C0593D" w:rsidRPr="00D32AFB" w:rsidRDefault="00C0593D" w:rsidP="00D32AFB">
      <w:pPr>
        <w:suppressAutoHyphens/>
        <w:spacing w:after="0" w:line="240" w:lineRule="auto"/>
        <w:ind w:firstLine="708"/>
        <w:jc w:val="both"/>
        <w:rPr>
          <w:rFonts w:ascii="Times New Roman" w:eastAsia="Times New Roman" w:hAnsi="Times New Roman" w:cs="Times New Roman"/>
          <w:kern w:val="1"/>
          <w:sz w:val="24"/>
          <w:szCs w:val="24"/>
          <w:lang w:eastAsia="hi-IN" w:bidi="hi-IN"/>
        </w:rPr>
      </w:pPr>
      <w:r w:rsidRPr="00C0593D">
        <w:rPr>
          <w:rFonts w:ascii="Times New Roman CYR" w:hAnsi="Times New Roman CYR" w:cs="Times New Roman CYR"/>
          <w:b/>
          <w:sz w:val="24"/>
          <w:szCs w:val="24"/>
        </w:rPr>
        <w:t>Коррекционно-логопедическая работа</w:t>
      </w:r>
      <w:r w:rsidRPr="00C0593D">
        <w:rPr>
          <w:rFonts w:ascii="Times New Roman CYR" w:hAnsi="Times New Roman CYR" w:cs="Times New Roman CYR"/>
          <w:sz w:val="24"/>
          <w:szCs w:val="24"/>
        </w:rPr>
        <w:t xml:space="preserve"> в ДОУ организуется взаимодействием трех учителей-логопедов (Королевой А.Ю., Башкирцевой О.Г., Соловьевой И.П.) и педагога- психолога (Селезневой Т.А.). Деятельность учителей-логопедов строилась на основе авторской </w:t>
      </w:r>
      <w:r w:rsidRPr="00C0593D">
        <w:rPr>
          <w:rFonts w:ascii="Times New Roman" w:hAnsi="Times New Roman" w:cs="Times New Roman"/>
          <w:sz w:val="24"/>
          <w:szCs w:val="24"/>
        </w:rPr>
        <w:t xml:space="preserve">«Адаптированной образовательной программы обучения детей старшей, подготовительной групп для детей с ТНР» под редакцией </w:t>
      </w:r>
      <w:proofErr w:type="spellStart"/>
      <w:r w:rsidRPr="00C0593D">
        <w:rPr>
          <w:rFonts w:ascii="Times New Roman" w:hAnsi="Times New Roman" w:cs="Times New Roman"/>
          <w:sz w:val="24"/>
          <w:szCs w:val="24"/>
        </w:rPr>
        <w:t>Нищевой</w:t>
      </w:r>
      <w:proofErr w:type="spellEnd"/>
      <w:r w:rsidRPr="00C0593D">
        <w:rPr>
          <w:rFonts w:ascii="Times New Roman" w:hAnsi="Times New Roman" w:cs="Times New Roman"/>
          <w:sz w:val="24"/>
          <w:szCs w:val="24"/>
        </w:rPr>
        <w:t xml:space="preserve"> Н.В.</w:t>
      </w:r>
      <w:r w:rsidRPr="00C0593D">
        <w:rPr>
          <w:rFonts w:ascii="Microsoft Sans Serif" w:hAnsi="Microsoft Sans Serif" w:cs="Microsoft Sans Serif"/>
          <w:sz w:val="16"/>
          <w:szCs w:val="16"/>
        </w:rPr>
        <w:t xml:space="preserve"> </w:t>
      </w:r>
      <w:r w:rsidRPr="00C0593D">
        <w:rPr>
          <w:rFonts w:ascii="Times New Roman CYR" w:hAnsi="Times New Roman CYR" w:cs="Times New Roman CYR"/>
          <w:sz w:val="24"/>
          <w:szCs w:val="24"/>
        </w:rPr>
        <w:t xml:space="preserve">Коррекционное воздействие осуществлялось на основе четко запланированной работы, целью которой являлось воспитание  у детей правильной, четкой речи с соответствующим возрасту словарным запасом и уровнем развития связной речи. Работа проводилась разноплановым систематическим воздействием, направленным на развитие  речевых и неречевых процессов: создание необходимой артикуляционной базы для постановки звуков (артикуляционная гимнастика, развитие речевого дыхания, коррекция звукопроизношения); </w:t>
      </w:r>
      <w:r w:rsidRPr="00C0593D">
        <w:rPr>
          <w:rFonts w:ascii="Times New Roman" w:hAnsi="Times New Roman" w:cs="Times New Roman"/>
          <w:sz w:val="24"/>
          <w:szCs w:val="24"/>
        </w:rPr>
        <w:t>развитие речеслухового внимания; развитие фонематического слуха;  подготовка к анализу и анализ звукового состава слова; развитие слоговой структуры слова; расширение пассивного и активного предметного и глагольного словаря, а также словаря признаков, по всем лексическим темам, предусмотренным программой;</w:t>
      </w:r>
      <w:r w:rsidRPr="007D42C4">
        <w:rPr>
          <w:rFonts w:ascii="Times New Roman" w:hAnsi="Times New Roman" w:cs="Times New Roman"/>
          <w:color w:val="002060"/>
          <w:sz w:val="24"/>
          <w:szCs w:val="24"/>
        </w:rPr>
        <w:t xml:space="preserve"> </w:t>
      </w:r>
      <w:r w:rsidRPr="00C0593D">
        <w:rPr>
          <w:rFonts w:ascii="Times New Roman" w:hAnsi="Times New Roman" w:cs="Times New Roman"/>
          <w:sz w:val="24"/>
          <w:szCs w:val="24"/>
        </w:rPr>
        <w:t>развитие грамматического строя речи; развитие фразовой и связной речи; развитие коммуникативных умений и навыков; развитие общей и мелкой моторики; развитие</w:t>
      </w:r>
      <w:r w:rsidRPr="00C0593D">
        <w:rPr>
          <w:rFonts w:ascii="Times New Roman CYR" w:hAnsi="Times New Roman CYR" w:cs="Times New Roman CYR"/>
          <w:sz w:val="24"/>
          <w:szCs w:val="24"/>
        </w:rPr>
        <w:t xml:space="preserve"> психических функций.</w:t>
      </w:r>
      <w:r>
        <w:rPr>
          <w:rFonts w:ascii="Times New Roman CYR" w:hAnsi="Times New Roman CYR" w:cs="Times New Roman CYR"/>
          <w:sz w:val="24"/>
          <w:szCs w:val="24"/>
        </w:rPr>
        <w:t xml:space="preserve"> </w:t>
      </w:r>
      <w:r w:rsidRPr="001B1D3B">
        <w:rPr>
          <w:rFonts w:ascii="Times New Roman" w:hAnsi="Times New Roman"/>
          <w:sz w:val="24"/>
          <w:szCs w:val="24"/>
        </w:rPr>
        <w:t>Учителя–логопеды целенаправленно осуществляет работу по коррекции речевых недостатков.</w:t>
      </w:r>
    </w:p>
    <w:p w:rsidR="0078397F" w:rsidRPr="0078397F" w:rsidRDefault="0078397F" w:rsidP="0078397F">
      <w:pPr>
        <w:widowControl w:val="0"/>
        <w:autoSpaceDE w:val="0"/>
        <w:autoSpaceDN w:val="0"/>
        <w:adjustRightInd w:val="0"/>
        <w:spacing w:after="0" w:line="240" w:lineRule="auto"/>
        <w:ind w:firstLine="708"/>
        <w:jc w:val="both"/>
        <w:rPr>
          <w:rFonts w:ascii="TimesNewRomanPSMT" w:hAnsi="TimesNewRomanPSMT" w:cs="TimesNewRomanPSMT"/>
          <w:sz w:val="24"/>
          <w:szCs w:val="24"/>
        </w:rPr>
      </w:pPr>
      <w:r w:rsidRPr="0078397F">
        <w:rPr>
          <w:rFonts w:ascii="Times New Roman CYR" w:hAnsi="Times New Roman CYR" w:cs="Times New Roman CYR"/>
          <w:sz w:val="24"/>
          <w:szCs w:val="24"/>
        </w:rPr>
        <w:t xml:space="preserve">На основании результатов заседания </w:t>
      </w:r>
      <w:proofErr w:type="spellStart"/>
      <w:r w:rsidRPr="0078397F">
        <w:rPr>
          <w:rFonts w:ascii="Times New Roman CYR" w:hAnsi="Times New Roman CYR" w:cs="Times New Roman CYR"/>
          <w:sz w:val="24"/>
          <w:szCs w:val="24"/>
        </w:rPr>
        <w:t>ППк</w:t>
      </w:r>
      <w:proofErr w:type="spellEnd"/>
      <w:r w:rsidRPr="0078397F">
        <w:rPr>
          <w:rFonts w:ascii="Times New Roman CYR" w:hAnsi="Times New Roman CYR" w:cs="Times New Roman CYR"/>
          <w:sz w:val="24"/>
          <w:szCs w:val="24"/>
        </w:rPr>
        <w:t xml:space="preserve"> по отбору детей нуждающихся в коррекционной помощи МДОУ «Детский сад № 99», в комбинированную группу № 8 было зачислено 6 детей</w:t>
      </w:r>
      <w:proofErr w:type="gramStart"/>
      <w:r w:rsidRPr="0078397F">
        <w:rPr>
          <w:rFonts w:ascii="Times New Roman CYR" w:hAnsi="Times New Roman CYR" w:cs="Times New Roman CYR"/>
          <w:sz w:val="24"/>
          <w:szCs w:val="24"/>
        </w:rPr>
        <w:t xml:space="preserve"> .</w:t>
      </w:r>
      <w:proofErr w:type="gramEnd"/>
      <w:r w:rsidRPr="0078397F">
        <w:rPr>
          <w:rFonts w:ascii="TimesNewRomanPSMT" w:hAnsi="TimesNewRomanPSMT" w:cs="TimesNewRomanPSMT"/>
          <w:sz w:val="24"/>
          <w:szCs w:val="24"/>
        </w:rPr>
        <w:t xml:space="preserve"> </w:t>
      </w:r>
      <w:r w:rsidRPr="0078397F">
        <w:rPr>
          <w:rFonts w:ascii="Times New Roman CYR" w:hAnsi="Times New Roman CYR" w:cs="Times New Roman CYR"/>
          <w:sz w:val="24"/>
          <w:szCs w:val="24"/>
        </w:rPr>
        <w:t>Продолжают занятия дети подготовительной  комбинированной группы № 1 в количестве  9 детей.</w:t>
      </w:r>
      <w:r w:rsidRPr="0078397F">
        <w:rPr>
          <w:rFonts w:ascii="TimesNewRomanPSMT" w:hAnsi="TimesNewRomanPSMT" w:cs="TimesNewRomanPSMT"/>
          <w:sz w:val="24"/>
          <w:szCs w:val="24"/>
        </w:rPr>
        <w:t xml:space="preserve"> </w:t>
      </w:r>
      <w:r w:rsidRPr="0078397F">
        <w:rPr>
          <w:rFonts w:ascii="Times New Roman CYR" w:hAnsi="Times New Roman CYR" w:cs="Times New Roman CYR"/>
          <w:sz w:val="24"/>
          <w:szCs w:val="24"/>
        </w:rPr>
        <w:t>Всего детей с диагнозом Дизартрия (ОНР 2 – 3 уровень) – 15 воспитанников, с которыми в течение года проводилась следующая работа:</w:t>
      </w:r>
    </w:p>
    <w:p w:rsidR="0078397F" w:rsidRPr="0078397F" w:rsidRDefault="0078397F" w:rsidP="0078397F">
      <w:pPr>
        <w:widowControl w:val="0"/>
        <w:autoSpaceDE w:val="0"/>
        <w:autoSpaceDN w:val="0"/>
        <w:adjustRightInd w:val="0"/>
        <w:spacing w:after="0" w:line="240" w:lineRule="auto"/>
        <w:jc w:val="both"/>
        <w:rPr>
          <w:rFonts w:ascii="Times New Roman CYR" w:hAnsi="Times New Roman CYR" w:cs="Times New Roman CYR"/>
          <w:sz w:val="24"/>
          <w:szCs w:val="24"/>
        </w:rPr>
      </w:pPr>
      <w:r w:rsidRPr="0078397F">
        <w:rPr>
          <w:rFonts w:ascii="Times New Roman CYR" w:hAnsi="Times New Roman CYR" w:cs="Times New Roman CYR"/>
          <w:sz w:val="24"/>
          <w:szCs w:val="24"/>
        </w:rPr>
        <w:t xml:space="preserve">– индивидуальная работа проводилась 2-3  раза в неделю с каждым ребенком. </w:t>
      </w:r>
    </w:p>
    <w:p w:rsidR="0078397F" w:rsidRPr="0078397F" w:rsidRDefault="0078397F" w:rsidP="0078397F">
      <w:pPr>
        <w:widowControl w:val="0"/>
        <w:autoSpaceDE w:val="0"/>
        <w:autoSpaceDN w:val="0"/>
        <w:adjustRightInd w:val="0"/>
        <w:spacing w:after="0" w:line="240" w:lineRule="auto"/>
        <w:jc w:val="both"/>
        <w:rPr>
          <w:rFonts w:ascii="Times New Roman CYR" w:hAnsi="Times New Roman CYR" w:cs="Times New Roman CYR"/>
          <w:sz w:val="24"/>
          <w:szCs w:val="24"/>
        </w:rPr>
      </w:pPr>
      <w:r w:rsidRPr="0078397F">
        <w:rPr>
          <w:rFonts w:ascii="Times New Roman CYR" w:hAnsi="Times New Roman CYR" w:cs="Times New Roman CYR"/>
          <w:sz w:val="24"/>
          <w:szCs w:val="24"/>
        </w:rPr>
        <w:lastRenderedPageBreak/>
        <w:t>– фронтальная форма проведения коррекционной работы  для детей с ОВЗ связная речь (логопедическая ритмика)</w:t>
      </w:r>
    </w:p>
    <w:p w:rsidR="0078397F" w:rsidRPr="0078397F" w:rsidRDefault="0078397F" w:rsidP="0078397F">
      <w:pPr>
        <w:widowControl w:val="0"/>
        <w:autoSpaceDE w:val="0"/>
        <w:autoSpaceDN w:val="0"/>
        <w:adjustRightInd w:val="0"/>
        <w:spacing w:after="0" w:line="240" w:lineRule="auto"/>
        <w:jc w:val="both"/>
        <w:rPr>
          <w:rFonts w:ascii="Times New Roman CYR" w:hAnsi="Times New Roman CYR" w:cs="Times New Roman CYR"/>
          <w:sz w:val="24"/>
          <w:szCs w:val="24"/>
        </w:rPr>
      </w:pPr>
      <w:r w:rsidRPr="0078397F">
        <w:rPr>
          <w:rFonts w:ascii="Times New Roman CYR" w:hAnsi="Times New Roman CYR" w:cs="Times New Roman CYR"/>
          <w:sz w:val="24"/>
          <w:szCs w:val="24"/>
        </w:rPr>
        <w:t>– групповая коррекционная работа в подготовительной группе  (обучение грамоте 2, связная речь 2)</w:t>
      </w:r>
    </w:p>
    <w:p w:rsidR="0078397F" w:rsidRPr="0078397F" w:rsidRDefault="0078397F" w:rsidP="0078397F">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78397F">
        <w:rPr>
          <w:rFonts w:ascii="Times New Roman CYR" w:hAnsi="Times New Roman CYR" w:cs="Times New Roman CYR"/>
          <w:sz w:val="24"/>
          <w:szCs w:val="24"/>
        </w:rPr>
        <w:t xml:space="preserve">Всего 4 раза в неделю, по рабочей программе в соответствии с тематическим планом коррекционной работы с детьми с ТНР. Групповая коррекционная работа в старшей группе 3 раза в неделю (обучение грамоте 1, связная речь 2). Всего 3 раза в неделю, по рабочей программе в соответствии с тематическим планом коррекционной работы с детьми с ТНР. Для детей с ОВЗ (ТНР) разрабатываются индивидуальные коррекционно-развивающие программы АОП по коррекции нарушений речи. </w:t>
      </w:r>
    </w:p>
    <w:p w:rsidR="00C0593D" w:rsidRDefault="00C0593D" w:rsidP="00C0593D">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C0593D">
        <w:rPr>
          <w:rFonts w:ascii="Times New Roman CYR" w:hAnsi="Times New Roman CYR" w:cs="Times New Roman CYR"/>
          <w:sz w:val="24"/>
          <w:szCs w:val="24"/>
        </w:rPr>
        <w:t>Итоговая  диагностика комбинированной группы № 1  за 2023 – 2024 учебный год для контроля эффективности коррекционно-логопедической работы выявила положительную динамику в развитии речи детей:</w:t>
      </w:r>
    </w:p>
    <w:p w:rsidR="002A5047" w:rsidRPr="00C0593D" w:rsidRDefault="002A5047" w:rsidP="00C0593D">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p>
    <w:tbl>
      <w:tblPr>
        <w:tblStyle w:val="a8"/>
        <w:tblW w:w="9570" w:type="dxa"/>
        <w:jc w:val="center"/>
        <w:tblLook w:val="04A0"/>
      </w:tblPr>
      <w:tblGrid>
        <w:gridCol w:w="7905"/>
        <w:gridCol w:w="1665"/>
      </w:tblGrid>
      <w:tr w:rsidR="00C0593D" w:rsidRPr="00C0593D" w:rsidTr="00D32AFB">
        <w:trPr>
          <w:jc w:val="center"/>
        </w:trPr>
        <w:tc>
          <w:tcPr>
            <w:tcW w:w="7905" w:type="dxa"/>
          </w:tcPr>
          <w:p w:rsidR="00C0593D" w:rsidRPr="00C0593D" w:rsidRDefault="00C0593D" w:rsidP="00912D91">
            <w:pPr>
              <w:widowControl w:val="0"/>
              <w:autoSpaceDE w:val="0"/>
              <w:autoSpaceDN w:val="0"/>
              <w:adjustRightInd w:val="0"/>
              <w:rPr>
                <w:rFonts w:ascii="Times New Roman CYR" w:hAnsi="Times New Roman CYR" w:cs="Times New Roman CYR"/>
                <w:sz w:val="24"/>
                <w:szCs w:val="24"/>
              </w:rPr>
            </w:pPr>
            <w:r w:rsidRPr="00C0593D">
              <w:rPr>
                <w:rFonts w:ascii="Times New Roman CYR" w:hAnsi="Times New Roman CYR" w:cs="Times New Roman CYR"/>
                <w:sz w:val="24"/>
                <w:szCs w:val="24"/>
              </w:rPr>
              <w:t xml:space="preserve">Количество детей занимавшихся с логопедом 2023-2024 </w:t>
            </w:r>
            <w:proofErr w:type="spellStart"/>
            <w:r w:rsidRPr="00C0593D">
              <w:rPr>
                <w:rFonts w:ascii="Times New Roman CYR" w:hAnsi="Times New Roman CYR" w:cs="Times New Roman CYR"/>
                <w:sz w:val="24"/>
                <w:szCs w:val="24"/>
              </w:rPr>
              <w:t>уч</w:t>
            </w:r>
            <w:proofErr w:type="spellEnd"/>
            <w:r w:rsidRPr="00C0593D">
              <w:rPr>
                <w:rFonts w:ascii="Times New Roman CYR" w:hAnsi="Times New Roman CYR" w:cs="Times New Roman CYR"/>
                <w:sz w:val="24"/>
                <w:szCs w:val="24"/>
              </w:rPr>
              <w:t>. году</w:t>
            </w:r>
          </w:p>
        </w:tc>
        <w:tc>
          <w:tcPr>
            <w:tcW w:w="1665" w:type="dxa"/>
          </w:tcPr>
          <w:p w:rsidR="00C0593D" w:rsidRPr="00C0593D" w:rsidRDefault="00C0593D" w:rsidP="00912D91">
            <w:pPr>
              <w:widowControl w:val="0"/>
              <w:autoSpaceDE w:val="0"/>
              <w:autoSpaceDN w:val="0"/>
              <w:adjustRightInd w:val="0"/>
              <w:jc w:val="center"/>
              <w:rPr>
                <w:rFonts w:ascii="Times New Roman CYR" w:hAnsi="Times New Roman CYR" w:cs="Times New Roman CYR"/>
                <w:sz w:val="24"/>
                <w:szCs w:val="24"/>
              </w:rPr>
            </w:pPr>
            <w:r w:rsidRPr="00C0593D">
              <w:rPr>
                <w:rFonts w:ascii="Times New Roman CYR" w:hAnsi="Times New Roman CYR" w:cs="Times New Roman CYR"/>
                <w:sz w:val="24"/>
                <w:szCs w:val="24"/>
              </w:rPr>
              <w:t>15</w:t>
            </w:r>
          </w:p>
        </w:tc>
      </w:tr>
      <w:tr w:rsidR="00C0593D" w:rsidRPr="00C0593D" w:rsidTr="00D32AFB">
        <w:trPr>
          <w:jc w:val="center"/>
        </w:trPr>
        <w:tc>
          <w:tcPr>
            <w:tcW w:w="7905" w:type="dxa"/>
          </w:tcPr>
          <w:p w:rsidR="00C0593D" w:rsidRPr="00C0593D" w:rsidRDefault="00C0593D" w:rsidP="00912D91">
            <w:pPr>
              <w:widowControl w:val="0"/>
              <w:autoSpaceDE w:val="0"/>
              <w:autoSpaceDN w:val="0"/>
              <w:adjustRightInd w:val="0"/>
              <w:rPr>
                <w:rFonts w:ascii="Times New Roman CYR" w:hAnsi="Times New Roman CYR" w:cs="Times New Roman CYR"/>
                <w:sz w:val="24"/>
                <w:szCs w:val="24"/>
              </w:rPr>
            </w:pPr>
            <w:r w:rsidRPr="00C0593D">
              <w:rPr>
                <w:rFonts w:ascii="Times New Roman CYR" w:hAnsi="Times New Roman CYR" w:cs="Times New Roman CYR"/>
                <w:sz w:val="24"/>
                <w:szCs w:val="24"/>
              </w:rPr>
              <w:t>Количество детей, выпущенных с чистой речью.</w:t>
            </w:r>
          </w:p>
        </w:tc>
        <w:tc>
          <w:tcPr>
            <w:tcW w:w="1665" w:type="dxa"/>
          </w:tcPr>
          <w:p w:rsidR="00C0593D" w:rsidRPr="00C0593D" w:rsidRDefault="00C0593D" w:rsidP="00912D91">
            <w:pPr>
              <w:widowControl w:val="0"/>
              <w:autoSpaceDE w:val="0"/>
              <w:autoSpaceDN w:val="0"/>
              <w:adjustRightInd w:val="0"/>
              <w:jc w:val="center"/>
              <w:rPr>
                <w:rFonts w:ascii="Times New Roman CYR" w:hAnsi="Times New Roman CYR" w:cs="Times New Roman CYR"/>
                <w:sz w:val="24"/>
                <w:szCs w:val="24"/>
              </w:rPr>
            </w:pPr>
            <w:r w:rsidRPr="00C0593D">
              <w:rPr>
                <w:rFonts w:ascii="Times New Roman CYR" w:hAnsi="Times New Roman CYR" w:cs="Times New Roman CYR"/>
                <w:sz w:val="24"/>
                <w:szCs w:val="24"/>
              </w:rPr>
              <w:t>9</w:t>
            </w:r>
          </w:p>
        </w:tc>
      </w:tr>
      <w:tr w:rsidR="00C0593D" w:rsidRPr="00C0593D" w:rsidTr="00D32AFB">
        <w:trPr>
          <w:jc w:val="center"/>
        </w:trPr>
        <w:tc>
          <w:tcPr>
            <w:tcW w:w="7905" w:type="dxa"/>
          </w:tcPr>
          <w:p w:rsidR="00C0593D" w:rsidRPr="00C0593D" w:rsidRDefault="00C0593D" w:rsidP="00912D91">
            <w:pPr>
              <w:widowControl w:val="0"/>
              <w:autoSpaceDE w:val="0"/>
              <w:autoSpaceDN w:val="0"/>
              <w:adjustRightInd w:val="0"/>
              <w:rPr>
                <w:rFonts w:ascii="Times New Roman CYR" w:hAnsi="Times New Roman CYR" w:cs="Times New Roman CYR"/>
                <w:sz w:val="24"/>
                <w:szCs w:val="24"/>
              </w:rPr>
            </w:pPr>
            <w:r w:rsidRPr="00C0593D">
              <w:rPr>
                <w:rFonts w:ascii="Times New Roman CYR" w:hAnsi="Times New Roman CYR" w:cs="Times New Roman CYR"/>
                <w:sz w:val="24"/>
                <w:szCs w:val="24"/>
              </w:rPr>
              <w:t>Количество детей, выпущенных со значительными улучшениями.</w:t>
            </w:r>
          </w:p>
        </w:tc>
        <w:tc>
          <w:tcPr>
            <w:tcW w:w="1665" w:type="dxa"/>
          </w:tcPr>
          <w:p w:rsidR="00C0593D" w:rsidRPr="00C0593D" w:rsidRDefault="00C0593D" w:rsidP="00912D91">
            <w:pPr>
              <w:widowControl w:val="0"/>
              <w:autoSpaceDE w:val="0"/>
              <w:autoSpaceDN w:val="0"/>
              <w:adjustRightInd w:val="0"/>
              <w:jc w:val="center"/>
              <w:rPr>
                <w:rFonts w:ascii="Times New Roman CYR" w:hAnsi="Times New Roman CYR" w:cs="Times New Roman CYR"/>
                <w:sz w:val="24"/>
                <w:szCs w:val="24"/>
              </w:rPr>
            </w:pPr>
            <w:r w:rsidRPr="00C0593D">
              <w:rPr>
                <w:rFonts w:ascii="Times New Roman CYR" w:hAnsi="Times New Roman CYR" w:cs="Times New Roman CYR"/>
                <w:sz w:val="24"/>
                <w:szCs w:val="24"/>
              </w:rPr>
              <w:t>0</w:t>
            </w:r>
          </w:p>
        </w:tc>
      </w:tr>
      <w:tr w:rsidR="00C0593D" w:rsidRPr="00C0593D" w:rsidTr="00D32AFB">
        <w:trPr>
          <w:jc w:val="center"/>
        </w:trPr>
        <w:tc>
          <w:tcPr>
            <w:tcW w:w="7905" w:type="dxa"/>
          </w:tcPr>
          <w:p w:rsidR="00C0593D" w:rsidRPr="00C0593D" w:rsidRDefault="00C0593D" w:rsidP="00912D91">
            <w:pPr>
              <w:widowControl w:val="0"/>
              <w:autoSpaceDE w:val="0"/>
              <w:autoSpaceDN w:val="0"/>
              <w:adjustRightInd w:val="0"/>
              <w:rPr>
                <w:rFonts w:ascii="Times New Roman CYR" w:hAnsi="Times New Roman CYR" w:cs="Times New Roman CYR"/>
                <w:sz w:val="24"/>
                <w:szCs w:val="24"/>
              </w:rPr>
            </w:pPr>
            <w:r w:rsidRPr="00C0593D">
              <w:rPr>
                <w:rFonts w:ascii="Times New Roman CYR" w:hAnsi="Times New Roman CYR" w:cs="Times New Roman CYR"/>
                <w:sz w:val="24"/>
                <w:szCs w:val="24"/>
              </w:rPr>
              <w:t>Количество детей, оставшихся для продолжения занятий.</w:t>
            </w:r>
          </w:p>
        </w:tc>
        <w:tc>
          <w:tcPr>
            <w:tcW w:w="1665" w:type="dxa"/>
          </w:tcPr>
          <w:p w:rsidR="00C0593D" w:rsidRPr="00C0593D" w:rsidRDefault="00C0593D" w:rsidP="00912D91">
            <w:pPr>
              <w:widowControl w:val="0"/>
              <w:autoSpaceDE w:val="0"/>
              <w:autoSpaceDN w:val="0"/>
              <w:adjustRightInd w:val="0"/>
              <w:jc w:val="center"/>
              <w:rPr>
                <w:rFonts w:ascii="Times New Roman CYR" w:hAnsi="Times New Roman CYR" w:cs="Times New Roman CYR"/>
                <w:sz w:val="24"/>
                <w:szCs w:val="24"/>
              </w:rPr>
            </w:pPr>
            <w:r w:rsidRPr="00C0593D">
              <w:rPr>
                <w:rFonts w:ascii="Times New Roman CYR" w:hAnsi="Times New Roman CYR" w:cs="Times New Roman CYR"/>
                <w:sz w:val="24"/>
                <w:szCs w:val="24"/>
              </w:rPr>
              <w:t>6</w:t>
            </w:r>
          </w:p>
        </w:tc>
      </w:tr>
      <w:tr w:rsidR="00C0593D" w:rsidRPr="00C0593D" w:rsidTr="00D32AFB">
        <w:trPr>
          <w:jc w:val="center"/>
        </w:trPr>
        <w:tc>
          <w:tcPr>
            <w:tcW w:w="7905" w:type="dxa"/>
          </w:tcPr>
          <w:p w:rsidR="00C0593D" w:rsidRPr="00C0593D" w:rsidRDefault="00C0593D" w:rsidP="00912D91">
            <w:pPr>
              <w:widowControl w:val="0"/>
              <w:autoSpaceDE w:val="0"/>
              <w:autoSpaceDN w:val="0"/>
              <w:adjustRightInd w:val="0"/>
              <w:rPr>
                <w:rFonts w:ascii="Times New Roman CYR" w:hAnsi="Times New Roman CYR" w:cs="Times New Roman CYR"/>
                <w:sz w:val="24"/>
                <w:szCs w:val="24"/>
              </w:rPr>
            </w:pPr>
            <w:r w:rsidRPr="00C0593D">
              <w:rPr>
                <w:rFonts w:ascii="Times New Roman CYR" w:hAnsi="Times New Roman CYR" w:cs="Times New Roman CYR"/>
                <w:sz w:val="24"/>
                <w:szCs w:val="24"/>
              </w:rPr>
              <w:t xml:space="preserve">Количество выбывших детей в 2023 – 2024 </w:t>
            </w:r>
            <w:proofErr w:type="spellStart"/>
            <w:r w:rsidRPr="00C0593D">
              <w:rPr>
                <w:rFonts w:ascii="Times New Roman CYR" w:hAnsi="Times New Roman CYR" w:cs="Times New Roman CYR"/>
                <w:sz w:val="24"/>
                <w:szCs w:val="24"/>
              </w:rPr>
              <w:t>уч</w:t>
            </w:r>
            <w:proofErr w:type="spellEnd"/>
            <w:r w:rsidRPr="00C0593D">
              <w:rPr>
                <w:rFonts w:ascii="Times New Roman CYR" w:hAnsi="Times New Roman CYR" w:cs="Times New Roman CYR"/>
                <w:sz w:val="24"/>
                <w:szCs w:val="24"/>
              </w:rPr>
              <w:t>. году</w:t>
            </w:r>
          </w:p>
        </w:tc>
        <w:tc>
          <w:tcPr>
            <w:tcW w:w="1665" w:type="dxa"/>
          </w:tcPr>
          <w:p w:rsidR="00C0593D" w:rsidRPr="00C0593D" w:rsidRDefault="00C0593D" w:rsidP="00912D91">
            <w:pPr>
              <w:widowControl w:val="0"/>
              <w:autoSpaceDE w:val="0"/>
              <w:autoSpaceDN w:val="0"/>
              <w:adjustRightInd w:val="0"/>
              <w:jc w:val="center"/>
              <w:rPr>
                <w:rFonts w:ascii="Times New Roman CYR" w:hAnsi="Times New Roman CYR" w:cs="Times New Roman CYR"/>
                <w:sz w:val="24"/>
                <w:szCs w:val="24"/>
              </w:rPr>
            </w:pPr>
            <w:r w:rsidRPr="00C0593D">
              <w:rPr>
                <w:rFonts w:ascii="Times New Roman CYR" w:hAnsi="Times New Roman CYR" w:cs="Times New Roman CYR"/>
                <w:sz w:val="24"/>
                <w:szCs w:val="24"/>
              </w:rPr>
              <w:t>0</w:t>
            </w:r>
          </w:p>
        </w:tc>
      </w:tr>
    </w:tbl>
    <w:p w:rsidR="00C0593D" w:rsidRPr="00A61746" w:rsidRDefault="00C0593D" w:rsidP="00C0593D">
      <w:pPr>
        <w:widowControl w:val="0"/>
        <w:autoSpaceDE w:val="0"/>
        <w:autoSpaceDN w:val="0"/>
        <w:adjustRightInd w:val="0"/>
        <w:spacing w:after="0" w:line="240" w:lineRule="auto"/>
        <w:ind w:firstLine="708"/>
        <w:jc w:val="both"/>
        <w:rPr>
          <w:rFonts w:ascii="Times New Roman CYR" w:hAnsi="Times New Roman CYR" w:cs="Times New Roman CYR"/>
          <w:color w:val="002060"/>
          <w:sz w:val="24"/>
          <w:szCs w:val="24"/>
        </w:rPr>
      </w:pPr>
    </w:p>
    <w:p w:rsidR="0078397F" w:rsidRPr="0078397F" w:rsidRDefault="0078397F" w:rsidP="0078397F">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78397F">
        <w:rPr>
          <w:rFonts w:ascii="Times New Roman CYR" w:hAnsi="Times New Roman CYR" w:cs="Times New Roman CYR"/>
          <w:sz w:val="24"/>
          <w:szCs w:val="24"/>
        </w:rPr>
        <w:t>На основании результатов заседания ПМПК по отбору детей нуждающихся в коррекционной помощи МДОУ «Детский сад № 99», в комбинированную группу № 9 зачислены 5 детей. 8 детей продолжают обучение в группе № 10 Дизартрия, ФФНР, (ОНР 2- 3 уровень) – 13 детей, с которыми в течение года проводилась следующая работа:</w:t>
      </w:r>
    </w:p>
    <w:p w:rsidR="0078397F" w:rsidRPr="0078397F" w:rsidRDefault="0078397F" w:rsidP="0078397F">
      <w:pPr>
        <w:widowControl w:val="0"/>
        <w:autoSpaceDE w:val="0"/>
        <w:autoSpaceDN w:val="0"/>
        <w:adjustRightInd w:val="0"/>
        <w:spacing w:after="0" w:line="240" w:lineRule="auto"/>
        <w:jc w:val="both"/>
        <w:rPr>
          <w:rFonts w:ascii="Times New Roman CYR" w:hAnsi="Times New Roman CYR" w:cs="Times New Roman CYR"/>
          <w:sz w:val="24"/>
          <w:szCs w:val="24"/>
        </w:rPr>
      </w:pPr>
      <w:r w:rsidRPr="0078397F">
        <w:rPr>
          <w:rFonts w:ascii="Times New Roman CYR" w:hAnsi="Times New Roman CYR" w:cs="Times New Roman CYR"/>
          <w:sz w:val="24"/>
          <w:szCs w:val="24"/>
        </w:rPr>
        <w:t>– занятия проводились 2 раза в неделю в старшей группе и 3 раза в неделю в подготовительной группе,</w:t>
      </w:r>
    </w:p>
    <w:p w:rsidR="0078397F" w:rsidRPr="0078397F" w:rsidRDefault="0078397F" w:rsidP="0078397F">
      <w:pPr>
        <w:widowControl w:val="0"/>
        <w:autoSpaceDE w:val="0"/>
        <w:autoSpaceDN w:val="0"/>
        <w:adjustRightInd w:val="0"/>
        <w:spacing w:after="0" w:line="240" w:lineRule="auto"/>
        <w:jc w:val="both"/>
        <w:rPr>
          <w:rFonts w:ascii="Times New Roman CYR" w:hAnsi="Times New Roman CYR" w:cs="Times New Roman CYR"/>
          <w:sz w:val="24"/>
          <w:szCs w:val="24"/>
        </w:rPr>
      </w:pPr>
      <w:r w:rsidRPr="0078397F">
        <w:rPr>
          <w:rFonts w:ascii="Times New Roman CYR" w:hAnsi="Times New Roman CYR" w:cs="Times New Roman CYR"/>
          <w:sz w:val="24"/>
          <w:szCs w:val="24"/>
        </w:rPr>
        <w:t xml:space="preserve">– индивидуальная работа проводилась 2 раза в неделю в каждой группе, </w:t>
      </w:r>
    </w:p>
    <w:p w:rsidR="0078397F" w:rsidRPr="0078397F" w:rsidRDefault="0078397F" w:rsidP="0078397F">
      <w:pPr>
        <w:widowControl w:val="0"/>
        <w:autoSpaceDE w:val="0"/>
        <w:autoSpaceDN w:val="0"/>
        <w:adjustRightInd w:val="0"/>
        <w:spacing w:after="0" w:line="240" w:lineRule="auto"/>
        <w:jc w:val="both"/>
        <w:rPr>
          <w:rFonts w:ascii="Times New Roman CYR" w:hAnsi="Times New Roman CYR" w:cs="Times New Roman CYR"/>
          <w:sz w:val="24"/>
          <w:szCs w:val="24"/>
        </w:rPr>
      </w:pPr>
      <w:r w:rsidRPr="0078397F">
        <w:rPr>
          <w:rFonts w:ascii="Times New Roman CYR" w:hAnsi="Times New Roman CYR" w:cs="Times New Roman CYR"/>
          <w:sz w:val="24"/>
          <w:szCs w:val="24"/>
        </w:rPr>
        <w:t xml:space="preserve">– групповая коррекционная работа (обучение грамоте) проводится 1 раз в неделю в старшей группе и 2 раза в </w:t>
      </w:r>
      <w:proofErr w:type="spellStart"/>
      <w:r w:rsidRPr="0078397F">
        <w:rPr>
          <w:rFonts w:ascii="Times New Roman CYR" w:hAnsi="Times New Roman CYR" w:cs="Times New Roman CYR"/>
          <w:sz w:val="24"/>
          <w:szCs w:val="24"/>
        </w:rPr>
        <w:t>подготвительной</w:t>
      </w:r>
      <w:proofErr w:type="spellEnd"/>
      <w:r w:rsidRPr="0078397F">
        <w:rPr>
          <w:rFonts w:ascii="Times New Roman CYR" w:hAnsi="Times New Roman CYR" w:cs="Times New Roman CYR"/>
          <w:sz w:val="24"/>
          <w:szCs w:val="24"/>
        </w:rPr>
        <w:t xml:space="preserve"> группе, по рабочей программе в соответствии с тематическим планом коррекционной работы с детьми с ТНР.</w:t>
      </w:r>
    </w:p>
    <w:p w:rsidR="004F132E" w:rsidRDefault="0078397F" w:rsidP="004F132E">
      <w:pPr>
        <w:widowControl w:val="0"/>
        <w:autoSpaceDE w:val="0"/>
        <w:autoSpaceDN w:val="0"/>
        <w:adjustRightInd w:val="0"/>
        <w:spacing w:after="0" w:line="240" w:lineRule="auto"/>
        <w:jc w:val="both"/>
        <w:rPr>
          <w:rFonts w:ascii="Times New Roman CYR" w:hAnsi="Times New Roman CYR" w:cs="Times New Roman CYR"/>
          <w:sz w:val="24"/>
          <w:szCs w:val="24"/>
        </w:rPr>
      </w:pPr>
      <w:r w:rsidRPr="0078397F">
        <w:rPr>
          <w:rFonts w:ascii="Times New Roman CYR" w:hAnsi="Times New Roman CYR" w:cs="Times New Roman CYR"/>
          <w:sz w:val="24"/>
          <w:szCs w:val="24"/>
        </w:rPr>
        <w:t>– фронтальная в группе воспитателями 1 раз в неделю (лексика, грамматика, связная речь).</w:t>
      </w:r>
      <w:r w:rsidR="004F132E">
        <w:rPr>
          <w:rFonts w:ascii="Times New Roman CYR" w:hAnsi="Times New Roman CYR" w:cs="Times New Roman CYR"/>
          <w:sz w:val="24"/>
          <w:szCs w:val="24"/>
        </w:rPr>
        <w:t xml:space="preserve"> </w:t>
      </w:r>
    </w:p>
    <w:p w:rsidR="0078397F" w:rsidRDefault="0078397F" w:rsidP="004F132E">
      <w:pPr>
        <w:widowControl w:val="0"/>
        <w:autoSpaceDE w:val="0"/>
        <w:autoSpaceDN w:val="0"/>
        <w:adjustRightInd w:val="0"/>
        <w:spacing w:after="0" w:line="240" w:lineRule="auto"/>
        <w:jc w:val="both"/>
        <w:rPr>
          <w:rFonts w:ascii="Times New Roman CYR" w:hAnsi="Times New Roman CYR" w:cs="Times New Roman CYR"/>
          <w:sz w:val="24"/>
          <w:szCs w:val="24"/>
        </w:rPr>
      </w:pPr>
      <w:r w:rsidRPr="0078397F">
        <w:rPr>
          <w:rFonts w:ascii="Times New Roman CYR" w:hAnsi="Times New Roman CYR" w:cs="Times New Roman CYR"/>
          <w:sz w:val="24"/>
          <w:szCs w:val="24"/>
        </w:rPr>
        <w:t>Для детей с ОВЗ (ТНР) разрабатываются индивидуальные коррекционно-развивающие маршруты по коррекции нарушений речи. Всю коррекционную работу вела в тесном контакте со старшим воспитателем, педагогом-психологом, воспитателями групп и музыкальным руководителем. Итоговая  диагностика в конце учебного года (май) для контроля эффективности коррекционно-логопедической работы выявила положительную динамику в развитии речи детей:</w:t>
      </w:r>
    </w:p>
    <w:p w:rsidR="00AA1C5D" w:rsidRDefault="00AA1C5D" w:rsidP="0078397F">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p>
    <w:tbl>
      <w:tblPr>
        <w:tblStyle w:val="a8"/>
        <w:tblW w:w="9570" w:type="dxa"/>
        <w:jc w:val="center"/>
        <w:tblLook w:val="04A0"/>
      </w:tblPr>
      <w:tblGrid>
        <w:gridCol w:w="7905"/>
        <w:gridCol w:w="1665"/>
      </w:tblGrid>
      <w:tr w:rsidR="00AA1C5D" w:rsidRPr="00C0593D" w:rsidTr="00D32AFB">
        <w:trPr>
          <w:jc w:val="center"/>
        </w:trPr>
        <w:tc>
          <w:tcPr>
            <w:tcW w:w="7905" w:type="dxa"/>
          </w:tcPr>
          <w:p w:rsidR="00AA1C5D" w:rsidRPr="00C0593D" w:rsidRDefault="00AA1C5D" w:rsidP="00912D91">
            <w:pPr>
              <w:widowControl w:val="0"/>
              <w:autoSpaceDE w:val="0"/>
              <w:autoSpaceDN w:val="0"/>
              <w:adjustRightInd w:val="0"/>
              <w:rPr>
                <w:rFonts w:ascii="Times New Roman CYR" w:hAnsi="Times New Roman CYR" w:cs="Times New Roman CYR"/>
                <w:sz w:val="24"/>
                <w:szCs w:val="24"/>
              </w:rPr>
            </w:pPr>
            <w:r w:rsidRPr="00C0593D">
              <w:rPr>
                <w:rFonts w:ascii="Times New Roman CYR" w:hAnsi="Times New Roman CYR" w:cs="Times New Roman CYR"/>
                <w:sz w:val="24"/>
                <w:szCs w:val="24"/>
              </w:rPr>
              <w:t xml:space="preserve">Количество детей занимавшихся с логопедом 2023-2024 </w:t>
            </w:r>
            <w:proofErr w:type="spellStart"/>
            <w:r w:rsidRPr="00C0593D">
              <w:rPr>
                <w:rFonts w:ascii="Times New Roman CYR" w:hAnsi="Times New Roman CYR" w:cs="Times New Roman CYR"/>
                <w:sz w:val="24"/>
                <w:szCs w:val="24"/>
              </w:rPr>
              <w:t>уч</w:t>
            </w:r>
            <w:proofErr w:type="spellEnd"/>
            <w:r w:rsidRPr="00C0593D">
              <w:rPr>
                <w:rFonts w:ascii="Times New Roman CYR" w:hAnsi="Times New Roman CYR" w:cs="Times New Roman CYR"/>
                <w:sz w:val="24"/>
                <w:szCs w:val="24"/>
              </w:rPr>
              <w:t>. году</w:t>
            </w:r>
          </w:p>
        </w:tc>
        <w:tc>
          <w:tcPr>
            <w:tcW w:w="1665" w:type="dxa"/>
          </w:tcPr>
          <w:p w:rsidR="00AA1C5D" w:rsidRPr="00A61746" w:rsidRDefault="00AA1C5D" w:rsidP="00912D91">
            <w:pPr>
              <w:widowControl w:val="0"/>
              <w:autoSpaceDE w:val="0"/>
              <w:autoSpaceDN w:val="0"/>
              <w:adjustRightInd w:val="0"/>
              <w:jc w:val="center"/>
              <w:rPr>
                <w:rFonts w:ascii="Times New Roman CYR" w:hAnsi="Times New Roman CYR" w:cs="Times New Roman CYR"/>
                <w:color w:val="002060"/>
                <w:sz w:val="24"/>
                <w:szCs w:val="24"/>
              </w:rPr>
            </w:pPr>
            <w:r w:rsidRPr="00A61746">
              <w:rPr>
                <w:rFonts w:ascii="Times New Roman CYR" w:hAnsi="Times New Roman CYR" w:cs="Times New Roman CYR"/>
                <w:color w:val="002060"/>
                <w:sz w:val="24"/>
                <w:szCs w:val="24"/>
              </w:rPr>
              <w:t>1</w:t>
            </w:r>
            <w:r>
              <w:rPr>
                <w:rFonts w:ascii="Times New Roman CYR" w:hAnsi="Times New Roman CYR" w:cs="Times New Roman CYR"/>
                <w:color w:val="002060"/>
                <w:sz w:val="24"/>
                <w:szCs w:val="24"/>
              </w:rPr>
              <w:t>3</w:t>
            </w:r>
          </w:p>
        </w:tc>
      </w:tr>
      <w:tr w:rsidR="00AA1C5D" w:rsidRPr="00C0593D" w:rsidTr="00D32AFB">
        <w:trPr>
          <w:jc w:val="center"/>
        </w:trPr>
        <w:tc>
          <w:tcPr>
            <w:tcW w:w="7905" w:type="dxa"/>
          </w:tcPr>
          <w:p w:rsidR="00AA1C5D" w:rsidRPr="00C0593D" w:rsidRDefault="00AA1C5D" w:rsidP="00912D91">
            <w:pPr>
              <w:widowControl w:val="0"/>
              <w:autoSpaceDE w:val="0"/>
              <w:autoSpaceDN w:val="0"/>
              <w:adjustRightInd w:val="0"/>
              <w:rPr>
                <w:rFonts w:ascii="Times New Roman CYR" w:hAnsi="Times New Roman CYR" w:cs="Times New Roman CYR"/>
                <w:sz w:val="24"/>
                <w:szCs w:val="24"/>
              </w:rPr>
            </w:pPr>
            <w:r w:rsidRPr="00C0593D">
              <w:rPr>
                <w:rFonts w:ascii="Times New Roman CYR" w:hAnsi="Times New Roman CYR" w:cs="Times New Roman CYR"/>
                <w:sz w:val="24"/>
                <w:szCs w:val="24"/>
              </w:rPr>
              <w:t>Количество детей, выпущенных с чистой речью.</w:t>
            </w:r>
          </w:p>
        </w:tc>
        <w:tc>
          <w:tcPr>
            <w:tcW w:w="1665" w:type="dxa"/>
          </w:tcPr>
          <w:p w:rsidR="00AA1C5D" w:rsidRPr="00A61746" w:rsidRDefault="00AA1C5D" w:rsidP="00912D91">
            <w:pPr>
              <w:widowControl w:val="0"/>
              <w:autoSpaceDE w:val="0"/>
              <w:autoSpaceDN w:val="0"/>
              <w:adjustRightInd w:val="0"/>
              <w:jc w:val="center"/>
              <w:rPr>
                <w:rFonts w:ascii="Times New Roman CYR" w:hAnsi="Times New Roman CYR" w:cs="Times New Roman CYR"/>
                <w:color w:val="002060"/>
                <w:sz w:val="24"/>
                <w:szCs w:val="24"/>
              </w:rPr>
            </w:pPr>
            <w:r>
              <w:rPr>
                <w:rFonts w:ascii="Times New Roman CYR" w:hAnsi="Times New Roman CYR" w:cs="Times New Roman CYR"/>
                <w:color w:val="002060"/>
                <w:sz w:val="24"/>
                <w:szCs w:val="24"/>
              </w:rPr>
              <w:t>7</w:t>
            </w:r>
          </w:p>
        </w:tc>
      </w:tr>
      <w:tr w:rsidR="00AA1C5D" w:rsidRPr="00C0593D" w:rsidTr="00D32AFB">
        <w:trPr>
          <w:jc w:val="center"/>
        </w:trPr>
        <w:tc>
          <w:tcPr>
            <w:tcW w:w="7905" w:type="dxa"/>
          </w:tcPr>
          <w:p w:rsidR="00AA1C5D" w:rsidRPr="00C0593D" w:rsidRDefault="00AA1C5D" w:rsidP="00912D91">
            <w:pPr>
              <w:widowControl w:val="0"/>
              <w:autoSpaceDE w:val="0"/>
              <w:autoSpaceDN w:val="0"/>
              <w:adjustRightInd w:val="0"/>
              <w:rPr>
                <w:rFonts w:ascii="Times New Roman CYR" w:hAnsi="Times New Roman CYR" w:cs="Times New Roman CYR"/>
                <w:sz w:val="24"/>
                <w:szCs w:val="24"/>
              </w:rPr>
            </w:pPr>
            <w:r w:rsidRPr="00C0593D">
              <w:rPr>
                <w:rFonts w:ascii="Times New Roman CYR" w:hAnsi="Times New Roman CYR" w:cs="Times New Roman CYR"/>
                <w:sz w:val="24"/>
                <w:szCs w:val="24"/>
              </w:rPr>
              <w:t>Количество детей, выпущенных со значительными улучшениями.</w:t>
            </w:r>
          </w:p>
        </w:tc>
        <w:tc>
          <w:tcPr>
            <w:tcW w:w="1665" w:type="dxa"/>
          </w:tcPr>
          <w:p w:rsidR="00AA1C5D" w:rsidRPr="00A61746" w:rsidRDefault="00AA1C5D" w:rsidP="00912D91">
            <w:pPr>
              <w:widowControl w:val="0"/>
              <w:autoSpaceDE w:val="0"/>
              <w:autoSpaceDN w:val="0"/>
              <w:adjustRightInd w:val="0"/>
              <w:jc w:val="center"/>
              <w:rPr>
                <w:rFonts w:ascii="Times New Roman CYR" w:hAnsi="Times New Roman CYR" w:cs="Times New Roman CYR"/>
                <w:color w:val="002060"/>
                <w:sz w:val="24"/>
                <w:szCs w:val="24"/>
              </w:rPr>
            </w:pPr>
            <w:r w:rsidRPr="00A61746">
              <w:rPr>
                <w:rFonts w:ascii="Times New Roman CYR" w:hAnsi="Times New Roman CYR" w:cs="Times New Roman CYR"/>
                <w:color w:val="002060"/>
                <w:sz w:val="24"/>
                <w:szCs w:val="24"/>
              </w:rPr>
              <w:t>0</w:t>
            </w:r>
          </w:p>
        </w:tc>
      </w:tr>
      <w:tr w:rsidR="00AA1C5D" w:rsidRPr="00C0593D" w:rsidTr="00D32AFB">
        <w:trPr>
          <w:jc w:val="center"/>
        </w:trPr>
        <w:tc>
          <w:tcPr>
            <w:tcW w:w="7905" w:type="dxa"/>
          </w:tcPr>
          <w:p w:rsidR="00AA1C5D" w:rsidRPr="00C0593D" w:rsidRDefault="00AA1C5D" w:rsidP="00912D91">
            <w:pPr>
              <w:widowControl w:val="0"/>
              <w:autoSpaceDE w:val="0"/>
              <w:autoSpaceDN w:val="0"/>
              <w:adjustRightInd w:val="0"/>
              <w:rPr>
                <w:rFonts w:ascii="Times New Roman CYR" w:hAnsi="Times New Roman CYR" w:cs="Times New Roman CYR"/>
                <w:sz w:val="24"/>
                <w:szCs w:val="24"/>
              </w:rPr>
            </w:pPr>
            <w:r w:rsidRPr="00C0593D">
              <w:rPr>
                <w:rFonts w:ascii="Times New Roman CYR" w:hAnsi="Times New Roman CYR" w:cs="Times New Roman CYR"/>
                <w:sz w:val="24"/>
                <w:szCs w:val="24"/>
              </w:rPr>
              <w:t>Количество детей, оставшихся для продолжения занятий.</w:t>
            </w:r>
          </w:p>
        </w:tc>
        <w:tc>
          <w:tcPr>
            <w:tcW w:w="1665" w:type="dxa"/>
          </w:tcPr>
          <w:p w:rsidR="00AA1C5D" w:rsidRPr="00A61746" w:rsidRDefault="00AA1C5D" w:rsidP="00912D91">
            <w:pPr>
              <w:widowControl w:val="0"/>
              <w:autoSpaceDE w:val="0"/>
              <w:autoSpaceDN w:val="0"/>
              <w:adjustRightInd w:val="0"/>
              <w:jc w:val="center"/>
              <w:rPr>
                <w:rFonts w:ascii="Times New Roman CYR" w:hAnsi="Times New Roman CYR" w:cs="Times New Roman CYR"/>
                <w:color w:val="002060"/>
                <w:sz w:val="24"/>
                <w:szCs w:val="24"/>
              </w:rPr>
            </w:pPr>
            <w:r>
              <w:rPr>
                <w:rFonts w:ascii="Times New Roman CYR" w:hAnsi="Times New Roman CYR" w:cs="Times New Roman CYR"/>
                <w:color w:val="002060"/>
                <w:sz w:val="24"/>
                <w:szCs w:val="24"/>
              </w:rPr>
              <w:t>6</w:t>
            </w:r>
          </w:p>
        </w:tc>
      </w:tr>
      <w:tr w:rsidR="00AA1C5D" w:rsidRPr="00C0593D" w:rsidTr="00D32AFB">
        <w:trPr>
          <w:jc w:val="center"/>
        </w:trPr>
        <w:tc>
          <w:tcPr>
            <w:tcW w:w="7905" w:type="dxa"/>
          </w:tcPr>
          <w:p w:rsidR="00AA1C5D" w:rsidRPr="00C0593D" w:rsidRDefault="00AA1C5D" w:rsidP="00912D91">
            <w:pPr>
              <w:widowControl w:val="0"/>
              <w:autoSpaceDE w:val="0"/>
              <w:autoSpaceDN w:val="0"/>
              <w:adjustRightInd w:val="0"/>
              <w:rPr>
                <w:rFonts w:ascii="Times New Roman CYR" w:hAnsi="Times New Roman CYR" w:cs="Times New Roman CYR"/>
                <w:sz w:val="24"/>
                <w:szCs w:val="24"/>
              </w:rPr>
            </w:pPr>
            <w:r w:rsidRPr="00C0593D">
              <w:rPr>
                <w:rFonts w:ascii="Times New Roman CYR" w:hAnsi="Times New Roman CYR" w:cs="Times New Roman CYR"/>
                <w:sz w:val="24"/>
                <w:szCs w:val="24"/>
              </w:rPr>
              <w:t xml:space="preserve">Количество выбывших детей в 2023 – 2024 </w:t>
            </w:r>
            <w:proofErr w:type="spellStart"/>
            <w:r w:rsidRPr="00C0593D">
              <w:rPr>
                <w:rFonts w:ascii="Times New Roman CYR" w:hAnsi="Times New Roman CYR" w:cs="Times New Roman CYR"/>
                <w:sz w:val="24"/>
                <w:szCs w:val="24"/>
              </w:rPr>
              <w:t>уч</w:t>
            </w:r>
            <w:proofErr w:type="spellEnd"/>
            <w:r w:rsidRPr="00C0593D">
              <w:rPr>
                <w:rFonts w:ascii="Times New Roman CYR" w:hAnsi="Times New Roman CYR" w:cs="Times New Roman CYR"/>
                <w:sz w:val="24"/>
                <w:szCs w:val="24"/>
              </w:rPr>
              <w:t>. году</w:t>
            </w:r>
          </w:p>
        </w:tc>
        <w:tc>
          <w:tcPr>
            <w:tcW w:w="1665" w:type="dxa"/>
          </w:tcPr>
          <w:p w:rsidR="00AA1C5D" w:rsidRPr="00A61746" w:rsidRDefault="00AA1C5D" w:rsidP="00912D91">
            <w:pPr>
              <w:widowControl w:val="0"/>
              <w:autoSpaceDE w:val="0"/>
              <w:autoSpaceDN w:val="0"/>
              <w:adjustRightInd w:val="0"/>
              <w:jc w:val="center"/>
              <w:rPr>
                <w:rFonts w:ascii="Times New Roman CYR" w:hAnsi="Times New Roman CYR" w:cs="Times New Roman CYR"/>
                <w:color w:val="002060"/>
                <w:sz w:val="24"/>
                <w:szCs w:val="24"/>
              </w:rPr>
            </w:pPr>
            <w:r w:rsidRPr="00A61746">
              <w:rPr>
                <w:rFonts w:ascii="Times New Roman CYR" w:hAnsi="Times New Roman CYR" w:cs="Times New Roman CYR"/>
                <w:color w:val="002060"/>
                <w:sz w:val="24"/>
                <w:szCs w:val="24"/>
              </w:rPr>
              <w:t>0</w:t>
            </w:r>
          </w:p>
        </w:tc>
      </w:tr>
    </w:tbl>
    <w:p w:rsidR="004F132E" w:rsidRPr="00875331" w:rsidRDefault="004F132E" w:rsidP="004F132E">
      <w:pPr>
        <w:widowControl w:val="0"/>
        <w:autoSpaceDE w:val="0"/>
        <w:autoSpaceDN w:val="0"/>
        <w:adjustRightInd w:val="0"/>
        <w:spacing w:after="0" w:line="240" w:lineRule="auto"/>
        <w:jc w:val="both"/>
        <w:rPr>
          <w:rFonts w:ascii="Times New Roman" w:hAnsi="Times New Roman" w:cs="Times New Roman"/>
          <w:sz w:val="24"/>
          <w:szCs w:val="24"/>
        </w:rPr>
      </w:pPr>
      <w:r w:rsidRPr="00875331">
        <w:rPr>
          <w:rFonts w:ascii="Times New Roman" w:hAnsi="Times New Roman" w:cs="Times New Roman"/>
          <w:sz w:val="24"/>
          <w:szCs w:val="24"/>
        </w:rPr>
        <w:t>На основании результатов заседания ППК по отбору детей нуждающихся в коррекционной помощи МДОУ «Детский сад № 99», в комбинированную группу №11 зачислены 5 детей</w:t>
      </w:r>
      <w:proofErr w:type="gramStart"/>
      <w:r w:rsidRPr="00875331">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875331">
        <w:rPr>
          <w:rFonts w:ascii="Times New Roman" w:hAnsi="Times New Roman" w:cs="Times New Roman"/>
          <w:sz w:val="24"/>
          <w:szCs w:val="24"/>
        </w:rPr>
        <w:t>Дети нуждающиеся в коррекции звукопроизношения -14 человек</w:t>
      </w:r>
    </w:p>
    <w:p w:rsidR="0078397F" w:rsidRDefault="004F132E" w:rsidP="004F132E">
      <w:pPr>
        <w:widowControl w:val="0"/>
        <w:autoSpaceDE w:val="0"/>
        <w:autoSpaceDN w:val="0"/>
        <w:adjustRightInd w:val="0"/>
        <w:spacing w:after="0" w:line="240" w:lineRule="auto"/>
        <w:jc w:val="both"/>
        <w:rPr>
          <w:rFonts w:ascii="Times New Roman CYR" w:hAnsi="Times New Roman CYR" w:cs="Times New Roman CYR"/>
          <w:sz w:val="24"/>
          <w:szCs w:val="24"/>
        </w:rPr>
      </w:pPr>
      <w:r w:rsidRPr="00875331">
        <w:rPr>
          <w:rFonts w:ascii="Times New Roman" w:hAnsi="Times New Roman" w:cs="Times New Roman"/>
          <w:sz w:val="24"/>
          <w:szCs w:val="24"/>
        </w:rPr>
        <w:lastRenderedPageBreak/>
        <w:t>Групповая коррекционная работа в старшей группе 3 раза в неделю (обучение грамоте 1, связная речь 2).</w:t>
      </w:r>
      <w:r>
        <w:rPr>
          <w:rFonts w:ascii="Times New Roman" w:hAnsi="Times New Roman" w:cs="Times New Roman"/>
          <w:sz w:val="24"/>
          <w:szCs w:val="24"/>
        </w:rPr>
        <w:t xml:space="preserve"> </w:t>
      </w:r>
      <w:r w:rsidRPr="00875331">
        <w:rPr>
          <w:rFonts w:ascii="Times New Roman" w:hAnsi="Times New Roman" w:cs="Times New Roman"/>
          <w:sz w:val="24"/>
          <w:szCs w:val="24"/>
        </w:rPr>
        <w:t>Всего 3 раза в неделю, по рабочей программе в соответствии с тематическим планом коррекционной работы с детьми с ТНР.</w:t>
      </w:r>
      <w:r>
        <w:rPr>
          <w:rFonts w:ascii="Times New Roman" w:hAnsi="Times New Roman" w:cs="Times New Roman"/>
          <w:sz w:val="24"/>
          <w:szCs w:val="24"/>
        </w:rPr>
        <w:t xml:space="preserve"> </w:t>
      </w:r>
      <w:r w:rsidRPr="00875331">
        <w:rPr>
          <w:rFonts w:ascii="Times New Roman" w:hAnsi="Times New Roman" w:cs="Times New Roman"/>
          <w:sz w:val="24"/>
          <w:szCs w:val="24"/>
        </w:rPr>
        <w:t xml:space="preserve">Для детей с ОВЗ (ТНР) разрабатываются индивидуальные коррекционно-развивающие программы АОП по коррекции нарушений речи. </w:t>
      </w:r>
    </w:p>
    <w:tbl>
      <w:tblPr>
        <w:tblStyle w:val="a8"/>
        <w:tblW w:w="9570" w:type="dxa"/>
        <w:jc w:val="center"/>
        <w:tblLook w:val="04A0"/>
      </w:tblPr>
      <w:tblGrid>
        <w:gridCol w:w="7054"/>
        <w:gridCol w:w="2516"/>
      </w:tblGrid>
      <w:tr w:rsidR="005541E0" w:rsidRPr="00C0593D" w:rsidTr="00D32AFB">
        <w:trPr>
          <w:jc w:val="center"/>
        </w:trPr>
        <w:tc>
          <w:tcPr>
            <w:tcW w:w="7054" w:type="dxa"/>
          </w:tcPr>
          <w:p w:rsidR="005541E0" w:rsidRPr="00C0593D" w:rsidRDefault="005541E0" w:rsidP="00912D91">
            <w:pPr>
              <w:widowControl w:val="0"/>
              <w:autoSpaceDE w:val="0"/>
              <w:autoSpaceDN w:val="0"/>
              <w:adjustRightInd w:val="0"/>
              <w:rPr>
                <w:rFonts w:ascii="Times New Roman CYR" w:hAnsi="Times New Roman CYR" w:cs="Times New Roman CYR"/>
                <w:sz w:val="24"/>
                <w:szCs w:val="24"/>
              </w:rPr>
            </w:pPr>
            <w:r w:rsidRPr="00C0593D">
              <w:rPr>
                <w:rFonts w:ascii="Times New Roman CYR" w:hAnsi="Times New Roman CYR" w:cs="Times New Roman CYR"/>
                <w:sz w:val="24"/>
                <w:szCs w:val="24"/>
              </w:rPr>
              <w:t xml:space="preserve">Количество детей занимавшихся с логопедом 2023-2024 </w:t>
            </w:r>
            <w:proofErr w:type="spellStart"/>
            <w:r w:rsidRPr="00C0593D">
              <w:rPr>
                <w:rFonts w:ascii="Times New Roman CYR" w:hAnsi="Times New Roman CYR" w:cs="Times New Roman CYR"/>
                <w:sz w:val="24"/>
                <w:szCs w:val="24"/>
              </w:rPr>
              <w:t>уч</w:t>
            </w:r>
            <w:proofErr w:type="spellEnd"/>
            <w:r w:rsidRPr="00C0593D">
              <w:rPr>
                <w:rFonts w:ascii="Times New Roman CYR" w:hAnsi="Times New Roman CYR" w:cs="Times New Roman CYR"/>
                <w:sz w:val="24"/>
                <w:szCs w:val="24"/>
              </w:rPr>
              <w:t>. году</w:t>
            </w:r>
          </w:p>
        </w:tc>
        <w:tc>
          <w:tcPr>
            <w:tcW w:w="2516" w:type="dxa"/>
          </w:tcPr>
          <w:p w:rsidR="005541E0" w:rsidRPr="0051108A" w:rsidRDefault="005541E0" w:rsidP="00912D91">
            <w:pPr>
              <w:widowControl w:val="0"/>
              <w:autoSpaceDE w:val="0"/>
              <w:autoSpaceDN w:val="0"/>
              <w:adjustRightInd w:val="0"/>
              <w:jc w:val="center"/>
              <w:rPr>
                <w:rFonts w:ascii="Times New Roman" w:hAnsi="Times New Roman" w:cs="Times New Roman"/>
                <w:sz w:val="24"/>
                <w:szCs w:val="24"/>
              </w:rPr>
            </w:pPr>
            <w:r w:rsidRPr="0051108A">
              <w:rPr>
                <w:rFonts w:ascii="Times New Roman" w:hAnsi="Times New Roman" w:cs="Times New Roman"/>
                <w:sz w:val="24"/>
                <w:szCs w:val="24"/>
              </w:rPr>
              <w:t>5</w:t>
            </w:r>
            <w:r>
              <w:rPr>
                <w:rFonts w:ascii="Times New Roman" w:hAnsi="Times New Roman" w:cs="Times New Roman"/>
                <w:sz w:val="24"/>
                <w:szCs w:val="24"/>
              </w:rPr>
              <w:t xml:space="preserve"> </w:t>
            </w:r>
            <w:r w:rsidRPr="0051108A">
              <w:rPr>
                <w:rFonts w:ascii="Times New Roman" w:hAnsi="Times New Roman" w:cs="Times New Roman"/>
                <w:sz w:val="24"/>
                <w:szCs w:val="24"/>
              </w:rPr>
              <w:t>человек с ТНР, 14 человек с ФФНР</w:t>
            </w:r>
          </w:p>
        </w:tc>
      </w:tr>
      <w:tr w:rsidR="005541E0" w:rsidRPr="00C0593D" w:rsidTr="00D32AFB">
        <w:trPr>
          <w:jc w:val="center"/>
        </w:trPr>
        <w:tc>
          <w:tcPr>
            <w:tcW w:w="7054" w:type="dxa"/>
          </w:tcPr>
          <w:p w:rsidR="005541E0" w:rsidRPr="00C0593D" w:rsidRDefault="005541E0" w:rsidP="00912D91">
            <w:pPr>
              <w:widowControl w:val="0"/>
              <w:autoSpaceDE w:val="0"/>
              <w:autoSpaceDN w:val="0"/>
              <w:adjustRightInd w:val="0"/>
              <w:rPr>
                <w:rFonts w:ascii="Times New Roman CYR" w:hAnsi="Times New Roman CYR" w:cs="Times New Roman CYR"/>
                <w:sz w:val="24"/>
                <w:szCs w:val="24"/>
              </w:rPr>
            </w:pPr>
            <w:r w:rsidRPr="00C0593D">
              <w:rPr>
                <w:rFonts w:ascii="Times New Roman CYR" w:hAnsi="Times New Roman CYR" w:cs="Times New Roman CYR"/>
                <w:sz w:val="24"/>
                <w:szCs w:val="24"/>
              </w:rPr>
              <w:t>Количество детей, выпущенных с чистой речью.</w:t>
            </w:r>
          </w:p>
        </w:tc>
        <w:tc>
          <w:tcPr>
            <w:tcW w:w="2516" w:type="dxa"/>
          </w:tcPr>
          <w:p w:rsidR="005541E0" w:rsidRPr="00A61746" w:rsidRDefault="005541E0" w:rsidP="00912D91">
            <w:pPr>
              <w:widowControl w:val="0"/>
              <w:autoSpaceDE w:val="0"/>
              <w:autoSpaceDN w:val="0"/>
              <w:adjustRightInd w:val="0"/>
              <w:jc w:val="center"/>
              <w:rPr>
                <w:rFonts w:ascii="Times New Roman CYR" w:hAnsi="Times New Roman CYR" w:cs="Times New Roman CYR"/>
                <w:color w:val="002060"/>
                <w:sz w:val="24"/>
                <w:szCs w:val="24"/>
              </w:rPr>
            </w:pPr>
            <w:r>
              <w:rPr>
                <w:rFonts w:ascii="Times New Roman CYR" w:hAnsi="Times New Roman CYR" w:cs="Times New Roman CYR"/>
                <w:color w:val="002060"/>
                <w:sz w:val="24"/>
                <w:szCs w:val="24"/>
              </w:rPr>
              <w:t>14</w:t>
            </w:r>
          </w:p>
        </w:tc>
      </w:tr>
      <w:tr w:rsidR="005541E0" w:rsidRPr="00C0593D" w:rsidTr="00D32AFB">
        <w:trPr>
          <w:jc w:val="center"/>
        </w:trPr>
        <w:tc>
          <w:tcPr>
            <w:tcW w:w="7054" w:type="dxa"/>
          </w:tcPr>
          <w:p w:rsidR="005541E0" w:rsidRPr="00C0593D" w:rsidRDefault="005541E0" w:rsidP="00912D91">
            <w:pPr>
              <w:widowControl w:val="0"/>
              <w:autoSpaceDE w:val="0"/>
              <w:autoSpaceDN w:val="0"/>
              <w:adjustRightInd w:val="0"/>
              <w:rPr>
                <w:rFonts w:ascii="Times New Roman CYR" w:hAnsi="Times New Roman CYR" w:cs="Times New Roman CYR"/>
                <w:sz w:val="24"/>
                <w:szCs w:val="24"/>
              </w:rPr>
            </w:pPr>
            <w:r w:rsidRPr="00C0593D">
              <w:rPr>
                <w:rFonts w:ascii="Times New Roman CYR" w:hAnsi="Times New Roman CYR" w:cs="Times New Roman CYR"/>
                <w:sz w:val="24"/>
                <w:szCs w:val="24"/>
              </w:rPr>
              <w:t>Количество детей, выпущенных со значительными улучшениями.</w:t>
            </w:r>
          </w:p>
        </w:tc>
        <w:tc>
          <w:tcPr>
            <w:tcW w:w="2516" w:type="dxa"/>
          </w:tcPr>
          <w:p w:rsidR="005541E0" w:rsidRPr="00A61746" w:rsidRDefault="005541E0" w:rsidP="00912D91">
            <w:pPr>
              <w:widowControl w:val="0"/>
              <w:autoSpaceDE w:val="0"/>
              <w:autoSpaceDN w:val="0"/>
              <w:adjustRightInd w:val="0"/>
              <w:jc w:val="center"/>
              <w:rPr>
                <w:rFonts w:ascii="Times New Roman CYR" w:hAnsi="Times New Roman CYR" w:cs="Times New Roman CYR"/>
                <w:color w:val="002060"/>
                <w:sz w:val="24"/>
                <w:szCs w:val="24"/>
              </w:rPr>
            </w:pPr>
            <w:r w:rsidRPr="00A61746">
              <w:rPr>
                <w:rFonts w:ascii="Times New Roman CYR" w:hAnsi="Times New Roman CYR" w:cs="Times New Roman CYR"/>
                <w:color w:val="002060"/>
                <w:sz w:val="24"/>
                <w:szCs w:val="24"/>
              </w:rPr>
              <w:t>0</w:t>
            </w:r>
          </w:p>
        </w:tc>
      </w:tr>
      <w:tr w:rsidR="005541E0" w:rsidRPr="00C0593D" w:rsidTr="00D32AFB">
        <w:trPr>
          <w:jc w:val="center"/>
        </w:trPr>
        <w:tc>
          <w:tcPr>
            <w:tcW w:w="7054" w:type="dxa"/>
          </w:tcPr>
          <w:p w:rsidR="005541E0" w:rsidRPr="00C0593D" w:rsidRDefault="005541E0" w:rsidP="00912D91">
            <w:pPr>
              <w:widowControl w:val="0"/>
              <w:autoSpaceDE w:val="0"/>
              <w:autoSpaceDN w:val="0"/>
              <w:adjustRightInd w:val="0"/>
              <w:rPr>
                <w:rFonts w:ascii="Times New Roman CYR" w:hAnsi="Times New Roman CYR" w:cs="Times New Roman CYR"/>
                <w:sz w:val="24"/>
                <w:szCs w:val="24"/>
              </w:rPr>
            </w:pPr>
            <w:r w:rsidRPr="00C0593D">
              <w:rPr>
                <w:rFonts w:ascii="Times New Roman CYR" w:hAnsi="Times New Roman CYR" w:cs="Times New Roman CYR"/>
                <w:sz w:val="24"/>
                <w:szCs w:val="24"/>
              </w:rPr>
              <w:t>Количество детей, оставшихся для продолжения занятий.</w:t>
            </w:r>
          </w:p>
        </w:tc>
        <w:tc>
          <w:tcPr>
            <w:tcW w:w="2516" w:type="dxa"/>
          </w:tcPr>
          <w:p w:rsidR="005541E0" w:rsidRPr="00A61746" w:rsidRDefault="005541E0" w:rsidP="00912D91">
            <w:pPr>
              <w:widowControl w:val="0"/>
              <w:autoSpaceDE w:val="0"/>
              <w:autoSpaceDN w:val="0"/>
              <w:adjustRightInd w:val="0"/>
              <w:jc w:val="center"/>
              <w:rPr>
                <w:rFonts w:ascii="Times New Roman CYR" w:hAnsi="Times New Roman CYR" w:cs="Times New Roman CYR"/>
                <w:color w:val="002060"/>
                <w:sz w:val="24"/>
                <w:szCs w:val="24"/>
              </w:rPr>
            </w:pPr>
            <w:r>
              <w:rPr>
                <w:rFonts w:ascii="Times New Roman CYR" w:hAnsi="Times New Roman CYR" w:cs="Times New Roman CYR"/>
                <w:color w:val="002060"/>
                <w:sz w:val="24"/>
                <w:szCs w:val="24"/>
              </w:rPr>
              <w:t>5</w:t>
            </w:r>
          </w:p>
        </w:tc>
      </w:tr>
      <w:tr w:rsidR="005541E0" w:rsidRPr="00C0593D" w:rsidTr="00D32AFB">
        <w:trPr>
          <w:jc w:val="center"/>
        </w:trPr>
        <w:tc>
          <w:tcPr>
            <w:tcW w:w="7054" w:type="dxa"/>
          </w:tcPr>
          <w:p w:rsidR="005541E0" w:rsidRPr="00C0593D" w:rsidRDefault="005541E0" w:rsidP="00912D91">
            <w:pPr>
              <w:widowControl w:val="0"/>
              <w:autoSpaceDE w:val="0"/>
              <w:autoSpaceDN w:val="0"/>
              <w:adjustRightInd w:val="0"/>
              <w:rPr>
                <w:rFonts w:ascii="Times New Roman CYR" w:hAnsi="Times New Roman CYR" w:cs="Times New Roman CYR"/>
                <w:sz w:val="24"/>
                <w:szCs w:val="24"/>
              </w:rPr>
            </w:pPr>
            <w:r w:rsidRPr="00C0593D">
              <w:rPr>
                <w:rFonts w:ascii="Times New Roman CYR" w:hAnsi="Times New Roman CYR" w:cs="Times New Roman CYR"/>
                <w:sz w:val="24"/>
                <w:szCs w:val="24"/>
              </w:rPr>
              <w:t xml:space="preserve">Количество выбывших детей в 2023 – 2024 </w:t>
            </w:r>
            <w:proofErr w:type="spellStart"/>
            <w:r w:rsidRPr="00C0593D">
              <w:rPr>
                <w:rFonts w:ascii="Times New Roman CYR" w:hAnsi="Times New Roman CYR" w:cs="Times New Roman CYR"/>
                <w:sz w:val="24"/>
                <w:szCs w:val="24"/>
              </w:rPr>
              <w:t>уч</w:t>
            </w:r>
            <w:proofErr w:type="spellEnd"/>
            <w:r w:rsidRPr="00C0593D">
              <w:rPr>
                <w:rFonts w:ascii="Times New Roman CYR" w:hAnsi="Times New Roman CYR" w:cs="Times New Roman CYR"/>
                <w:sz w:val="24"/>
                <w:szCs w:val="24"/>
              </w:rPr>
              <w:t>. году</w:t>
            </w:r>
          </w:p>
        </w:tc>
        <w:tc>
          <w:tcPr>
            <w:tcW w:w="2516" w:type="dxa"/>
          </w:tcPr>
          <w:p w:rsidR="005541E0" w:rsidRPr="00A61746" w:rsidRDefault="005541E0" w:rsidP="00912D91">
            <w:pPr>
              <w:widowControl w:val="0"/>
              <w:autoSpaceDE w:val="0"/>
              <w:autoSpaceDN w:val="0"/>
              <w:adjustRightInd w:val="0"/>
              <w:jc w:val="center"/>
              <w:rPr>
                <w:rFonts w:ascii="Times New Roman CYR" w:hAnsi="Times New Roman CYR" w:cs="Times New Roman CYR"/>
                <w:color w:val="002060"/>
                <w:sz w:val="24"/>
                <w:szCs w:val="24"/>
              </w:rPr>
            </w:pPr>
            <w:r w:rsidRPr="00A61746">
              <w:rPr>
                <w:rFonts w:ascii="Times New Roman CYR" w:hAnsi="Times New Roman CYR" w:cs="Times New Roman CYR"/>
                <w:color w:val="002060"/>
                <w:sz w:val="24"/>
                <w:szCs w:val="24"/>
              </w:rPr>
              <w:t>0</w:t>
            </w:r>
          </w:p>
        </w:tc>
      </w:tr>
    </w:tbl>
    <w:p w:rsidR="0078397F" w:rsidRDefault="0078397F" w:rsidP="0078397F">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p>
    <w:p w:rsidR="00A27D8D" w:rsidRPr="001B1D3B" w:rsidRDefault="00A27D8D" w:rsidP="00A27D8D">
      <w:pPr>
        <w:pStyle w:val="a4"/>
        <w:ind w:firstLine="708"/>
        <w:jc w:val="both"/>
        <w:rPr>
          <w:rFonts w:ascii="Times New Roman" w:hAnsi="Times New Roman"/>
          <w:sz w:val="24"/>
          <w:szCs w:val="24"/>
        </w:rPr>
      </w:pPr>
      <w:r w:rsidRPr="001B1D3B">
        <w:rPr>
          <w:rFonts w:ascii="Times New Roman" w:hAnsi="Times New Roman"/>
          <w:sz w:val="24"/>
          <w:szCs w:val="24"/>
        </w:rPr>
        <w:t>Стабильность положительной динамики в освоении программы воспитанниками ДОУ на протяжении нескольких лет подряд свидетельствует об эффективной организации образовательной деятельности в ДОУ на каждом из возрастных этапов развития реб</w:t>
      </w:r>
      <w:r>
        <w:rPr>
          <w:rFonts w:ascii="Times New Roman" w:hAnsi="Times New Roman"/>
          <w:sz w:val="24"/>
          <w:szCs w:val="24"/>
        </w:rPr>
        <w:t>е</w:t>
      </w:r>
      <w:r w:rsidRPr="001B1D3B">
        <w:rPr>
          <w:rFonts w:ascii="Times New Roman" w:hAnsi="Times New Roman"/>
          <w:sz w:val="24"/>
          <w:szCs w:val="24"/>
        </w:rPr>
        <w:t>нка.</w:t>
      </w:r>
    </w:p>
    <w:p w:rsidR="00A27D8D" w:rsidRDefault="00A27D8D" w:rsidP="00447E23">
      <w:pPr>
        <w:pStyle w:val="ad"/>
        <w:ind w:firstLine="708"/>
        <w:jc w:val="both"/>
      </w:pPr>
      <w:r w:rsidRPr="001B1D3B">
        <w:t xml:space="preserve">Медицинское обслуживание детей в ДОУ обеспечивается медицинской службой в соответствии с требованиями действующего законодательства в сфере здравоохранения. </w:t>
      </w:r>
      <w:r>
        <w:t xml:space="preserve"> </w:t>
      </w:r>
      <w:r w:rsidRPr="001B1D3B">
        <w:rPr>
          <w:color w:val="000000"/>
        </w:rPr>
        <w:t>Для организации оздоровительной работы имеются медицински</w:t>
      </w:r>
      <w:r>
        <w:rPr>
          <w:color w:val="000000"/>
        </w:rPr>
        <w:t>й</w:t>
      </w:r>
      <w:r w:rsidRPr="001B1D3B">
        <w:rPr>
          <w:color w:val="000000"/>
        </w:rPr>
        <w:t xml:space="preserve"> кабинет, музыкальный зал, спортивный зал, физкультурная площадка</w:t>
      </w:r>
      <w:r>
        <w:rPr>
          <w:color w:val="000000"/>
        </w:rPr>
        <w:t xml:space="preserve">, комната психологической разгрузки, комната фиолетовый лес. </w:t>
      </w:r>
      <w:r w:rsidRPr="001B1D3B">
        <w:rPr>
          <w:color w:val="000000"/>
        </w:rPr>
        <w:t xml:space="preserve">На постоянном контроле администрации </w:t>
      </w:r>
      <w:r>
        <w:rPr>
          <w:color w:val="000000"/>
        </w:rPr>
        <w:t>ДОУ</w:t>
      </w:r>
      <w:r w:rsidRPr="001B1D3B">
        <w:rPr>
          <w:color w:val="000000"/>
        </w:rPr>
        <w:t xml:space="preserve"> находится соблюдение санитарно-гигиенических требований к условиям и режиму воспитания детей. </w:t>
      </w:r>
      <w:r w:rsidRPr="001B1D3B">
        <w:t>Для оценки общего состояния дел по данному вопросу учитывается:</w:t>
      </w:r>
      <w:r>
        <w:t xml:space="preserve"> </w:t>
      </w:r>
      <w:r w:rsidRPr="001B1D3B">
        <w:t>общее состояние здоровья воспитанников;</w:t>
      </w:r>
      <w:r>
        <w:t xml:space="preserve"> </w:t>
      </w:r>
      <w:r w:rsidRPr="001B1D3B">
        <w:t>заболеваемость детей в течение года;</w:t>
      </w:r>
      <w:r>
        <w:t xml:space="preserve"> </w:t>
      </w:r>
      <w:r w:rsidRPr="001B1D3B">
        <w:t>суммарные данные по группам здоровья для организации профилактической работы, закаливания и организации рационального питания.</w:t>
      </w:r>
    </w:p>
    <w:p w:rsidR="00447E23" w:rsidRDefault="00447E23" w:rsidP="00447E23">
      <w:pPr>
        <w:pStyle w:val="ad"/>
        <w:ind w:firstLine="708"/>
        <w:jc w:val="both"/>
        <w:rPr>
          <w:rFonts w:eastAsiaTheme="minorEastAsia"/>
        </w:rPr>
      </w:pPr>
      <w:r w:rsidRPr="001B1D3B">
        <w:t xml:space="preserve">Таким образом, анализ результатов педагогической деятельности позволяет сделать </w:t>
      </w:r>
      <w:r w:rsidRPr="001B1D3B">
        <w:rPr>
          <w:b/>
          <w:i/>
        </w:rPr>
        <w:t>вывод</w:t>
      </w:r>
      <w:r w:rsidRPr="001B1D3B">
        <w:t>, что качество образования в ДОУ соответствует требованиям ФГОС дошкольного образования.</w:t>
      </w:r>
      <w:r>
        <w:t xml:space="preserve"> </w:t>
      </w:r>
      <w:r>
        <w:rPr>
          <w:rFonts w:eastAsiaTheme="minorEastAsia"/>
        </w:rPr>
        <w:t xml:space="preserve">Для достижения высоких результатов, в образовательном процессе педагогами использовались следующие образовательные технологии: </w:t>
      </w:r>
      <w:proofErr w:type="spellStart"/>
      <w:r>
        <w:rPr>
          <w:rFonts w:eastAsiaTheme="minorEastAsia"/>
        </w:rPr>
        <w:t>здоровьесберегающие</w:t>
      </w:r>
      <w:proofErr w:type="spellEnd"/>
      <w:r>
        <w:rPr>
          <w:rFonts w:eastAsiaTheme="minorEastAsia"/>
        </w:rPr>
        <w:t>, игровые, проектные, проблемный метод обучения, информационно-коммуникационные технологии, дистанционные технологии.</w:t>
      </w:r>
    </w:p>
    <w:p w:rsidR="00447E23" w:rsidRDefault="00447E23" w:rsidP="00447E23">
      <w:pPr>
        <w:pStyle w:val="ad"/>
        <w:ind w:firstLine="708"/>
        <w:jc w:val="both"/>
      </w:pPr>
      <w:r w:rsidRPr="00627321">
        <w:t xml:space="preserve">Особую роль в современном образовательном процессе играет системно организованная воспитательная деятельность, осуществляемая ДОУ. </w:t>
      </w:r>
      <w:r>
        <w:t>Основная цель</w:t>
      </w:r>
      <w:r w:rsidRPr="00627321">
        <w:t xml:space="preserve"> воспитательной системы – включить все воспитательные воздействия в целостный образовательный процесс.</w:t>
      </w:r>
      <w:r>
        <w:t xml:space="preserve"> </w:t>
      </w:r>
      <w:r w:rsidRPr="00627321">
        <w:t xml:space="preserve">Одна из задач воспитания в ДОУ </w:t>
      </w:r>
      <w:r>
        <w:t>–</w:t>
      </w:r>
      <w:r w:rsidRPr="00627321">
        <w:t xml:space="preserve"> формирование</w:t>
      </w:r>
      <w:r>
        <w:t xml:space="preserve"> </w:t>
      </w:r>
      <w:r w:rsidRPr="00627321">
        <w:t xml:space="preserve">национальных базовых ценностей, через духовно-нравственное воспитание личности ребенка, как гражданина России; расширение социального опыта, принятия общепринятых норм и правил жизни через организацию игровой, проектной деятельности, вовлечение родителей в процесс социализации детей. </w:t>
      </w:r>
    </w:p>
    <w:p w:rsidR="00447E23" w:rsidRDefault="00447E23" w:rsidP="00447E23">
      <w:pPr>
        <w:pStyle w:val="ad"/>
        <w:ind w:firstLine="708"/>
        <w:jc w:val="both"/>
      </w:pPr>
      <w:r w:rsidRPr="00E01704">
        <w:t xml:space="preserve">Об эффективности содержания и качества образования </w:t>
      </w:r>
      <w:r>
        <w:t>в</w:t>
      </w:r>
      <w:r w:rsidRPr="00E01704">
        <w:t xml:space="preserve"> МДОУ свидетельствуют </w:t>
      </w:r>
      <w:r w:rsidRPr="00637A46">
        <w:rPr>
          <w:bCs/>
        </w:rPr>
        <w:t>достижения воспитанников</w:t>
      </w:r>
      <w:r>
        <w:rPr>
          <w:bCs/>
        </w:rPr>
        <w:t>,</w:t>
      </w:r>
      <w:r w:rsidRPr="00E01704">
        <w:t xml:space="preserve"> результаты </w:t>
      </w:r>
      <w:r>
        <w:t xml:space="preserve">их </w:t>
      </w:r>
      <w:r w:rsidRPr="00E01704">
        <w:t>участия в мероприятиях различного уровня:</w:t>
      </w:r>
    </w:p>
    <w:p w:rsidR="00400690" w:rsidRDefault="00400690" w:rsidP="00447E23">
      <w:pPr>
        <w:pStyle w:val="ad"/>
        <w:ind w:firstLine="708"/>
        <w:jc w:val="both"/>
      </w:pPr>
    </w:p>
    <w:tbl>
      <w:tblPr>
        <w:tblStyle w:val="a8"/>
        <w:tblW w:w="0" w:type="auto"/>
        <w:tblLook w:val="04A0"/>
      </w:tblPr>
      <w:tblGrid>
        <w:gridCol w:w="560"/>
        <w:gridCol w:w="9329"/>
        <w:gridCol w:w="1843"/>
        <w:gridCol w:w="3402"/>
      </w:tblGrid>
      <w:tr w:rsidR="00954A58" w:rsidTr="00D32AFB">
        <w:tc>
          <w:tcPr>
            <w:tcW w:w="560" w:type="dxa"/>
            <w:vAlign w:val="center"/>
          </w:tcPr>
          <w:p w:rsidR="00954A58" w:rsidRPr="00C60D37" w:rsidRDefault="00954A58" w:rsidP="00912D91">
            <w:pPr>
              <w:jc w:val="center"/>
              <w:rPr>
                <w:rFonts w:ascii="Times New Roman" w:hAnsi="Times New Roman" w:cs="Times New Roman"/>
                <w:b/>
                <w:sz w:val="24"/>
                <w:szCs w:val="24"/>
              </w:rPr>
            </w:pPr>
            <w:r w:rsidRPr="00C60D37">
              <w:rPr>
                <w:rFonts w:ascii="Times New Roman" w:hAnsi="Times New Roman" w:cs="Times New Roman"/>
                <w:b/>
                <w:sz w:val="24"/>
                <w:szCs w:val="24"/>
              </w:rPr>
              <w:t>№</w:t>
            </w:r>
          </w:p>
          <w:p w:rsidR="00954A58" w:rsidRPr="00C60D37" w:rsidRDefault="00954A58" w:rsidP="00912D91">
            <w:pPr>
              <w:jc w:val="center"/>
              <w:rPr>
                <w:rFonts w:ascii="Times New Roman" w:hAnsi="Times New Roman" w:cs="Times New Roman"/>
                <w:b/>
                <w:sz w:val="24"/>
                <w:szCs w:val="24"/>
              </w:rPr>
            </w:pPr>
            <w:proofErr w:type="spellStart"/>
            <w:proofErr w:type="gramStart"/>
            <w:r w:rsidRPr="00C60D37">
              <w:rPr>
                <w:rFonts w:ascii="Times New Roman" w:hAnsi="Times New Roman" w:cs="Times New Roman"/>
                <w:b/>
                <w:sz w:val="24"/>
                <w:szCs w:val="24"/>
              </w:rPr>
              <w:t>п</w:t>
            </w:r>
            <w:proofErr w:type="spellEnd"/>
            <w:proofErr w:type="gramEnd"/>
            <w:r w:rsidRPr="00C60D37">
              <w:rPr>
                <w:rFonts w:ascii="Times New Roman" w:hAnsi="Times New Roman" w:cs="Times New Roman"/>
                <w:b/>
                <w:sz w:val="24"/>
                <w:szCs w:val="24"/>
              </w:rPr>
              <w:t>/</w:t>
            </w:r>
            <w:proofErr w:type="spellStart"/>
            <w:r w:rsidRPr="00C60D37">
              <w:rPr>
                <w:rFonts w:ascii="Times New Roman" w:hAnsi="Times New Roman" w:cs="Times New Roman"/>
                <w:b/>
                <w:sz w:val="24"/>
                <w:szCs w:val="24"/>
              </w:rPr>
              <w:t>п</w:t>
            </w:r>
            <w:proofErr w:type="spellEnd"/>
          </w:p>
        </w:tc>
        <w:tc>
          <w:tcPr>
            <w:tcW w:w="9329" w:type="dxa"/>
            <w:vAlign w:val="center"/>
          </w:tcPr>
          <w:p w:rsidR="00954A58" w:rsidRPr="00956EED" w:rsidRDefault="00954A58" w:rsidP="00912D91">
            <w:pPr>
              <w:jc w:val="center"/>
              <w:rPr>
                <w:rFonts w:ascii="Times New Roman" w:eastAsia="Times New Roman" w:hAnsi="Times New Roman" w:cs="Times New Roman"/>
                <w:sz w:val="24"/>
                <w:szCs w:val="24"/>
                <w:lang w:eastAsia="ru-RU"/>
              </w:rPr>
            </w:pPr>
            <w:r w:rsidRPr="00956EED">
              <w:rPr>
                <w:rFonts w:ascii="Times New Roman" w:eastAsia="Times New Roman" w:hAnsi="Times New Roman" w:cs="Times New Roman"/>
                <w:b/>
                <w:bCs/>
                <w:sz w:val="24"/>
                <w:szCs w:val="24"/>
                <w:lang w:eastAsia="ru-RU"/>
              </w:rPr>
              <w:t>Название конкурса</w:t>
            </w:r>
            <w:r>
              <w:rPr>
                <w:rFonts w:ascii="Times New Roman" w:eastAsia="Times New Roman" w:hAnsi="Times New Roman" w:cs="Times New Roman"/>
                <w:b/>
                <w:bCs/>
                <w:sz w:val="24"/>
                <w:szCs w:val="24"/>
                <w:lang w:eastAsia="ru-RU"/>
              </w:rPr>
              <w:t>,</w:t>
            </w:r>
          </w:p>
          <w:p w:rsidR="00954A58" w:rsidRPr="00956EED" w:rsidRDefault="00954A58" w:rsidP="00912D9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w:t>
            </w:r>
            <w:r w:rsidRPr="00956EED">
              <w:rPr>
                <w:rFonts w:ascii="Times New Roman" w:eastAsia="Times New Roman" w:hAnsi="Times New Roman" w:cs="Times New Roman"/>
                <w:b/>
                <w:bCs/>
                <w:sz w:val="24"/>
                <w:szCs w:val="24"/>
                <w:lang w:eastAsia="ru-RU"/>
              </w:rPr>
              <w:t>ровень</w:t>
            </w:r>
          </w:p>
        </w:tc>
        <w:tc>
          <w:tcPr>
            <w:tcW w:w="1843" w:type="dxa"/>
            <w:vAlign w:val="center"/>
          </w:tcPr>
          <w:p w:rsidR="00954A58" w:rsidRPr="00956EED" w:rsidRDefault="00954A58" w:rsidP="00912D91">
            <w:pPr>
              <w:spacing w:before="100" w:beforeAutospacing="1" w:after="100" w:afterAutospacing="1"/>
              <w:jc w:val="center"/>
              <w:rPr>
                <w:rFonts w:ascii="Times New Roman" w:eastAsia="Times New Roman" w:hAnsi="Times New Roman" w:cs="Times New Roman"/>
                <w:sz w:val="24"/>
                <w:szCs w:val="24"/>
                <w:lang w:eastAsia="ru-RU"/>
              </w:rPr>
            </w:pPr>
            <w:r w:rsidRPr="00956EED">
              <w:rPr>
                <w:rFonts w:ascii="Times New Roman" w:eastAsia="Times New Roman" w:hAnsi="Times New Roman" w:cs="Times New Roman"/>
                <w:b/>
                <w:bCs/>
                <w:sz w:val="24"/>
                <w:szCs w:val="24"/>
                <w:lang w:eastAsia="ru-RU"/>
              </w:rPr>
              <w:t>Количество участников</w:t>
            </w:r>
          </w:p>
        </w:tc>
        <w:tc>
          <w:tcPr>
            <w:tcW w:w="3402" w:type="dxa"/>
            <w:vAlign w:val="center"/>
          </w:tcPr>
          <w:p w:rsidR="00954A58" w:rsidRPr="00956EED" w:rsidRDefault="00954A58" w:rsidP="00912D91">
            <w:pPr>
              <w:spacing w:before="100" w:beforeAutospacing="1" w:after="100" w:afterAutospacing="1"/>
              <w:jc w:val="center"/>
              <w:rPr>
                <w:rFonts w:ascii="Times New Roman" w:eastAsia="Times New Roman" w:hAnsi="Times New Roman" w:cs="Times New Roman"/>
                <w:sz w:val="24"/>
                <w:szCs w:val="24"/>
                <w:lang w:eastAsia="ru-RU"/>
              </w:rPr>
            </w:pPr>
            <w:r w:rsidRPr="00956EED">
              <w:rPr>
                <w:rFonts w:ascii="Times New Roman" w:eastAsia="Times New Roman" w:hAnsi="Times New Roman" w:cs="Times New Roman"/>
                <w:b/>
                <w:bCs/>
                <w:sz w:val="24"/>
                <w:szCs w:val="24"/>
                <w:lang w:eastAsia="ru-RU"/>
              </w:rPr>
              <w:t>Количество дипломантов, призеров</w:t>
            </w:r>
            <w:r>
              <w:rPr>
                <w:rFonts w:ascii="Times New Roman" w:eastAsia="Times New Roman" w:hAnsi="Times New Roman" w:cs="Times New Roman"/>
                <w:b/>
                <w:bCs/>
                <w:sz w:val="24"/>
                <w:szCs w:val="24"/>
                <w:lang w:eastAsia="ru-RU"/>
              </w:rPr>
              <w:t>, участников</w:t>
            </w:r>
          </w:p>
        </w:tc>
      </w:tr>
      <w:tr w:rsidR="00954A58" w:rsidTr="00D32AFB">
        <w:tc>
          <w:tcPr>
            <w:tcW w:w="560" w:type="dxa"/>
            <w:vAlign w:val="center"/>
          </w:tcPr>
          <w:p w:rsidR="00954A58" w:rsidRPr="00090818" w:rsidRDefault="00954A58" w:rsidP="00912D91">
            <w:pPr>
              <w:jc w:val="center"/>
              <w:rPr>
                <w:rFonts w:ascii="Times New Roman" w:hAnsi="Times New Roman" w:cs="Times New Roman"/>
                <w:sz w:val="24"/>
                <w:szCs w:val="24"/>
              </w:rPr>
            </w:pPr>
            <w:r w:rsidRPr="00090818">
              <w:rPr>
                <w:rFonts w:ascii="Times New Roman" w:hAnsi="Times New Roman" w:cs="Times New Roman"/>
                <w:sz w:val="24"/>
                <w:szCs w:val="24"/>
              </w:rPr>
              <w:t>1</w:t>
            </w:r>
          </w:p>
        </w:tc>
        <w:tc>
          <w:tcPr>
            <w:tcW w:w="9329" w:type="dxa"/>
          </w:tcPr>
          <w:p w:rsidR="00954A58" w:rsidRPr="002432E0" w:rsidRDefault="00954A58" w:rsidP="00D32AFB">
            <w:pP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Акция </w:t>
            </w:r>
            <w:r w:rsidRPr="00090818">
              <w:rPr>
                <w:rFonts w:ascii="Times New Roman" w:eastAsia="Times New Roman" w:hAnsi="Times New Roman" w:cs="Times New Roman"/>
                <w:bCs/>
                <w:sz w:val="24"/>
                <w:szCs w:val="24"/>
                <w:lang w:eastAsia="ru-RU"/>
              </w:rPr>
              <w:t>«Собери ребенка в школу»</w:t>
            </w:r>
            <w:r>
              <w:rPr>
                <w:rFonts w:ascii="Times New Roman" w:eastAsia="Times New Roman" w:hAnsi="Times New Roman" w:cs="Times New Roman"/>
                <w:bCs/>
                <w:sz w:val="24"/>
                <w:szCs w:val="24"/>
                <w:lang w:eastAsia="ru-RU"/>
              </w:rPr>
              <w:t xml:space="preserve">  </w:t>
            </w:r>
            <w:r>
              <w:rPr>
                <w:sz w:val="26"/>
                <w:szCs w:val="26"/>
              </w:rPr>
              <w:t>(</w:t>
            </w:r>
            <w:r w:rsidRPr="00C50F29">
              <w:rPr>
                <w:rFonts w:ascii="Times New Roman" w:eastAsia="Calibri" w:hAnsi="Times New Roman" w:cs="Times New Roman"/>
                <w:sz w:val="24"/>
                <w:szCs w:val="24"/>
              </w:rPr>
              <w:t>письм</w:t>
            </w:r>
            <w:r>
              <w:rPr>
                <w:rFonts w:ascii="Times New Roman" w:hAnsi="Times New Roman" w:cs="Times New Roman"/>
                <w:sz w:val="24"/>
                <w:szCs w:val="24"/>
              </w:rPr>
              <w:t>о</w:t>
            </w:r>
            <w:r w:rsidRPr="00C50F29">
              <w:rPr>
                <w:rFonts w:ascii="Times New Roman" w:eastAsia="Calibri" w:hAnsi="Times New Roman" w:cs="Times New Roman"/>
                <w:sz w:val="24"/>
                <w:szCs w:val="24"/>
              </w:rPr>
              <w:t xml:space="preserve"> департамента образования мэрии </w:t>
            </w:r>
            <w:proofErr w:type="gramStart"/>
            <w:r w:rsidRPr="00C50F29">
              <w:rPr>
                <w:rFonts w:ascii="Times New Roman" w:eastAsia="Calibri" w:hAnsi="Times New Roman" w:cs="Times New Roman"/>
                <w:sz w:val="24"/>
                <w:szCs w:val="24"/>
              </w:rPr>
              <w:t>г</w:t>
            </w:r>
            <w:proofErr w:type="gramEnd"/>
            <w:r w:rsidRPr="00C50F29">
              <w:rPr>
                <w:rFonts w:ascii="Times New Roman" w:eastAsia="Calibri" w:hAnsi="Times New Roman" w:cs="Times New Roman"/>
                <w:sz w:val="24"/>
                <w:szCs w:val="24"/>
              </w:rPr>
              <w:t>. Ярославля № 01-18/4332 от 15.08.2023</w:t>
            </w:r>
            <w:r>
              <w:rPr>
                <w:rFonts w:ascii="Times New Roman" w:hAnsi="Times New Roman" w:cs="Times New Roman"/>
                <w:sz w:val="24"/>
                <w:szCs w:val="24"/>
              </w:rPr>
              <w:t xml:space="preserve">)  </w:t>
            </w:r>
            <w:r w:rsidR="00D32AFB" w:rsidRPr="00C50F29">
              <w:rPr>
                <w:rFonts w:ascii="Times New Roman" w:hAnsi="Times New Roman" w:cs="Times New Roman"/>
                <w:b/>
                <w:sz w:val="24"/>
                <w:szCs w:val="24"/>
              </w:rPr>
              <w:t>август 2023</w:t>
            </w:r>
            <w:r>
              <w:rPr>
                <w:rFonts w:ascii="Times New Roman" w:hAnsi="Times New Roman" w:cs="Times New Roman"/>
                <w:sz w:val="24"/>
                <w:szCs w:val="24"/>
              </w:rPr>
              <w:t xml:space="preserve">                                                                                                                  </w:t>
            </w:r>
          </w:p>
        </w:tc>
        <w:tc>
          <w:tcPr>
            <w:tcW w:w="1843" w:type="dxa"/>
            <w:vAlign w:val="center"/>
          </w:tcPr>
          <w:p w:rsidR="00954A58" w:rsidRPr="00090818" w:rsidRDefault="00954A58" w:rsidP="00912D91">
            <w:pPr>
              <w:spacing w:before="100" w:beforeAutospacing="1" w:after="100" w:afterAutospacing="1"/>
              <w:jc w:val="center"/>
              <w:rPr>
                <w:rFonts w:ascii="Times New Roman" w:eastAsia="Times New Roman" w:hAnsi="Times New Roman" w:cs="Times New Roman"/>
                <w:bCs/>
                <w:sz w:val="24"/>
                <w:szCs w:val="24"/>
                <w:lang w:eastAsia="ru-RU"/>
              </w:rPr>
            </w:pPr>
            <w:r w:rsidRPr="00090818">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xml:space="preserve">5 семей воспитанников </w:t>
            </w:r>
          </w:p>
        </w:tc>
        <w:tc>
          <w:tcPr>
            <w:tcW w:w="3402" w:type="dxa"/>
            <w:vAlign w:val="center"/>
          </w:tcPr>
          <w:p w:rsidR="00954A58" w:rsidRPr="00956EED" w:rsidRDefault="00954A58" w:rsidP="00912D91">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Благодарственное письмо</w:t>
            </w:r>
          </w:p>
        </w:tc>
      </w:tr>
      <w:tr w:rsidR="00954A58" w:rsidTr="00D32AFB">
        <w:tc>
          <w:tcPr>
            <w:tcW w:w="560" w:type="dxa"/>
            <w:vAlign w:val="center"/>
          </w:tcPr>
          <w:p w:rsidR="00954A58" w:rsidRPr="00090818" w:rsidRDefault="00954A58" w:rsidP="00912D91">
            <w:pPr>
              <w:jc w:val="center"/>
              <w:rPr>
                <w:rFonts w:ascii="Times New Roman" w:hAnsi="Times New Roman" w:cs="Times New Roman"/>
                <w:sz w:val="24"/>
                <w:szCs w:val="24"/>
              </w:rPr>
            </w:pPr>
            <w:r>
              <w:rPr>
                <w:rFonts w:ascii="Times New Roman" w:hAnsi="Times New Roman" w:cs="Times New Roman"/>
                <w:sz w:val="24"/>
                <w:szCs w:val="24"/>
              </w:rPr>
              <w:t>2</w:t>
            </w:r>
          </w:p>
        </w:tc>
        <w:tc>
          <w:tcPr>
            <w:tcW w:w="9329" w:type="dxa"/>
          </w:tcPr>
          <w:p w:rsidR="00954A58" w:rsidRPr="002432E0" w:rsidRDefault="00954A58" w:rsidP="00912D91">
            <w:pPr>
              <w:ind w:right="-108"/>
              <w:rPr>
                <w:rFonts w:ascii="Times New Roman" w:eastAsia="Times New Roman" w:hAnsi="Times New Roman" w:cs="Times New Roman"/>
                <w:bCs/>
                <w:sz w:val="24"/>
                <w:szCs w:val="24"/>
                <w:lang w:eastAsia="ru-RU"/>
              </w:rPr>
            </w:pPr>
            <w:r>
              <w:rPr>
                <w:rFonts w:ascii="Times New Roman" w:hAnsi="Times New Roman" w:cs="Times New Roman"/>
                <w:b/>
                <w:sz w:val="24"/>
                <w:szCs w:val="24"/>
                <w:lang w:eastAsia="ru-RU"/>
              </w:rPr>
              <w:t>Го</w:t>
            </w:r>
            <w:r w:rsidRPr="003F708C">
              <w:rPr>
                <w:rFonts w:ascii="Times New Roman" w:eastAsia="Calibri" w:hAnsi="Times New Roman" w:cs="Times New Roman"/>
                <w:b/>
                <w:sz w:val="24"/>
                <w:szCs w:val="24"/>
                <w:lang w:eastAsia="ru-RU"/>
              </w:rPr>
              <w:t>родско</w:t>
            </w:r>
            <w:r>
              <w:rPr>
                <w:rFonts w:ascii="Times New Roman" w:hAnsi="Times New Roman" w:cs="Times New Roman"/>
                <w:b/>
                <w:sz w:val="24"/>
                <w:szCs w:val="24"/>
                <w:lang w:eastAsia="ru-RU"/>
              </w:rPr>
              <w:t>й</w:t>
            </w:r>
            <w:r w:rsidRPr="003F708C">
              <w:rPr>
                <w:rFonts w:ascii="Times New Roman" w:eastAsia="Calibri" w:hAnsi="Times New Roman" w:cs="Times New Roman"/>
                <w:b/>
                <w:sz w:val="24"/>
                <w:szCs w:val="24"/>
                <w:lang w:eastAsia="ru-RU"/>
              </w:rPr>
              <w:t xml:space="preserve"> конкурс</w:t>
            </w:r>
            <w:r w:rsidRPr="003F708C">
              <w:rPr>
                <w:rFonts w:ascii="Times New Roman" w:eastAsia="Calibri" w:hAnsi="Times New Roman" w:cs="Times New Roman"/>
                <w:sz w:val="24"/>
                <w:szCs w:val="24"/>
                <w:lang w:eastAsia="ru-RU"/>
              </w:rPr>
              <w:t xml:space="preserve"> детского творчества «</w:t>
            </w:r>
            <w:r w:rsidRPr="00F00205">
              <w:rPr>
                <w:rFonts w:ascii="Times New Roman" w:eastAsia="Calibri" w:hAnsi="Times New Roman" w:cs="Times New Roman"/>
                <w:b/>
                <w:i/>
                <w:sz w:val="24"/>
                <w:szCs w:val="24"/>
                <w:lang w:eastAsia="ru-RU"/>
              </w:rPr>
              <w:t>Мастерская осени</w:t>
            </w:r>
            <w:r w:rsidRPr="003F708C">
              <w:rPr>
                <w:rFonts w:ascii="Times New Roman" w:eastAsia="Calibri" w:hAnsi="Times New Roman" w:cs="Times New Roman"/>
                <w:sz w:val="24"/>
                <w:szCs w:val="24"/>
                <w:lang w:eastAsia="ru-RU"/>
              </w:rPr>
              <w:t xml:space="preserve">» среди воспитанников и </w:t>
            </w:r>
            <w:proofErr w:type="spellStart"/>
            <w:r w:rsidRPr="003F708C">
              <w:rPr>
                <w:rFonts w:ascii="Times New Roman" w:eastAsia="Calibri" w:hAnsi="Times New Roman" w:cs="Times New Roman"/>
                <w:sz w:val="24"/>
                <w:szCs w:val="24"/>
                <w:lang w:eastAsia="ru-RU"/>
              </w:rPr>
              <w:lastRenderedPageBreak/>
              <w:t>пед</w:t>
            </w:r>
            <w:proofErr w:type="spellEnd"/>
            <w:r>
              <w:rPr>
                <w:rFonts w:ascii="Times New Roman" w:eastAsia="Calibri" w:hAnsi="Times New Roman" w:cs="Times New Roman"/>
                <w:sz w:val="24"/>
                <w:szCs w:val="24"/>
                <w:lang w:eastAsia="ru-RU"/>
              </w:rPr>
              <w:t xml:space="preserve">. </w:t>
            </w:r>
            <w:r w:rsidRPr="003F708C">
              <w:rPr>
                <w:rFonts w:ascii="Times New Roman" w:eastAsia="Calibri" w:hAnsi="Times New Roman" w:cs="Times New Roman"/>
                <w:sz w:val="24"/>
                <w:szCs w:val="24"/>
                <w:lang w:eastAsia="ru-RU"/>
              </w:rPr>
              <w:t xml:space="preserve">работников </w:t>
            </w:r>
            <w:r>
              <w:rPr>
                <w:rFonts w:ascii="Times New Roman" w:hAnsi="Times New Roman" w:cs="Times New Roman"/>
                <w:sz w:val="24"/>
                <w:szCs w:val="24"/>
                <w:lang w:eastAsia="ru-RU"/>
              </w:rPr>
              <w:t xml:space="preserve">МОУ г. </w:t>
            </w:r>
            <w:r w:rsidRPr="003F708C">
              <w:rPr>
                <w:rFonts w:ascii="Times New Roman" w:eastAsia="Calibri" w:hAnsi="Times New Roman" w:cs="Times New Roman"/>
                <w:sz w:val="24"/>
                <w:szCs w:val="24"/>
                <w:lang w:eastAsia="ru-RU"/>
              </w:rPr>
              <w:t>Ярославля</w:t>
            </w:r>
            <w:r>
              <w:rPr>
                <w:rFonts w:ascii="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деп</w:t>
            </w:r>
            <w:proofErr w:type="spellEnd"/>
            <w:r>
              <w:rPr>
                <w:rFonts w:ascii="Times New Roman" w:eastAsia="Times New Roman" w:hAnsi="Times New Roman" w:cs="Times New Roman"/>
                <w:bCs/>
                <w:sz w:val="24"/>
                <w:szCs w:val="24"/>
                <w:lang w:eastAsia="ru-RU"/>
              </w:rPr>
              <w:t>. обр. мэрии</w:t>
            </w:r>
            <w:r>
              <w:rPr>
                <w:rFonts w:ascii="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 г. Ярославля пр. № 01-05/953 от 02.10.2023)                </w:t>
            </w:r>
            <w:r>
              <w:rPr>
                <w:rFonts w:ascii="Times New Roman" w:eastAsia="Times New Roman" w:hAnsi="Times New Roman" w:cs="Times New Roman"/>
                <w:b/>
                <w:bCs/>
                <w:sz w:val="24"/>
                <w:szCs w:val="24"/>
                <w:lang w:eastAsia="ru-RU"/>
              </w:rPr>
              <w:t>октябрь</w:t>
            </w:r>
            <w:r w:rsidRPr="00022FCA">
              <w:rPr>
                <w:rFonts w:ascii="Times New Roman" w:eastAsia="Times New Roman" w:hAnsi="Times New Roman" w:cs="Times New Roman"/>
                <w:b/>
                <w:bCs/>
                <w:sz w:val="24"/>
                <w:szCs w:val="24"/>
                <w:lang w:eastAsia="ru-RU"/>
              </w:rPr>
              <w:t xml:space="preserve"> 202</w:t>
            </w:r>
            <w:r>
              <w:rPr>
                <w:rFonts w:ascii="Times New Roman" w:eastAsia="Times New Roman" w:hAnsi="Times New Roman" w:cs="Times New Roman"/>
                <w:b/>
                <w:bCs/>
                <w:sz w:val="24"/>
                <w:szCs w:val="24"/>
                <w:lang w:eastAsia="ru-RU"/>
              </w:rPr>
              <w:t>3</w:t>
            </w:r>
            <w:r>
              <w:rPr>
                <w:rFonts w:ascii="Times New Roman" w:eastAsia="Times New Roman" w:hAnsi="Times New Roman" w:cs="Times New Roman"/>
                <w:bCs/>
                <w:sz w:val="24"/>
                <w:szCs w:val="24"/>
                <w:lang w:eastAsia="ru-RU"/>
              </w:rPr>
              <w:t xml:space="preserve">                                                                                                                                                                       </w:t>
            </w:r>
          </w:p>
        </w:tc>
        <w:tc>
          <w:tcPr>
            <w:tcW w:w="1843" w:type="dxa"/>
            <w:vAlign w:val="center"/>
          </w:tcPr>
          <w:p w:rsidR="00954A58" w:rsidRPr="00AB066C" w:rsidRDefault="00954A58" w:rsidP="00912D91">
            <w:pPr>
              <w:spacing w:before="100" w:beforeAutospacing="1" w:after="100" w:afterAutospacing="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r w:rsidRPr="00AB066C">
              <w:rPr>
                <w:rFonts w:ascii="Times New Roman" w:eastAsia="Times New Roman" w:hAnsi="Times New Roman" w:cs="Times New Roman"/>
                <w:bCs/>
                <w:sz w:val="24"/>
                <w:szCs w:val="24"/>
                <w:lang w:eastAsia="ru-RU"/>
              </w:rPr>
              <w:t xml:space="preserve"> участников</w:t>
            </w:r>
          </w:p>
        </w:tc>
        <w:tc>
          <w:tcPr>
            <w:tcW w:w="3402" w:type="dxa"/>
            <w:vAlign w:val="center"/>
          </w:tcPr>
          <w:p w:rsidR="00954A58" w:rsidRPr="002432E0" w:rsidRDefault="00954A58" w:rsidP="00912D91">
            <w:pPr>
              <w:spacing w:before="100" w:beforeAutospacing="1" w:after="100" w:afterAutospacing="1"/>
              <w:jc w:val="center"/>
              <w:rPr>
                <w:rFonts w:ascii="Times New Roman" w:hAnsi="Times New Roman" w:cs="Times New Roman"/>
                <w:b/>
                <w:bCs/>
                <w:i/>
                <w:color w:val="000000"/>
                <w:sz w:val="24"/>
                <w:szCs w:val="24"/>
              </w:rPr>
            </w:pPr>
            <w:r w:rsidRPr="00AB066C">
              <w:rPr>
                <w:rFonts w:ascii="Times New Roman" w:hAnsi="Times New Roman" w:cs="Times New Roman"/>
                <w:b/>
                <w:bCs/>
                <w:i/>
                <w:color w:val="000000"/>
                <w:sz w:val="24"/>
                <w:szCs w:val="24"/>
              </w:rPr>
              <w:t>Сертификат участник</w:t>
            </w:r>
          </w:p>
        </w:tc>
      </w:tr>
      <w:tr w:rsidR="00954A58" w:rsidTr="00D32AFB">
        <w:tc>
          <w:tcPr>
            <w:tcW w:w="560" w:type="dxa"/>
            <w:vAlign w:val="center"/>
          </w:tcPr>
          <w:p w:rsidR="00954A58" w:rsidRPr="00090818" w:rsidRDefault="00954A58" w:rsidP="00912D91">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9329" w:type="dxa"/>
          </w:tcPr>
          <w:p w:rsidR="00954A58" w:rsidRPr="002432E0" w:rsidRDefault="00954A58" w:rsidP="00912D91">
            <w:pPr>
              <w:rPr>
                <w:rFonts w:ascii="Times New Roman" w:eastAsia="Times New Roman" w:hAnsi="Times New Roman" w:cs="Times New Roman"/>
                <w:bCs/>
                <w:sz w:val="24"/>
                <w:szCs w:val="24"/>
                <w:lang w:eastAsia="ru-RU"/>
              </w:rPr>
            </w:pPr>
            <w:r w:rsidRPr="00ED0C24">
              <w:rPr>
                <w:rFonts w:ascii="Times New Roman" w:eastAsia="Calibri" w:hAnsi="Times New Roman" w:cs="Times New Roman"/>
                <w:b/>
                <w:sz w:val="24"/>
                <w:szCs w:val="24"/>
              </w:rPr>
              <w:t>Городская добровольческая акция</w:t>
            </w:r>
            <w:r w:rsidRPr="00ED0C24">
              <w:rPr>
                <w:rFonts w:ascii="Times New Roman" w:eastAsia="Calibri" w:hAnsi="Times New Roman" w:cs="Times New Roman"/>
                <w:sz w:val="24"/>
                <w:szCs w:val="24"/>
              </w:rPr>
              <w:t xml:space="preserve"> «</w:t>
            </w:r>
            <w:proofErr w:type="spellStart"/>
            <w:r w:rsidRPr="00ED0C24">
              <w:rPr>
                <w:rFonts w:ascii="Times New Roman" w:eastAsia="Calibri" w:hAnsi="Times New Roman" w:cs="Times New Roman"/>
                <w:b/>
                <w:i/>
                <w:sz w:val="24"/>
                <w:szCs w:val="24"/>
              </w:rPr>
              <w:t>ТриДобрыхДела</w:t>
            </w:r>
            <w:proofErr w:type="spellEnd"/>
            <w:r w:rsidRPr="00ED0C24">
              <w:rPr>
                <w:rFonts w:ascii="Times New Roman" w:eastAsia="Calibri" w:hAnsi="Times New Roman" w:cs="Times New Roman"/>
                <w:sz w:val="24"/>
                <w:szCs w:val="24"/>
              </w:rPr>
              <w:t>»</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деп</w:t>
            </w:r>
            <w:proofErr w:type="spellEnd"/>
            <w:r>
              <w:rPr>
                <w:rFonts w:ascii="Times New Roman" w:eastAsia="Times New Roman" w:hAnsi="Times New Roman" w:cs="Times New Roman"/>
                <w:bCs/>
                <w:sz w:val="24"/>
                <w:szCs w:val="24"/>
                <w:lang w:eastAsia="ru-RU"/>
              </w:rPr>
              <w:t>. обр. мэрии</w:t>
            </w:r>
            <w:r>
              <w:rPr>
                <w:rFonts w:ascii="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г</w:t>
            </w:r>
            <w:proofErr w:type="gramEnd"/>
            <w:r>
              <w:rPr>
                <w:rFonts w:ascii="Times New Roman" w:eastAsia="Times New Roman" w:hAnsi="Times New Roman" w:cs="Times New Roman"/>
                <w:bCs/>
                <w:sz w:val="24"/>
                <w:szCs w:val="24"/>
                <w:lang w:eastAsia="ru-RU"/>
              </w:rPr>
              <w:t xml:space="preserve">. Ярославля пр. № 01-05/969 от 09.10.2023)                                                    </w:t>
            </w:r>
            <w:r>
              <w:rPr>
                <w:rFonts w:ascii="Times New Roman" w:eastAsia="Times New Roman" w:hAnsi="Times New Roman" w:cs="Times New Roman"/>
                <w:b/>
                <w:bCs/>
                <w:sz w:val="24"/>
                <w:szCs w:val="24"/>
                <w:lang w:eastAsia="ru-RU"/>
              </w:rPr>
              <w:t xml:space="preserve">октябрь – декабрь </w:t>
            </w:r>
            <w:r w:rsidRPr="00022FCA">
              <w:rPr>
                <w:rFonts w:ascii="Times New Roman" w:eastAsia="Times New Roman" w:hAnsi="Times New Roman" w:cs="Times New Roman"/>
                <w:b/>
                <w:bCs/>
                <w:sz w:val="24"/>
                <w:szCs w:val="24"/>
                <w:lang w:eastAsia="ru-RU"/>
              </w:rPr>
              <w:t xml:space="preserve"> 202</w:t>
            </w:r>
            <w:r>
              <w:rPr>
                <w:rFonts w:ascii="Times New Roman" w:eastAsia="Times New Roman" w:hAnsi="Times New Roman" w:cs="Times New Roman"/>
                <w:b/>
                <w:bCs/>
                <w:sz w:val="24"/>
                <w:szCs w:val="24"/>
                <w:lang w:eastAsia="ru-RU"/>
              </w:rPr>
              <w:t>3</w:t>
            </w:r>
          </w:p>
        </w:tc>
        <w:tc>
          <w:tcPr>
            <w:tcW w:w="1843" w:type="dxa"/>
            <w:vAlign w:val="center"/>
          </w:tcPr>
          <w:p w:rsidR="00954A58" w:rsidRDefault="00954A58" w:rsidP="00912D91">
            <w:pPr>
              <w:spacing w:before="100" w:beforeAutospacing="1" w:after="100" w:afterAutospacing="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 участников</w:t>
            </w:r>
          </w:p>
        </w:tc>
        <w:tc>
          <w:tcPr>
            <w:tcW w:w="3402" w:type="dxa"/>
            <w:vAlign w:val="center"/>
          </w:tcPr>
          <w:p w:rsidR="00954A58" w:rsidRDefault="00954A58" w:rsidP="00912D91">
            <w:pPr>
              <w:jc w:val="center"/>
              <w:rPr>
                <w:rFonts w:ascii="Times New Roman" w:hAnsi="Times New Roman" w:cs="Times New Roman"/>
                <w:b/>
                <w:bCs/>
                <w:i/>
                <w:color w:val="000000"/>
                <w:sz w:val="24"/>
                <w:szCs w:val="24"/>
              </w:rPr>
            </w:pPr>
            <w:r>
              <w:rPr>
                <w:rFonts w:ascii="Times New Roman" w:hAnsi="Times New Roman" w:cs="Times New Roman"/>
                <w:b/>
                <w:bCs/>
                <w:i/>
                <w:color w:val="000000"/>
                <w:sz w:val="24"/>
                <w:szCs w:val="24"/>
              </w:rPr>
              <w:t xml:space="preserve">Дипломы участников от </w:t>
            </w:r>
            <w:r w:rsidRPr="00E97103">
              <w:rPr>
                <w:rFonts w:ascii="Times New Roman" w:hAnsi="Times New Roman" w:cs="Times New Roman"/>
                <w:bCs/>
                <w:color w:val="000000"/>
                <w:sz w:val="24"/>
                <w:szCs w:val="24"/>
              </w:rPr>
              <w:t>МДОУ «Детский сад № 99»</w:t>
            </w:r>
            <w:r>
              <w:rPr>
                <w:rFonts w:ascii="Times New Roman" w:hAnsi="Times New Roman" w:cs="Times New Roman"/>
                <w:b/>
                <w:bCs/>
                <w:i/>
                <w:color w:val="000000"/>
                <w:sz w:val="24"/>
                <w:szCs w:val="24"/>
              </w:rPr>
              <w:t xml:space="preserve"> </w:t>
            </w:r>
          </w:p>
          <w:p w:rsidR="00954A58" w:rsidRPr="00AB066C" w:rsidRDefault="00954A58" w:rsidP="00D32AFB">
            <w:pPr>
              <w:jc w:val="center"/>
              <w:rPr>
                <w:rFonts w:ascii="Times New Roman" w:hAnsi="Times New Roman" w:cs="Times New Roman"/>
                <w:b/>
                <w:bCs/>
                <w:i/>
                <w:color w:val="000000"/>
                <w:sz w:val="24"/>
                <w:szCs w:val="24"/>
              </w:rPr>
            </w:pPr>
            <w:r w:rsidRPr="00E97103">
              <w:rPr>
                <w:rFonts w:ascii="Times New Roman" w:hAnsi="Times New Roman" w:cs="Times New Roman"/>
                <w:bCs/>
                <w:color w:val="000000"/>
                <w:sz w:val="24"/>
                <w:szCs w:val="24"/>
              </w:rPr>
              <w:t>и</w:t>
            </w:r>
            <w:r>
              <w:rPr>
                <w:rFonts w:ascii="Times New Roman" w:hAnsi="Times New Roman" w:cs="Times New Roman"/>
                <w:b/>
                <w:bCs/>
                <w:i/>
                <w:color w:val="000000"/>
                <w:sz w:val="24"/>
                <w:szCs w:val="24"/>
              </w:rPr>
              <w:t xml:space="preserve"> Благодарственное письмо </w:t>
            </w:r>
          </w:p>
        </w:tc>
      </w:tr>
      <w:tr w:rsidR="00954A58" w:rsidTr="00D32AFB">
        <w:tc>
          <w:tcPr>
            <w:tcW w:w="560" w:type="dxa"/>
            <w:vAlign w:val="center"/>
          </w:tcPr>
          <w:p w:rsidR="00954A58" w:rsidRDefault="00954A58" w:rsidP="00912D91">
            <w:pPr>
              <w:jc w:val="center"/>
              <w:rPr>
                <w:rFonts w:ascii="Times New Roman" w:hAnsi="Times New Roman" w:cs="Times New Roman"/>
                <w:sz w:val="24"/>
                <w:szCs w:val="24"/>
              </w:rPr>
            </w:pPr>
            <w:r>
              <w:rPr>
                <w:rFonts w:ascii="Times New Roman" w:hAnsi="Times New Roman" w:cs="Times New Roman"/>
                <w:sz w:val="24"/>
                <w:szCs w:val="24"/>
              </w:rPr>
              <w:t>4</w:t>
            </w:r>
          </w:p>
        </w:tc>
        <w:tc>
          <w:tcPr>
            <w:tcW w:w="9329" w:type="dxa"/>
          </w:tcPr>
          <w:p w:rsidR="00954A58" w:rsidRPr="0009243C" w:rsidRDefault="00954A58" w:rsidP="00912D91">
            <w:pPr>
              <w:tabs>
                <w:tab w:val="left" w:pos="10489"/>
              </w:tabs>
              <w:rPr>
                <w:rFonts w:ascii="Times New Roman" w:hAnsi="Times New Roman" w:cs="Times New Roman"/>
                <w:color w:val="000000"/>
                <w:sz w:val="24"/>
                <w:szCs w:val="24"/>
              </w:rPr>
            </w:pPr>
            <w:r w:rsidRPr="0009243C">
              <w:rPr>
                <w:rFonts w:ascii="Times New Roman" w:hAnsi="Times New Roman" w:cs="Times New Roman"/>
                <w:b/>
                <w:color w:val="000000"/>
                <w:sz w:val="24"/>
                <w:szCs w:val="24"/>
                <w:shd w:val="clear" w:color="auto" w:fill="FFFFFF"/>
              </w:rPr>
              <w:t>Областно</w:t>
            </w:r>
            <w:r>
              <w:rPr>
                <w:rFonts w:ascii="Times New Roman" w:hAnsi="Times New Roman" w:cs="Times New Roman"/>
                <w:b/>
                <w:color w:val="000000"/>
                <w:sz w:val="24"/>
                <w:szCs w:val="24"/>
                <w:shd w:val="clear" w:color="auto" w:fill="FFFFFF"/>
              </w:rPr>
              <w:t>й</w:t>
            </w:r>
            <w:r w:rsidRPr="0009243C">
              <w:rPr>
                <w:rFonts w:ascii="Times New Roman" w:hAnsi="Times New Roman" w:cs="Times New Roman"/>
                <w:b/>
                <w:color w:val="000000"/>
                <w:sz w:val="24"/>
                <w:szCs w:val="24"/>
                <w:shd w:val="clear" w:color="auto" w:fill="FFFFFF"/>
              </w:rPr>
              <w:t> творческ</w:t>
            </w:r>
            <w:r>
              <w:rPr>
                <w:rFonts w:ascii="Times New Roman" w:hAnsi="Times New Roman" w:cs="Times New Roman"/>
                <w:b/>
                <w:color w:val="000000"/>
                <w:sz w:val="24"/>
                <w:szCs w:val="24"/>
                <w:shd w:val="clear" w:color="auto" w:fill="FFFFFF"/>
              </w:rPr>
              <w:t>ий</w:t>
            </w:r>
            <w:r w:rsidRPr="0009243C">
              <w:rPr>
                <w:rFonts w:ascii="Times New Roman" w:hAnsi="Times New Roman" w:cs="Times New Roman"/>
                <w:b/>
                <w:color w:val="000000"/>
                <w:sz w:val="24"/>
                <w:szCs w:val="24"/>
                <w:shd w:val="clear" w:color="auto" w:fill="FFFFFF"/>
              </w:rPr>
              <w:t> конкурс</w:t>
            </w:r>
            <w:r w:rsidRPr="0009243C">
              <w:rPr>
                <w:rFonts w:ascii="Times New Roman" w:hAnsi="Times New Roman" w:cs="Times New Roman"/>
                <w:color w:val="000000"/>
                <w:sz w:val="24"/>
                <w:szCs w:val="24"/>
                <w:shd w:val="clear" w:color="auto" w:fill="FFFFFF"/>
              </w:rPr>
              <w:t> для</w:t>
            </w:r>
            <w:r>
              <w:rPr>
                <w:rFonts w:ascii="Times New Roman" w:hAnsi="Times New Roman" w:cs="Times New Roman"/>
                <w:color w:val="000000"/>
                <w:sz w:val="24"/>
                <w:szCs w:val="24"/>
              </w:rPr>
              <w:t xml:space="preserve"> </w:t>
            </w:r>
            <w:r w:rsidRPr="0009243C">
              <w:rPr>
                <w:rFonts w:ascii="Times New Roman" w:hAnsi="Times New Roman" w:cs="Times New Roman"/>
                <w:color w:val="000000"/>
                <w:sz w:val="24"/>
                <w:szCs w:val="24"/>
                <w:shd w:val="clear" w:color="auto" w:fill="FFFFFF"/>
              </w:rPr>
              <w:t>детей с </w:t>
            </w:r>
            <w:r>
              <w:rPr>
                <w:rFonts w:ascii="Times New Roman" w:hAnsi="Times New Roman" w:cs="Times New Roman"/>
                <w:color w:val="000000"/>
                <w:sz w:val="24"/>
                <w:szCs w:val="24"/>
                <w:shd w:val="clear" w:color="auto" w:fill="FFFFFF"/>
              </w:rPr>
              <w:t xml:space="preserve">ОВЗ </w:t>
            </w:r>
            <w:r w:rsidRPr="0009243C">
              <w:rPr>
                <w:rFonts w:ascii="Times New Roman" w:hAnsi="Times New Roman" w:cs="Times New Roman"/>
                <w:color w:val="000000"/>
                <w:sz w:val="24"/>
                <w:szCs w:val="24"/>
                <w:shd w:val="clear" w:color="auto" w:fill="FFFFFF"/>
              </w:rPr>
              <w:t> </w:t>
            </w:r>
            <w:r w:rsidRPr="0009243C">
              <w:rPr>
                <w:rFonts w:ascii="Times New Roman" w:hAnsi="Times New Roman" w:cs="Times New Roman"/>
                <w:b/>
                <w:color w:val="000000"/>
                <w:sz w:val="24"/>
                <w:szCs w:val="24"/>
                <w:shd w:val="clear" w:color="auto" w:fill="FFFFFF"/>
              </w:rPr>
              <w:t>«</w:t>
            </w:r>
            <w:r w:rsidRPr="00F00205">
              <w:rPr>
                <w:rFonts w:ascii="Times New Roman" w:hAnsi="Times New Roman" w:cs="Times New Roman"/>
                <w:b/>
                <w:i/>
                <w:color w:val="000000"/>
                <w:sz w:val="24"/>
                <w:szCs w:val="24"/>
                <w:shd w:val="clear" w:color="auto" w:fill="FFFFFF"/>
              </w:rPr>
              <w:t>Парад новогодних идей</w:t>
            </w:r>
            <w:r w:rsidRPr="0009243C">
              <w:rPr>
                <w:rFonts w:ascii="Times New Roman" w:hAnsi="Times New Roman" w:cs="Times New Roman"/>
                <w:b/>
                <w:color w:val="000000"/>
                <w:sz w:val="24"/>
                <w:szCs w:val="24"/>
                <w:shd w:val="clear" w:color="auto" w:fill="FFFFFF"/>
              </w:rPr>
              <w:t>»</w:t>
            </w:r>
            <w:r>
              <w:rPr>
                <w:rFonts w:ascii="Times New Roman" w:eastAsia="Times New Roman" w:hAnsi="Times New Roman" w:cs="Times New Roman"/>
                <w:bCs/>
                <w:sz w:val="24"/>
                <w:szCs w:val="24"/>
                <w:lang w:eastAsia="ru-RU"/>
              </w:rPr>
              <w:t xml:space="preserve"> (ГОАУ ДПО «Центр детей и юношества» </w:t>
            </w:r>
            <w:proofErr w:type="gramStart"/>
            <w:r>
              <w:rPr>
                <w:rFonts w:ascii="Times New Roman" w:eastAsia="Times New Roman" w:hAnsi="Times New Roman" w:cs="Times New Roman"/>
                <w:bCs/>
                <w:sz w:val="24"/>
                <w:szCs w:val="24"/>
                <w:lang w:eastAsia="ru-RU"/>
              </w:rPr>
              <w:t>г</w:t>
            </w:r>
            <w:proofErr w:type="gramEnd"/>
            <w:r>
              <w:rPr>
                <w:rFonts w:ascii="Times New Roman" w:eastAsia="Times New Roman" w:hAnsi="Times New Roman" w:cs="Times New Roman"/>
                <w:bCs/>
                <w:sz w:val="24"/>
                <w:szCs w:val="24"/>
                <w:lang w:eastAsia="ru-RU"/>
              </w:rPr>
              <w:t xml:space="preserve">. Ярославля пр. № 17-01/480 от 11.09.2023)                     </w:t>
            </w:r>
            <w:r w:rsidRPr="00022FC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октябрь – декабрь</w:t>
            </w:r>
            <w:r w:rsidRPr="00022FCA">
              <w:rPr>
                <w:rFonts w:ascii="Times New Roman" w:eastAsia="Times New Roman" w:hAnsi="Times New Roman" w:cs="Times New Roman"/>
                <w:b/>
                <w:bCs/>
                <w:sz w:val="24"/>
                <w:szCs w:val="24"/>
                <w:lang w:eastAsia="ru-RU"/>
              </w:rPr>
              <w:t xml:space="preserve"> 202</w:t>
            </w:r>
            <w:r>
              <w:rPr>
                <w:rFonts w:ascii="Times New Roman" w:eastAsia="Times New Roman" w:hAnsi="Times New Roman" w:cs="Times New Roman"/>
                <w:b/>
                <w:bCs/>
                <w:sz w:val="24"/>
                <w:szCs w:val="24"/>
                <w:lang w:eastAsia="ru-RU"/>
              </w:rPr>
              <w:t xml:space="preserve">3                                 </w:t>
            </w:r>
          </w:p>
        </w:tc>
        <w:tc>
          <w:tcPr>
            <w:tcW w:w="1843" w:type="dxa"/>
            <w:vAlign w:val="center"/>
          </w:tcPr>
          <w:p w:rsidR="00954A58" w:rsidRDefault="00954A58" w:rsidP="00912D91">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участника</w:t>
            </w:r>
          </w:p>
        </w:tc>
        <w:tc>
          <w:tcPr>
            <w:tcW w:w="3402" w:type="dxa"/>
            <w:vAlign w:val="center"/>
          </w:tcPr>
          <w:p w:rsidR="00954A58" w:rsidRPr="007F76F5" w:rsidRDefault="00954A58" w:rsidP="00912D91">
            <w:pPr>
              <w:ind w:left="33" w:right="-249"/>
              <w:rPr>
                <w:rFonts w:ascii="Times New Roman" w:eastAsia="Times New Roman" w:hAnsi="Times New Roman" w:cs="Times New Roman"/>
                <w:b/>
                <w:i/>
                <w:sz w:val="24"/>
                <w:szCs w:val="24"/>
              </w:rPr>
            </w:pPr>
            <w:r w:rsidRPr="007F76F5">
              <w:rPr>
                <w:rFonts w:ascii="Times New Roman" w:eastAsia="Times New Roman" w:hAnsi="Times New Roman" w:cs="Times New Roman"/>
                <w:b/>
                <w:i/>
                <w:sz w:val="24"/>
                <w:szCs w:val="24"/>
              </w:rPr>
              <w:t>Сертификат участника</w:t>
            </w:r>
          </w:p>
        </w:tc>
      </w:tr>
      <w:tr w:rsidR="00954A58" w:rsidTr="00D32AFB">
        <w:trPr>
          <w:trHeight w:val="371"/>
        </w:trPr>
        <w:tc>
          <w:tcPr>
            <w:tcW w:w="560" w:type="dxa"/>
            <w:vAlign w:val="center"/>
          </w:tcPr>
          <w:p w:rsidR="00954A58" w:rsidRPr="00090818" w:rsidRDefault="00954A58" w:rsidP="00912D91">
            <w:pPr>
              <w:jc w:val="center"/>
              <w:rPr>
                <w:rFonts w:ascii="Times New Roman" w:hAnsi="Times New Roman" w:cs="Times New Roman"/>
                <w:sz w:val="24"/>
                <w:szCs w:val="24"/>
              </w:rPr>
            </w:pPr>
            <w:r>
              <w:rPr>
                <w:rFonts w:ascii="Times New Roman" w:hAnsi="Times New Roman" w:cs="Times New Roman"/>
                <w:sz w:val="24"/>
                <w:szCs w:val="24"/>
              </w:rPr>
              <w:t>5</w:t>
            </w:r>
          </w:p>
        </w:tc>
        <w:tc>
          <w:tcPr>
            <w:tcW w:w="9329" w:type="dxa"/>
          </w:tcPr>
          <w:p w:rsidR="00954A58" w:rsidRPr="00732F18" w:rsidRDefault="00954A58" w:rsidP="00D32AFB">
            <w:pPr>
              <w:rPr>
                <w:rFonts w:ascii="Times New Roman" w:hAnsi="Times New Roman" w:cs="Times New Roman"/>
                <w:b/>
                <w:sz w:val="24"/>
                <w:szCs w:val="24"/>
              </w:rPr>
            </w:pPr>
            <w:proofErr w:type="gramStart"/>
            <w:r>
              <w:rPr>
                <w:rFonts w:ascii="Times New Roman" w:hAnsi="Times New Roman" w:cs="Times New Roman"/>
                <w:b/>
                <w:sz w:val="24"/>
                <w:szCs w:val="24"/>
              </w:rPr>
              <w:t xml:space="preserve">Международный </w:t>
            </w:r>
            <w:r w:rsidRPr="00B83447">
              <w:rPr>
                <w:rFonts w:ascii="Times New Roman" w:hAnsi="Times New Roman" w:cs="Times New Roman"/>
                <w:sz w:val="24"/>
                <w:szCs w:val="24"/>
              </w:rPr>
              <w:t>игровой конкурс ЧИП</w:t>
            </w:r>
            <w:r>
              <w:rPr>
                <w:rFonts w:ascii="Times New Roman" w:hAnsi="Times New Roman" w:cs="Times New Roman"/>
                <w:sz w:val="24"/>
                <w:szCs w:val="24"/>
              </w:rPr>
              <w:t xml:space="preserve"> «</w:t>
            </w:r>
            <w:r w:rsidRPr="00AC11AC">
              <w:rPr>
                <w:rFonts w:ascii="Times New Roman" w:hAnsi="Times New Roman" w:cs="Times New Roman"/>
                <w:b/>
                <w:i/>
                <w:sz w:val="24"/>
                <w:szCs w:val="24"/>
              </w:rPr>
              <w:t>Незнайка и его друзья</w:t>
            </w:r>
            <w:r>
              <w:rPr>
                <w:rFonts w:ascii="Times New Roman" w:hAnsi="Times New Roman" w:cs="Times New Roman"/>
                <w:sz w:val="24"/>
                <w:szCs w:val="24"/>
              </w:rPr>
              <w:t>»</w:t>
            </w:r>
            <w:r w:rsidRPr="00AD12C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D12CA">
              <w:rPr>
                <w:rFonts w:ascii="Times New Roman" w:hAnsi="Times New Roman" w:cs="Times New Roman"/>
                <w:b/>
                <w:sz w:val="24"/>
                <w:szCs w:val="24"/>
              </w:rPr>
              <w:t>ноябрь 2023</w:t>
            </w:r>
            <w:r>
              <w:rPr>
                <w:rFonts w:ascii="Times New Roman" w:hAnsi="Times New Roman" w:cs="Times New Roman"/>
                <w:b/>
                <w:sz w:val="24"/>
                <w:szCs w:val="24"/>
              </w:rPr>
              <w:t xml:space="preserve"> </w:t>
            </w:r>
            <w:r w:rsidRPr="000073E2">
              <w:rPr>
                <w:rFonts w:ascii="Times New Roman" w:eastAsia="Times New Roman" w:hAnsi="Times New Roman" w:cs="Times New Roman"/>
                <w:bCs/>
                <w:sz w:val="20"/>
                <w:szCs w:val="20"/>
                <w:lang w:eastAsia="ru-RU"/>
              </w:rPr>
              <w:t xml:space="preserve">1 м – 2 чел.  2 м – </w:t>
            </w:r>
            <w:r>
              <w:rPr>
                <w:rFonts w:ascii="Times New Roman" w:eastAsia="Times New Roman" w:hAnsi="Times New Roman" w:cs="Times New Roman"/>
                <w:bCs/>
                <w:sz w:val="20"/>
                <w:szCs w:val="20"/>
                <w:lang w:eastAsia="ru-RU"/>
              </w:rPr>
              <w:t>1</w:t>
            </w:r>
            <w:r w:rsidRPr="000073E2">
              <w:rPr>
                <w:rFonts w:ascii="Times New Roman" w:eastAsia="Times New Roman" w:hAnsi="Times New Roman" w:cs="Times New Roman"/>
                <w:bCs/>
                <w:sz w:val="20"/>
                <w:szCs w:val="20"/>
                <w:lang w:eastAsia="ru-RU"/>
              </w:rPr>
              <w:t xml:space="preserve"> чел.</w:t>
            </w:r>
            <w:r>
              <w:rPr>
                <w:rFonts w:ascii="Times New Roman" w:eastAsia="Times New Roman" w:hAnsi="Times New Roman" w:cs="Times New Roman"/>
                <w:bCs/>
                <w:sz w:val="20"/>
                <w:szCs w:val="20"/>
                <w:lang w:eastAsia="ru-RU"/>
              </w:rPr>
              <w:t xml:space="preserve"> </w:t>
            </w:r>
            <w:r w:rsidRPr="000073E2">
              <w:rPr>
                <w:rFonts w:ascii="Times New Roman" w:eastAsia="Times New Roman" w:hAnsi="Times New Roman" w:cs="Times New Roman"/>
                <w:bCs/>
                <w:sz w:val="20"/>
                <w:szCs w:val="20"/>
                <w:lang w:eastAsia="ru-RU"/>
              </w:rPr>
              <w:t xml:space="preserve">3 м – </w:t>
            </w:r>
            <w:r>
              <w:rPr>
                <w:rFonts w:ascii="Times New Roman" w:eastAsia="Times New Roman" w:hAnsi="Times New Roman" w:cs="Times New Roman"/>
                <w:bCs/>
                <w:sz w:val="20"/>
                <w:szCs w:val="20"/>
                <w:lang w:eastAsia="ru-RU"/>
              </w:rPr>
              <w:t>3</w:t>
            </w:r>
            <w:r w:rsidRPr="000073E2">
              <w:rPr>
                <w:rFonts w:ascii="Times New Roman" w:eastAsia="Times New Roman" w:hAnsi="Times New Roman" w:cs="Times New Roman"/>
                <w:bCs/>
                <w:sz w:val="20"/>
                <w:szCs w:val="20"/>
                <w:lang w:eastAsia="ru-RU"/>
              </w:rPr>
              <w:t xml:space="preserve"> чел. 4 м – </w:t>
            </w:r>
            <w:r>
              <w:rPr>
                <w:rFonts w:ascii="Times New Roman" w:eastAsia="Times New Roman" w:hAnsi="Times New Roman" w:cs="Times New Roman"/>
                <w:bCs/>
                <w:sz w:val="20"/>
                <w:szCs w:val="20"/>
                <w:lang w:eastAsia="ru-RU"/>
              </w:rPr>
              <w:t>1</w:t>
            </w:r>
            <w:r w:rsidRPr="000073E2">
              <w:rPr>
                <w:rFonts w:ascii="Times New Roman" w:eastAsia="Times New Roman" w:hAnsi="Times New Roman" w:cs="Times New Roman"/>
                <w:bCs/>
                <w:sz w:val="20"/>
                <w:szCs w:val="20"/>
                <w:lang w:eastAsia="ru-RU"/>
              </w:rPr>
              <w:t xml:space="preserve"> чел.</w:t>
            </w:r>
            <w:r>
              <w:rPr>
                <w:rFonts w:ascii="Times New Roman" w:eastAsia="Times New Roman" w:hAnsi="Times New Roman" w:cs="Times New Roman"/>
                <w:bCs/>
                <w:sz w:val="20"/>
                <w:szCs w:val="20"/>
                <w:lang w:eastAsia="ru-RU"/>
              </w:rPr>
              <w:t xml:space="preserve"> </w:t>
            </w:r>
            <w:r w:rsidRPr="000073E2">
              <w:rPr>
                <w:rFonts w:ascii="Times New Roman" w:eastAsia="Times New Roman" w:hAnsi="Times New Roman" w:cs="Times New Roman"/>
                <w:bCs/>
                <w:sz w:val="20"/>
                <w:szCs w:val="20"/>
                <w:lang w:eastAsia="ru-RU"/>
              </w:rPr>
              <w:t xml:space="preserve">5 м – </w:t>
            </w:r>
            <w:r>
              <w:rPr>
                <w:rFonts w:ascii="Times New Roman" w:eastAsia="Times New Roman" w:hAnsi="Times New Roman" w:cs="Times New Roman"/>
                <w:bCs/>
                <w:sz w:val="20"/>
                <w:szCs w:val="20"/>
                <w:lang w:eastAsia="ru-RU"/>
              </w:rPr>
              <w:t>2</w:t>
            </w:r>
            <w:r w:rsidRPr="000073E2">
              <w:rPr>
                <w:rFonts w:ascii="Times New Roman" w:eastAsia="Times New Roman" w:hAnsi="Times New Roman" w:cs="Times New Roman"/>
                <w:bCs/>
                <w:sz w:val="20"/>
                <w:szCs w:val="20"/>
                <w:lang w:eastAsia="ru-RU"/>
              </w:rPr>
              <w:t xml:space="preserve"> чел. 6 м. – 1 чел</w:t>
            </w:r>
            <w:r>
              <w:rPr>
                <w:rFonts w:ascii="Times New Roman" w:eastAsia="Times New Roman" w:hAnsi="Times New Roman" w:cs="Times New Roman"/>
                <w:bCs/>
                <w:sz w:val="20"/>
                <w:szCs w:val="20"/>
                <w:lang w:eastAsia="ru-RU"/>
              </w:rPr>
              <w:t>, 7</w:t>
            </w:r>
            <w:r w:rsidRPr="000073E2">
              <w:rPr>
                <w:rFonts w:ascii="Times New Roman" w:eastAsia="Times New Roman" w:hAnsi="Times New Roman" w:cs="Times New Roman"/>
                <w:bCs/>
                <w:sz w:val="20"/>
                <w:szCs w:val="20"/>
                <w:lang w:eastAsia="ru-RU"/>
              </w:rPr>
              <w:t xml:space="preserve"> м. – </w:t>
            </w:r>
            <w:r w:rsidR="00D32AFB">
              <w:rPr>
                <w:rFonts w:ascii="Times New Roman" w:eastAsia="Times New Roman" w:hAnsi="Times New Roman" w:cs="Times New Roman"/>
                <w:bCs/>
                <w:sz w:val="20"/>
                <w:szCs w:val="20"/>
                <w:lang w:eastAsia="ru-RU"/>
              </w:rPr>
              <w:t>2</w:t>
            </w:r>
            <w:r w:rsidRPr="000073E2">
              <w:rPr>
                <w:rFonts w:ascii="Times New Roman" w:eastAsia="Times New Roman" w:hAnsi="Times New Roman" w:cs="Times New Roman"/>
                <w:bCs/>
                <w:sz w:val="20"/>
                <w:szCs w:val="20"/>
                <w:lang w:eastAsia="ru-RU"/>
              </w:rPr>
              <w:t xml:space="preserve"> чел</w:t>
            </w:r>
            <w:r>
              <w:rPr>
                <w:rFonts w:ascii="Times New Roman" w:eastAsia="Times New Roman" w:hAnsi="Times New Roman" w:cs="Times New Roman"/>
                <w:bCs/>
                <w:sz w:val="20"/>
                <w:szCs w:val="20"/>
                <w:lang w:eastAsia="ru-RU"/>
              </w:rPr>
              <w:t xml:space="preserve">   </w:t>
            </w:r>
            <w:proofErr w:type="gramEnd"/>
          </w:p>
        </w:tc>
        <w:tc>
          <w:tcPr>
            <w:tcW w:w="1843" w:type="dxa"/>
            <w:vAlign w:val="center"/>
          </w:tcPr>
          <w:p w:rsidR="00954A58" w:rsidRDefault="00954A58" w:rsidP="00912D91">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участников</w:t>
            </w:r>
          </w:p>
        </w:tc>
        <w:tc>
          <w:tcPr>
            <w:tcW w:w="3402" w:type="dxa"/>
            <w:vAlign w:val="center"/>
          </w:tcPr>
          <w:p w:rsidR="00954A58" w:rsidRPr="007F76F5" w:rsidRDefault="00954A58" w:rsidP="00912D91">
            <w:pPr>
              <w:rPr>
                <w:rFonts w:ascii="Times New Roman" w:eastAsia="Times New Roman" w:hAnsi="Times New Roman" w:cs="Times New Roman"/>
                <w:b/>
                <w:i/>
                <w:sz w:val="24"/>
                <w:szCs w:val="24"/>
              </w:rPr>
            </w:pPr>
            <w:r w:rsidRPr="007F76F5">
              <w:rPr>
                <w:rFonts w:ascii="Times New Roman" w:eastAsia="Times New Roman" w:hAnsi="Times New Roman" w:cs="Times New Roman"/>
                <w:b/>
                <w:i/>
                <w:sz w:val="24"/>
                <w:szCs w:val="24"/>
              </w:rPr>
              <w:t>Сертификат участника</w:t>
            </w:r>
          </w:p>
        </w:tc>
      </w:tr>
      <w:tr w:rsidR="00954A58" w:rsidTr="00D32AFB">
        <w:tc>
          <w:tcPr>
            <w:tcW w:w="560" w:type="dxa"/>
            <w:vAlign w:val="center"/>
          </w:tcPr>
          <w:p w:rsidR="00954A58" w:rsidRDefault="00954A58" w:rsidP="00912D91">
            <w:pPr>
              <w:jc w:val="center"/>
              <w:rPr>
                <w:rFonts w:ascii="Times New Roman" w:hAnsi="Times New Roman" w:cs="Times New Roman"/>
                <w:sz w:val="24"/>
                <w:szCs w:val="24"/>
              </w:rPr>
            </w:pPr>
            <w:r>
              <w:rPr>
                <w:rFonts w:ascii="Times New Roman" w:hAnsi="Times New Roman" w:cs="Times New Roman"/>
                <w:sz w:val="24"/>
                <w:szCs w:val="24"/>
              </w:rPr>
              <w:t>6</w:t>
            </w:r>
          </w:p>
        </w:tc>
        <w:tc>
          <w:tcPr>
            <w:tcW w:w="9329" w:type="dxa"/>
          </w:tcPr>
          <w:p w:rsidR="00954A58" w:rsidRPr="005C7DCF" w:rsidRDefault="00954A58" w:rsidP="00732F18">
            <w:pPr>
              <w:rPr>
                <w:rFonts w:ascii="Times New Roman" w:eastAsia="Times New Roman" w:hAnsi="Times New Roman" w:cs="Times New Roman"/>
                <w:b/>
                <w:bCs/>
                <w:sz w:val="24"/>
                <w:szCs w:val="24"/>
                <w:lang w:eastAsia="ru-RU"/>
              </w:rPr>
            </w:pPr>
            <w:r>
              <w:rPr>
                <w:rFonts w:ascii="Times New Roman" w:hAnsi="Times New Roman" w:cs="Times New Roman"/>
                <w:b/>
                <w:sz w:val="24"/>
                <w:szCs w:val="24"/>
              </w:rPr>
              <w:t>Г</w:t>
            </w:r>
            <w:r w:rsidRPr="005C7DCF">
              <w:rPr>
                <w:rFonts w:ascii="Times New Roman" w:eastAsia="Calibri" w:hAnsi="Times New Roman" w:cs="Times New Roman"/>
                <w:b/>
                <w:sz w:val="24"/>
                <w:szCs w:val="24"/>
              </w:rPr>
              <w:t>ородско</w:t>
            </w:r>
            <w:r>
              <w:rPr>
                <w:rFonts w:ascii="Times New Roman" w:eastAsia="Calibri" w:hAnsi="Times New Roman" w:cs="Times New Roman"/>
                <w:b/>
                <w:sz w:val="24"/>
                <w:szCs w:val="24"/>
              </w:rPr>
              <w:t>й</w:t>
            </w:r>
            <w:r w:rsidRPr="005C7DCF">
              <w:rPr>
                <w:rFonts w:ascii="Times New Roman" w:eastAsia="Calibri" w:hAnsi="Times New Roman" w:cs="Times New Roman"/>
                <w:b/>
                <w:sz w:val="24"/>
                <w:szCs w:val="24"/>
              </w:rPr>
              <w:t xml:space="preserve"> конкурс</w:t>
            </w:r>
            <w:r w:rsidRPr="005C7DCF">
              <w:rPr>
                <w:rFonts w:ascii="Times New Roman" w:eastAsia="Calibri" w:hAnsi="Times New Roman" w:cs="Times New Roman"/>
                <w:sz w:val="24"/>
                <w:szCs w:val="24"/>
              </w:rPr>
              <w:t xml:space="preserve"> творческих работ «</w:t>
            </w:r>
            <w:r w:rsidRPr="00F00205">
              <w:rPr>
                <w:rFonts w:ascii="Times New Roman" w:eastAsia="Calibri" w:hAnsi="Times New Roman" w:cs="Times New Roman"/>
                <w:b/>
                <w:i/>
                <w:sz w:val="24"/>
                <w:szCs w:val="24"/>
              </w:rPr>
              <w:t>Новогодний калейдоскоп</w:t>
            </w:r>
            <w:r w:rsidRPr="005C7DCF">
              <w:rPr>
                <w:rFonts w:ascii="Times New Roman" w:eastAsia="Calibri" w:hAnsi="Times New Roman" w:cs="Times New Roman"/>
                <w:sz w:val="24"/>
                <w:szCs w:val="24"/>
              </w:rPr>
              <w:t xml:space="preserve">» среди воспитанников и родителей (законных представителей) </w:t>
            </w:r>
            <w:r>
              <w:rPr>
                <w:rFonts w:ascii="Times New Roman" w:hAnsi="Times New Roman" w:cs="Times New Roman"/>
                <w:sz w:val="24"/>
                <w:szCs w:val="24"/>
              </w:rPr>
              <w:t>ДОУ г.</w:t>
            </w:r>
            <w:r w:rsidRPr="005C7DCF">
              <w:rPr>
                <w:rFonts w:ascii="Times New Roman" w:eastAsia="Calibri" w:hAnsi="Times New Roman" w:cs="Times New Roman"/>
                <w:sz w:val="24"/>
                <w:szCs w:val="24"/>
              </w:rPr>
              <w:t xml:space="preserve"> Ярославля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деп</w:t>
            </w:r>
            <w:proofErr w:type="spellEnd"/>
            <w:r>
              <w:rPr>
                <w:rFonts w:ascii="Times New Roman" w:eastAsia="Times New Roman" w:hAnsi="Times New Roman" w:cs="Times New Roman"/>
                <w:bCs/>
                <w:sz w:val="24"/>
                <w:szCs w:val="24"/>
                <w:lang w:eastAsia="ru-RU"/>
              </w:rPr>
              <w:t xml:space="preserve">. обр. мэрии г. Ярославля пр. № 01-05/1073 от 08.11.2023)    </w:t>
            </w:r>
            <w:r w:rsidR="00732F18">
              <w:rPr>
                <w:rFonts w:ascii="Times New Roman" w:eastAsia="Times New Roman" w:hAnsi="Times New Roman" w:cs="Times New Roman"/>
                <w:b/>
                <w:bCs/>
                <w:sz w:val="24"/>
                <w:szCs w:val="24"/>
                <w:lang w:eastAsia="ru-RU"/>
              </w:rPr>
              <w:t>ноябрь – декабрь</w:t>
            </w:r>
            <w:r w:rsidR="00732F18" w:rsidRPr="00022FCA">
              <w:rPr>
                <w:rFonts w:ascii="Times New Roman" w:eastAsia="Times New Roman" w:hAnsi="Times New Roman" w:cs="Times New Roman"/>
                <w:b/>
                <w:bCs/>
                <w:sz w:val="24"/>
                <w:szCs w:val="24"/>
                <w:lang w:eastAsia="ru-RU"/>
              </w:rPr>
              <w:t xml:space="preserve"> 202</w:t>
            </w:r>
            <w:r w:rsidR="00732F18">
              <w:rPr>
                <w:rFonts w:ascii="Times New Roman" w:eastAsia="Times New Roman" w:hAnsi="Times New Roman" w:cs="Times New Roman"/>
                <w:b/>
                <w:bCs/>
                <w:sz w:val="24"/>
                <w:szCs w:val="24"/>
                <w:lang w:eastAsia="ru-RU"/>
              </w:rPr>
              <w:t>3</w:t>
            </w:r>
            <w:r w:rsidRPr="00022FC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p>
        </w:tc>
        <w:tc>
          <w:tcPr>
            <w:tcW w:w="1843" w:type="dxa"/>
            <w:vAlign w:val="center"/>
          </w:tcPr>
          <w:p w:rsidR="00954A58" w:rsidRDefault="00954A58" w:rsidP="00912D91">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участников</w:t>
            </w:r>
          </w:p>
        </w:tc>
        <w:tc>
          <w:tcPr>
            <w:tcW w:w="3402" w:type="dxa"/>
            <w:vAlign w:val="center"/>
          </w:tcPr>
          <w:p w:rsidR="00954A58" w:rsidRPr="00E1264B" w:rsidRDefault="00954A58" w:rsidP="00912D91">
            <w:pPr>
              <w:ind w:left="33" w:right="-249"/>
              <w:rPr>
                <w:rFonts w:ascii="Times New Roman" w:eastAsia="Times New Roman" w:hAnsi="Times New Roman" w:cs="Times New Roman"/>
                <w:bCs/>
                <w:sz w:val="24"/>
                <w:szCs w:val="24"/>
                <w:lang w:eastAsia="ru-RU"/>
              </w:rPr>
            </w:pPr>
            <w:r w:rsidRPr="007F76F5">
              <w:rPr>
                <w:rFonts w:ascii="Times New Roman" w:eastAsia="Times New Roman" w:hAnsi="Times New Roman" w:cs="Times New Roman"/>
                <w:b/>
                <w:i/>
                <w:sz w:val="24"/>
                <w:szCs w:val="24"/>
              </w:rPr>
              <w:t>Сертификат участника</w:t>
            </w:r>
          </w:p>
        </w:tc>
      </w:tr>
      <w:tr w:rsidR="00954A58" w:rsidTr="00D32AFB">
        <w:tc>
          <w:tcPr>
            <w:tcW w:w="560" w:type="dxa"/>
            <w:vAlign w:val="center"/>
          </w:tcPr>
          <w:p w:rsidR="00954A58" w:rsidRPr="00090818" w:rsidRDefault="00954A58" w:rsidP="00912D91">
            <w:pPr>
              <w:jc w:val="center"/>
              <w:rPr>
                <w:rFonts w:ascii="Times New Roman" w:hAnsi="Times New Roman" w:cs="Times New Roman"/>
                <w:sz w:val="24"/>
                <w:szCs w:val="24"/>
              </w:rPr>
            </w:pPr>
            <w:r>
              <w:rPr>
                <w:rFonts w:ascii="Times New Roman" w:hAnsi="Times New Roman" w:cs="Times New Roman"/>
                <w:sz w:val="24"/>
                <w:szCs w:val="24"/>
              </w:rPr>
              <w:t>7</w:t>
            </w:r>
          </w:p>
        </w:tc>
        <w:tc>
          <w:tcPr>
            <w:tcW w:w="9329" w:type="dxa"/>
          </w:tcPr>
          <w:p w:rsidR="00954A58" w:rsidRPr="00040FE3" w:rsidRDefault="00954A58" w:rsidP="00732F18">
            <w:pP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Районный конкурс </w:t>
            </w:r>
            <w:r w:rsidRPr="00515679">
              <w:rPr>
                <w:rFonts w:ascii="Times New Roman" w:eastAsia="Times New Roman" w:hAnsi="Times New Roman" w:cs="Times New Roman"/>
                <w:bCs/>
                <w:sz w:val="24"/>
                <w:szCs w:val="24"/>
                <w:lang w:eastAsia="ru-RU"/>
              </w:rPr>
              <w:t>декоративно-прикладного творчества</w:t>
            </w:r>
            <w:r>
              <w:rPr>
                <w:rFonts w:ascii="Times New Roman" w:eastAsia="Times New Roman" w:hAnsi="Times New Roman" w:cs="Times New Roman"/>
                <w:b/>
                <w:bCs/>
                <w:sz w:val="24"/>
                <w:szCs w:val="24"/>
                <w:lang w:eastAsia="ru-RU"/>
              </w:rPr>
              <w:t xml:space="preserve"> </w:t>
            </w:r>
            <w:r w:rsidRPr="00F241D9">
              <w:rPr>
                <w:rFonts w:ascii="Times New Roman" w:eastAsia="Times New Roman" w:hAnsi="Times New Roman" w:cs="Times New Roman"/>
                <w:b/>
                <w:bCs/>
                <w:i/>
                <w:sz w:val="24"/>
                <w:szCs w:val="24"/>
                <w:lang w:eastAsia="ru-RU"/>
              </w:rPr>
              <w:t xml:space="preserve">«Наряжаем город вместе»    </w:t>
            </w:r>
            <w:r>
              <w:rPr>
                <w:rFonts w:ascii="Times New Roman" w:eastAsia="Times New Roman" w:hAnsi="Times New Roman" w:cs="Times New Roman"/>
                <w:bCs/>
                <w:sz w:val="24"/>
                <w:szCs w:val="24"/>
                <w:lang w:eastAsia="ru-RU"/>
              </w:rPr>
              <w:t xml:space="preserve">   (приказ директор МАУ «Магистраль» Киселев С.И. и глава территориальной администрации </w:t>
            </w:r>
            <w:proofErr w:type="spellStart"/>
            <w:r>
              <w:rPr>
                <w:rFonts w:ascii="Times New Roman" w:eastAsia="Times New Roman" w:hAnsi="Times New Roman" w:cs="Times New Roman"/>
                <w:bCs/>
                <w:sz w:val="24"/>
                <w:szCs w:val="24"/>
                <w:lang w:eastAsia="ru-RU"/>
              </w:rPr>
              <w:t>Красноперекопского</w:t>
            </w:r>
            <w:proofErr w:type="spellEnd"/>
            <w:r>
              <w:rPr>
                <w:rFonts w:ascii="Times New Roman" w:eastAsia="Times New Roman" w:hAnsi="Times New Roman" w:cs="Times New Roman"/>
                <w:bCs/>
                <w:sz w:val="24"/>
                <w:szCs w:val="24"/>
                <w:lang w:eastAsia="ru-RU"/>
              </w:rPr>
              <w:t xml:space="preserve"> и Фрунзенского районов </w:t>
            </w:r>
            <w:proofErr w:type="gramStart"/>
            <w:r>
              <w:rPr>
                <w:rFonts w:ascii="Times New Roman" w:eastAsia="Times New Roman" w:hAnsi="Times New Roman" w:cs="Times New Roman"/>
                <w:bCs/>
                <w:sz w:val="24"/>
                <w:szCs w:val="24"/>
                <w:lang w:eastAsia="ru-RU"/>
              </w:rPr>
              <w:t>г</w:t>
            </w:r>
            <w:proofErr w:type="gramEnd"/>
            <w:r>
              <w:rPr>
                <w:rFonts w:ascii="Times New Roman" w:eastAsia="Times New Roman" w:hAnsi="Times New Roman" w:cs="Times New Roman"/>
                <w:bCs/>
                <w:sz w:val="24"/>
                <w:szCs w:val="24"/>
                <w:lang w:eastAsia="ru-RU"/>
              </w:rPr>
              <w:t xml:space="preserve">. Ярославля Удальцов  А.Д.)    </w:t>
            </w:r>
            <w:r w:rsidR="00732F18">
              <w:rPr>
                <w:rFonts w:ascii="Times New Roman" w:eastAsia="Times New Roman" w:hAnsi="Times New Roman" w:cs="Times New Roman"/>
                <w:b/>
                <w:bCs/>
                <w:sz w:val="24"/>
                <w:szCs w:val="24"/>
                <w:lang w:eastAsia="ru-RU"/>
              </w:rPr>
              <w:t>декабрь 2023</w:t>
            </w:r>
            <w:r>
              <w:rPr>
                <w:rFonts w:ascii="Times New Roman" w:eastAsia="Times New Roman" w:hAnsi="Times New Roman" w:cs="Times New Roman"/>
                <w:bCs/>
                <w:sz w:val="24"/>
                <w:szCs w:val="24"/>
                <w:lang w:eastAsia="ru-RU"/>
              </w:rPr>
              <w:t xml:space="preserve">                                                                                                                                                                                          </w:t>
            </w:r>
          </w:p>
        </w:tc>
        <w:tc>
          <w:tcPr>
            <w:tcW w:w="1843" w:type="dxa"/>
            <w:vAlign w:val="center"/>
          </w:tcPr>
          <w:p w:rsidR="00954A58" w:rsidRDefault="00954A58" w:rsidP="00912D91">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участников</w:t>
            </w:r>
          </w:p>
        </w:tc>
        <w:tc>
          <w:tcPr>
            <w:tcW w:w="3402" w:type="dxa"/>
            <w:vAlign w:val="center"/>
          </w:tcPr>
          <w:p w:rsidR="00954A58" w:rsidRPr="007F76F5" w:rsidRDefault="00954A58" w:rsidP="00912D91">
            <w:pPr>
              <w:ind w:right="-108"/>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Сертификат </w:t>
            </w:r>
            <w:r w:rsidRPr="007F76F5">
              <w:rPr>
                <w:rFonts w:ascii="Times New Roman" w:eastAsia="Times New Roman" w:hAnsi="Times New Roman" w:cs="Times New Roman"/>
                <w:b/>
                <w:i/>
                <w:sz w:val="24"/>
                <w:szCs w:val="24"/>
              </w:rPr>
              <w:t>участника</w:t>
            </w:r>
          </w:p>
        </w:tc>
      </w:tr>
      <w:tr w:rsidR="00954A58" w:rsidTr="00D32AFB">
        <w:tc>
          <w:tcPr>
            <w:tcW w:w="560" w:type="dxa"/>
            <w:vAlign w:val="center"/>
          </w:tcPr>
          <w:p w:rsidR="00954A58" w:rsidRDefault="00954A58" w:rsidP="00912D91">
            <w:pPr>
              <w:jc w:val="center"/>
              <w:rPr>
                <w:rFonts w:ascii="Times New Roman" w:hAnsi="Times New Roman" w:cs="Times New Roman"/>
                <w:sz w:val="24"/>
                <w:szCs w:val="24"/>
              </w:rPr>
            </w:pPr>
            <w:r>
              <w:rPr>
                <w:rFonts w:ascii="Times New Roman" w:hAnsi="Times New Roman" w:cs="Times New Roman"/>
                <w:sz w:val="24"/>
                <w:szCs w:val="24"/>
              </w:rPr>
              <w:t>8</w:t>
            </w:r>
          </w:p>
        </w:tc>
        <w:tc>
          <w:tcPr>
            <w:tcW w:w="9329" w:type="dxa"/>
          </w:tcPr>
          <w:p w:rsidR="00954A58" w:rsidRPr="00ED0C24" w:rsidRDefault="00954A58" w:rsidP="00912D91">
            <w:pPr>
              <w:ind w:left="-24" w:right="-243"/>
              <w:rPr>
                <w:rFonts w:ascii="Times New Roman" w:hAnsi="Times New Roman" w:cs="Times New Roman"/>
                <w:sz w:val="24"/>
                <w:szCs w:val="24"/>
              </w:rPr>
            </w:pPr>
            <w:r>
              <w:rPr>
                <w:rFonts w:ascii="Times New Roman" w:hAnsi="Times New Roman" w:cs="Times New Roman"/>
                <w:b/>
                <w:sz w:val="24"/>
                <w:szCs w:val="24"/>
              </w:rPr>
              <w:t xml:space="preserve">Международный </w:t>
            </w:r>
            <w:r w:rsidRPr="00B83447">
              <w:rPr>
                <w:rFonts w:ascii="Times New Roman" w:hAnsi="Times New Roman" w:cs="Times New Roman"/>
                <w:sz w:val="24"/>
                <w:szCs w:val="24"/>
              </w:rPr>
              <w:t>игровой конкурс ЧИП</w:t>
            </w:r>
            <w:r>
              <w:rPr>
                <w:rFonts w:ascii="Times New Roman" w:hAnsi="Times New Roman" w:cs="Times New Roman"/>
                <w:sz w:val="24"/>
                <w:szCs w:val="24"/>
              </w:rPr>
              <w:t xml:space="preserve"> «</w:t>
            </w:r>
            <w:r w:rsidRPr="00ED0C24">
              <w:rPr>
                <w:rFonts w:ascii="Times New Roman" w:hAnsi="Times New Roman" w:cs="Times New Roman"/>
                <w:b/>
                <w:i/>
                <w:sz w:val="24"/>
                <w:szCs w:val="24"/>
              </w:rPr>
              <w:t>Какие бывают животные</w:t>
            </w:r>
            <w:proofErr w:type="gramStart"/>
            <w:r>
              <w:rPr>
                <w:rFonts w:ascii="Times New Roman" w:hAnsi="Times New Roman" w:cs="Times New Roman"/>
                <w:sz w:val="24"/>
                <w:szCs w:val="24"/>
              </w:rPr>
              <w:t>»</w:t>
            </w:r>
            <w:r w:rsidRPr="00AD12CA">
              <w:rPr>
                <w:rFonts w:ascii="Times New Roman" w:hAnsi="Times New Roman" w:cs="Times New Roman"/>
                <w:b/>
                <w:sz w:val="24"/>
                <w:szCs w:val="24"/>
              </w:rPr>
              <w:t>ф</w:t>
            </w:r>
            <w:proofErr w:type="gramEnd"/>
            <w:r w:rsidRPr="00AD12CA">
              <w:rPr>
                <w:rFonts w:ascii="Times New Roman" w:hAnsi="Times New Roman" w:cs="Times New Roman"/>
                <w:b/>
                <w:sz w:val="24"/>
                <w:szCs w:val="24"/>
              </w:rPr>
              <w:t>евраль 2024</w:t>
            </w:r>
            <w:r>
              <w:rPr>
                <w:rFonts w:ascii="Times New Roman" w:hAnsi="Times New Roman" w:cs="Times New Roman"/>
                <w:b/>
                <w:sz w:val="24"/>
                <w:szCs w:val="24"/>
              </w:rPr>
              <w:t xml:space="preserve">                                            </w:t>
            </w:r>
          </w:p>
        </w:tc>
        <w:tc>
          <w:tcPr>
            <w:tcW w:w="1843" w:type="dxa"/>
            <w:vAlign w:val="center"/>
          </w:tcPr>
          <w:p w:rsidR="00954A58" w:rsidRDefault="00954A58" w:rsidP="00912D91">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 участников</w:t>
            </w:r>
          </w:p>
        </w:tc>
        <w:tc>
          <w:tcPr>
            <w:tcW w:w="3402" w:type="dxa"/>
            <w:vAlign w:val="center"/>
          </w:tcPr>
          <w:p w:rsidR="00954A58" w:rsidRPr="007F76F5" w:rsidRDefault="00954A58" w:rsidP="00912D91">
            <w:pPr>
              <w:ind w:right="-108"/>
              <w:rPr>
                <w:rFonts w:ascii="Times New Roman" w:eastAsia="Times New Roman" w:hAnsi="Times New Roman" w:cs="Times New Roman"/>
                <w:b/>
                <w:i/>
                <w:sz w:val="24"/>
                <w:szCs w:val="24"/>
              </w:rPr>
            </w:pPr>
            <w:r w:rsidRPr="007F76F5">
              <w:rPr>
                <w:rFonts w:ascii="Times New Roman" w:eastAsia="Times New Roman" w:hAnsi="Times New Roman" w:cs="Times New Roman"/>
                <w:b/>
                <w:i/>
                <w:sz w:val="24"/>
                <w:szCs w:val="24"/>
              </w:rPr>
              <w:t>Сертификат участника</w:t>
            </w:r>
          </w:p>
        </w:tc>
      </w:tr>
      <w:tr w:rsidR="00954A58" w:rsidTr="00D32AFB">
        <w:tc>
          <w:tcPr>
            <w:tcW w:w="560" w:type="dxa"/>
            <w:vAlign w:val="center"/>
          </w:tcPr>
          <w:p w:rsidR="00954A58" w:rsidRPr="00090818" w:rsidRDefault="00954A58" w:rsidP="00912D91">
            <w:pPr>
              <w:jc w:val="center"/>
              <w:rPr>
                <w:rFonts w:ascii="Times New Roman" w:hAnsi="Times New Roman" w:cs="Times New Roman"/>
                <w:sz w:val="24"/>
                <w:szCs w:val="24"/>
              </w:rPr>
            </w:pPr>
            <w:r>
              <w:rPr>
                <w:rFonts w:ascii="Times New Roman" w:hAnsi="Times New Roman" w:cs="Times New Roman"/>
                <w:sz w:val="24"/>
                <w:szCs w:val="24"/>
              </w:rPr>
              <w:t>9</w:t>
            </w:r>
          </w:p>
        </w:tc>
        <w:tc>
          <w:tcPr>
            <w:tcW w:w="9329" w:type="dxa"/>
          </w:tcPr>
          <w:p w:rsidR="00954A58" w:rsidRPr="002432E0" w:rsidRDefault="00954A58" w:rsidP="00912D91">
            <w:pPr>
              <w:rPr>
                <w:rFonts w:ascii="Times New Roman" w:hAnsi="Times New Roman" w:cs="Times New Roman"/>
                <w:sz w:val="24"/>
                <w:szCs w:val="24"/>
              </w:rPr>
            </w:pPr>
            <w:r w:rsidRPr="0032244B">
              <w:rPr>
                <w:rFonts w:ascii="Times New Roman" w:hAnsi="Times New Roman" w:cs="Times New Roman"/>
                <w:b/>
                <w:sz w:val="24"/>
                <w:szCs w:val="24"/>
              </w:rPr>
              <w:t>Городской конкурс</w:t>
            </w:r>
            <w:r w:rsidRPr="0032244B">
              <w:rPr>
                <w:rFonts w:ascii="Times New Roman" w:hAnsi="Times New Roman" w:cs="Times New Roman"/>
                <w:sz w:val="24"/>
                <w:szCs w:val="24"/>
              </w:rPr>
              <w:t xml:space="preserve"> творческих работ «</w:t>
            </w:r>
            <w:r w:rsidRPr="00F00205">
              <w:rPr>
                <w:rFonts w:ascii="Times New Roman" w:hAnsi="Times New Roman" w:cs="Times New Roman"/>
                <w:b/>
                <w:i/>
                <w:sz w:val="24"/>
                <w:szCs w:val="24"/>
              </w:rPr>
              <w:t>Мама – лучший друг</w:t>
            </w:r>
            <w:r w:rsidRPr="0032244B">
              <w:rPr>
                <w:rFonts w:ascii="Times New Roman" w:hAnsi="Times New Roman" w:cs="Times New Roman"/>
                <w:sz w:val="24"/>
                <w:szCs w:val="24"/>
              </w:rPr>
              <w:t xml:space="preserve">» среди воспитанников, </w:t>
            </w:r>
            <w:proofErr w:type="spellStart"/>
            <w:r w:rsidRPr="0032244B">
              <w:rPr>
                <w:rFonts w:ascii="Times New Roman" w:hAnsi="Times New Roman" w:cs="Times New Roman"/>
                <w:sz w:val="24"/>
                <w:szCs w:val="24"/>
              </w:rPr>
              <w:t>пед</w:t>
            </w:r>
            <w:proofErr w:type="spellEnd"/>
            <w:r>
              <w:rPr>
                <w:rFonts w:ascii="Times New Roman" w:hAnsi="Times New Roman" w:cs="Times New Roman"/>
                <w:sz w:val="24"/>
                <w:szCs w:val="24"/>
              </w:rPr>
              <w:t>.</w:t>
            </w:r>
            <w:r w:rsidRPr="0032244B">
              <w:rPr>
                <w:rFonts w:ascii="Times New Roman" w:hAnsi="Times New Roman" w:cs="Times New Roman"/>
                <w:sz w:val="24"/>
                <w:szCs w:val="24"/>
              </w:rPr>
              <w:t xml:space="preserve"> работников </w:t>
            </w:r>
            <w:r>
              <w:rPr>
                <w:rFonts w:ascii="Times New Roman" w:hAnsi="Times New Roman" w:cs="Times New Roman"/>
                <w:sz w:val="24"/>
                <w:szCs w:val="24"/>
              </w:rPr>
              <w:t>ДОУ  г.</w:t>
            </w:r>
            <w:r w:rsidRPr="0032244B">
              <w:rPr>
                <w:rFonts w:ascii="Times New Roman" w:hAnsi="Times New Roman" w:cs="Times New Roman"/>
                <w:sz w:val="24"/>
                <w:szCs w:val="24"/>
              </w:rPr>
              <w:t xml:space="preserve"> Ярославля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деп</w:t>
            </w:r>
            <w:proofErr w:type="spellEnd"/>
            <w:r>
              <w:rPr>
                <w:rFonts w:ascii="Times New Roman" w:eastAsia="Times New Roman" w:hAnsi="Times New Roman" w:cs="Times New Roman"/>
                <w:bCs/>
                <w:sz w:val="24"/>
                <w:szCs w:val="24"/>
                <w:lang w:eastAsia="ru-RU"/>
              </w:rPr>
              <w:t xml:space="preserve">. обр. мэрии г. Ярославля пр. № 01-05/1072 от 08.10.2023) </w:t>
            </w:r>
            <w:r>
              <w:rPr>
                <w:rFonts w:ascii="Times New Roman" w:eastAsia="Times New Roman" w:hAnsi="Times New Roman" w:cs="Times New Roman"/>
                <w:b/>
                <w:bCs/>
                <w:sz w:val="24"/>
                <w:szCs w:val="24"/>
                <w:lang w:eastAsia="ru-RU"/>
              </w:rPr>
              <w:t xml:space="preserve">февраль – </w:t>
            </w:r>
            <w:r w:rsidRPr="00022FCA">
              <w:rPr>
                <w:rFonts w:ascii="Times New Roman" w:eastAsia="Times New Roman" w:hAnsi="Times New Roman" w:cs="Times New Roman"/>
                <w:b/>
                <w:bCs/>
                <w:sz w:val="24"/>
                <w:szCs w:val="24"/>
                <w:lang w:eastAsia="ru-RU"/>
              </w:rPr>
              <w:t>март 202</w:t>
            </w:r>
            <w:r>
              <w:rPr>
                <w:rFonts w:ascii="Times New Roman" w:eastAsia="Times New Roman" w:hAnsi="Times New Roman" w:cs="Times New Roman"/>
                <w:b/>
                <w:bCs/>
                <w:sz w:val="24"/>
                <w:szCs w:val="24"/>
                <w:lang w:eastAsia="ru-RU"/>
              </w:rPr>
              <w:t xml:space="preserve">4                                                                                                                                            </w:t>
            </w:r>
          </w:p>
        </w:tc>
        <w:tc>
          <w:tcPr>
            <w:tcW w:w="1843" w:type="dxa"/>
            <w:vAlign w:val="center"/>
          </w:tcPr>
          <w:p w:rsidR="00954A58" w:rsidRDefault="00954A58" w:rsidP="00912D91">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участника</w:t>
            </w:r>
          </w:p>
        </w:tc>
        <w:tc>
          <w:tcPr>
            <w:tcW w:w="3402" w:type="dxa"/>
            <w:vAlign w:val="center"/>
          </w:tcPr>
          <w:p w:rsidR="00954A58" w:rsidRPr="007F76F5" w:rsidRDefault="00954A58" w:rsidP="00912D91">
            <w:pPr>
              <w:ind w:right="-108"/>
              <w:rPr>
                <w:rFonts w:ascii="Times New Roman" w:eastAsia="Times New Roman" w:hAnsi="Times New Roman" w:cs="Times New Roman"/>
                <w:b/>
                <w:i/>
                <w:sz w:val="24"/>
                <w:szCs w:val="24"/>
              </w:rPr>
            </w:pPr>
            <w:r w:rsidRPr="007F76F5">
              <w:rPr>
                <w:rFonts w:ascii="Times New Roman" w:eastAsia="Times New Roman" w:hAnsi="Times New Roman" w:cs="Times New Roman"/>
                <w:b/>
                <w:i/>
                <w:sz w:val="24"/>
                <w:szCs w:val="24"/>
              </w:rPr>
              <w:t>Сертификат участника</w:t>
            </w:r>
          </w:p>
        </w:tc>
      </w:tr>
      <w:tr w:rsidR="00954A58" w:rsidTr="00D32AFB">
        <w:tc>
          <w:tcPr>
            <w:tcW w:w="560" w:type="dxa"/>
            <w:vAlign w:val="center"/>
          </w:tcPr>
          <w:p w:rsidR="00954A58" w:rsidRPr="00090818" w:rsidRDefault="00954A58" w:rsidP="00912D91">
            <w:pPr>
              <w:jc w:val="center"/>
              <w:rPr>
                <w:rFonts w:ascii="Times New Roman" w:hAnsi="Times New Roman" w:cs="Times New Roman"/>
                <w:sz w:val="24"/>
                <w:szCs w:val="24"/>
              </w:rPr>
            </w:pPr>
            <w:r>
              <w:rPr>
                <w:rFonts w:ascii="Times New Roman" w:hAnsi="Times New Roman" w:cs="Times New Roman"/>
                <w:sz w:val="24"/>
                <w:szCs w:val="24"/>
              </w:rPr>
              <w:t>10</w:t>
            </w:r>
          </w:p>
        </w:tc>
        <w:tc>
          <w:tcPr>
            <w:tcW w:w="9329" w:type="dxa"/>
          </w:tcPr>
          <w:p w:rsidR="00954A58" w:rsidRPr="002432E0" w:rsidRDefault="00954A58" w:rsidP="00732F18">
            <w:pPr>
              <w:rPr>
                <w:rFonts w:ascii="Times New Roman" w:eastAsia="Times New Roman" w:hAnsi="Times New Roman" w:cs="Times New Roman"/>
                <w:b/>
                <w:bCs/>
                <w:sz w:val="24"/>
                <w:szCs w:val="24"/>
                <w:lang w:eastAsia="ru-RU"/>
              </w:rPr>
            </w:pPr>
            <w:r w:rsidRPr="00E056EB">
              <w:rPr>
                <w:rFonts w:ascii="Times New Roman" w:eastAsia="Calibri" w:hAnsi="Times New Roman" w:cs="Times New Roman"/>
                <w:b/>
                <w:sz w:val="24"/>
                <w:szCs w:val="24"/>
              </w:rPr>
              <w:t>Городско</w:t>
            </w:r>
            <w:r w:rsidRPr="00E056EB">
              <w:rPr>
                <w:rFonts w:ascii="Times New Roman" w:hAnsi="Times New Roman" w:cs="Times New Roman"/>
                <w:b/>
                <w:sz w:val="24"/>
                <w:szCs w:val="24"/>
              </w:rPr>
              <w:t>й</w:t>
            </w:r>
            <w:r w:rsidRPr="00E056EB">
              <w:rPr>
                <w:rFonts w:ascii="Times New Roman" w:eastAsia="Calibri" w:hAnsi="Times New Roman" w:cs="Times New Roman"/>
                <w:b/>
                <w:sz w:val="24"/>
                <w:szCs w:val="24"/>
              </w:rPr>
              <w:t xml:space="preserve"> творческ</w:t>
            </w:r>
            <w:r w:rsidRPr="00E056EB">
              <w:rPr>
                <w:rFonts w:ascii="Times New Roman" w:hAnsi="Times New Roman" w:cs="Times New Roman"/>
                <w:b/>
                <w:sz w:val="24"/>
                <w:szCs w:val="24"/>
              </w:rPr>
              <w:t>ий</w:t>
            </w:r>
            <w:r w:rsidRPr="00E056EB">
              <w:rPr>
                <w:rFonts w:ascii="Times New Roman" w:eastAsia="Calibri" w:hAnsi="Times New Roman" w:cs="Times New Roman"/>
                <w:b/>
                <w:sz w:val="24"/>
                <w:szCs w:val="24"/>
              </w:rPr>
              <w:t xml:space="preserve"> дистанционн</w:t>
            </w:r>
            <w:r w:rsidRPr="00E056EB">
              <w:rPr>
                <w:rFonts w:ascii="Times New Roman" w:hAnsi="Times New Roman" w:cs="Times New Roman"/>
                <w:b/>
                <w:sz w:val="24"/>
                <w:szCs w:val="24"/>
              </w:rPr>
              <w:t>ый</w:t>
            </w:r>
            <w:r w:rsidRPr="00E056EB">
              <w:rPr>
                <w:rFonts w:ascii="Times New Roman" w:eastAsia="Calibri" w:hAnsi="Times New Roman" w:cs="Times New Roman"/>
                <w:sz w:val="24"/>
                <w:szCs w:val="24"/>
              </w:rPr>
              <w:t xml:space="preserve"> конкурс «</w:t>
            </w:r>
            <w:r w:rsidRPr="00F00205">
              <w:rPr>
                <w:rFonts w:ascii="Times New Roman" w:eastAsia="Calibri" w:hAnsi="Times New Roman" w:cs="Times New Roman"/>
                <w:b/>
                <w:i/>
                <w:sz w:val="24"/>
                <w:szCs w:val="24"/>
              </w:rPr>
              <w:t>Мама – главный в мире человек</w:t>
            </w:r>
            <w:r w:rsidRPr="00E056EB">
              <w:rPr>
                <w:rFonts w:ascii="Times New Roman" w:eastAsia="Calibri" w:hAnsi="Times New Roman" w:cs="Times New Roman"/>
                <w:sz w:val="24"/>
                <w:szCs w:val="24"/>
              </w:rPr>
              <w:t>»</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деп</w:t>
            </w:r>
            <w:proofErr w:type="spellEnd"/>
            <w:r>
              <w:rPr>
                <w:rFonts w:ascii="Times New Roman" w:eastAsia="Times New Roman" w:hAnsi="Times New Roman" w:cs="Times New Roman"/>
                <w:bCs/>
                <w:sz w:val="24"/>
                <w:szCs w:val="24"/>
                <w:lang w:eastAsia="ru-RU"/>
              </w:rPr>
              <w:t xml:space="preserve">. обр. мэрии </w:t>
            </w:r>
            <w:proofErr w:type="gramStart"/>
            <w:r>
              <w:rPr>
                <w:rFonts w:ascii="Times New Roman" w:eastAsia="Times New Roman" w:hAnsi="Times New Roman" w:cs="Times New Roman"/>
                <w:bCs/>
                <w:sz w:val="24"/>
                <w:szCs w:val="24"/>
                <w:lang w:eastAsia="ru-RU"/>
              </w:rPr>
              <w:t>г</w:t>
            </w:r>
            <w:proofErr w:type="gramEnd"/>
            <w:r>
              <w:rPr>
                <w:rFonts w:ascii="Times New Roman" w:eastAsia="Times New Roman" w:hAnsi="Times New Roman" w:cs="Times New Roman"/>
                <w:bCs/>
                <w:sz w:val="24"/>
                <w:szCs w:val="24"/>
                <w:lang w:eastAsia="ru-RU"/>
              </w:rPr>
              <w:t xml:space="preserve">. Ярославля пр. № 01-05/97 от 26.01.2024)   </w:t>
            </w:r>
            <w:r w:rsidR="00732F18">
              <w:rPr>
                <w:rFonts w:ascii="Times New Roman" w:eastAsia="Times New Roman" w:hAnsi="Times New Roman" w:cs="Times New Roman"/>
                <w:b/>
                <w:bCs/>
                <w:sz w:val="24"/>
                <w:szCs w:val="24"/>
                <w:lang w:eastAsia="ru-RU"/>
              </w:rPr>
              <w:t xml:space="preserve">февраль – </w:t>
            </w:r>
            <w:r w:rsidR="00732F18" w:rsidRPr="00022FCA">
              <w:rPr>
                <w:rFonts w:ascii="Times New Roman" w:eastAsia="Times New Roman" w:hAnsi="Times New Roman" w:cs="Times New Roman"/>
                <w:b/>
                <w:bCs/>
                <w:sz w:val="24"/>
                <w:szCs w:val="24"/>
                <w:lang w:eastAsia="ru-RU"/>
              </w:rPr>
              <w:t>март 202</w:t>
            </w:r>
            <w:r w:rsidR="00732F18">
              <w:rPr>
                <w:rFonts w:ascii="Times New Roman" w:eastAsia="Times New Roman" w:hAnsi="Times New Roman" w:cs="Times New Roman"/>
                <w:b/>
                <w:bCs/>
                <w:sz w:val="24"/>
                <w:szCs w:val="24"/>
                <w:lang w:eastAsia="ru-RU"/>
              </w:rPr>
              <w:t>4</w:t>
            </w:r>
            <w:r>
              <w:rPr>
                <w:rFonts w:ascii="Times New Roman" w:eastAsia="Times New Roman" w:hAnsi="Times New Roman" w:cs="Times New Roman"/>
                <w:bCs/>
                <w:sz w:val="24"/>
                <w:szCs w:val="24"/>
                <w:lang w:eastAsia="ru-RU"/>
              </w:rPr>
              <w:t xml:space="preserve">                                                               </w:t>
            </w:r>
            <w:r w:rsidRPr="00022FC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p>
        </w:tc>
        <w:tc>
          <w:tcPr>
            <w:tcW w:w="1843" w:type="dxa"/>
            <w:vAlign w:val="center"/>
          </w:tcPr>
          <w:p w:rsidR="00954A58" w:rsidRDefault="00954A58" w:rsidP="00912D91">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участника</w:t>
            </w:r>
          </w:p>
        </w:tc>
        <w:tc>
          <w:tcPr>
            <w:tcW w:w="3402" w:type="dxa"/>
            <w:vAlign w:val="center"/>
          </w:tcPr>
          <w:p w:rsidR="00954A58" w:rsidRPr="002432E0" w:rsidRDefault="00954A58" w:rsidP="00912D91">
            <w:pPr>
              <w:spacing w:before="100" w:beforeAutospacing="1" w:after="100" w:afterAutospacing="1"/>
              <w:ind w:right="-108"/>
              <w:jc w:val="center"/>
              <w:rPr>
                <w:rFonts w:ascii="Times New Roman" w:hAnsi="Times New Roman" w:cs="Times New Roman"/>
                <w:b/>
                <w:bCs/>
                <w:i/>
                <w:color w:val="000000"/>
                <w:sz w:val="24"/>
                <w:szCs w:val="24"/>
              </w:rPr>
            </w:pPr>
            <w:r w:rsidRPr="00AB066C">
              <w:rPr>
                <w:rFonts w:ascii="Times New Roman" w:hAnsi="Times New Roman" w:cs="Times New Roman"/>
                <w:b/>
                <w:bCs/>
                <w:i/>
                <w:color w:val="000000"/>
                <w:sz w:val="24"/>
                <w:szCs w:val="24"/>
              </w:rPr>
              <w:t>Сертификат участника</w:t>
            </w:r>
          </w:p>
        </w:tc>
      </w:tr>
      <w:tr w:rsidR="00954A58" w:rsidTr="00D32AFB">
        <w:tc>
          <w:tcPr>
            <w:tcW w:w="560" w:type="dxa"/>
            <w:vAlign w:val="center"/>
          </w:tcPr>
          <w:p w:rsidR="00954A58" w:rsidRPr="00090818" w:rsidRDefault="00954A58" w:rsidP="00912D91">
            <w:pPr>
              <w:jc w:val="center"/>
              <w:rPr>
                <w:rFonts w:ascii="Times New Roman" w:hAnsi="Times New Roman" w:cs="Times New Roman"/>
                <w:sz w:val="24"/>
                <w:szCs w:val="24"/>
              </w:rPr>
            </w:pPr>
            <w:r>
              <w:rPr>
                <w:rFonts w:ascii="Times New Roman" w:hAnsi="Times New Roman" w:cs="Times New Roman"/>
                <w:sz w:val="24"/>
                <w:szCs w:val="24"/>
              </w:rPr>
              <w:t>11</w:t>
            </w:r>
          </w:p>
        </w:tc>
        <w:tc>
          <w:tcPr>
            <w:tcW w:w="9329" w:type="dxa"/>
          </w:tcPr>
          <w:p w:rsidR="00954A58" w:rsidRPr="002432E0" w:rsidRDefault="00954A58" w:rsidP="00D32AFB">
            <w:pPr>
              <w:rPr>
                <w:rFonts w:ascii="Times New Roman" w:eastAsia="Times New Roman" w:hAnsi="Times New Roman" w:cs="Times New Roman"/>
                <w:bCs/>
                <w:sz w:val="24"/>
                <w:szCs w:val="24"/>
                <w:lang w:eastAsia="ru-RU"/>
              </w:rPr>
            </w:pPr>
            <w:r w:rsidRPr="00F00205">
              <w:rPr>
                <w:rFonts w:ascii="Times New Roman" w:eastAsia="Times New Roman" w:hAnsi="Times New Roman" w:cs="Times New Roman"/>
                <w:b/>
                <w:color w:val="000000"/>
                <w:sz w:val="24"/>
                <w:szCs w:val="24"/>
              </w:rPr>
              <w:t>Городской дистанционный</w:t>
            </w:r>
            <w:r w:rsidRPr="00F00205">
              <w:rPr>
                <w:rFonts w:ascii="Times New Roman" w:eastAsia="Times New Roman" w:hAnsi="Times New Roman" w:cs="Times New Roman"/>
                <w:color w:val="000000"/>
                <w:sz w:val="24"/>
                <w:szCs w:val="24"/>
              </w:rPr>
              <w:t xml:space="preserve"> </w:t>
            </w:r>
            <w:proofErr w:type="spellStart"/>
            <w:r w:rsidRPr="00F00205">
              <w:rPr>
                <w:rFonts w:ascii="Times New Roman" w:eastAsia="Times New Roman" w:hAnsi="Times New Roman" w:cs="Times New Roman"/>
                <w:sz w:val="24"/>
                <w:szCs w:val="24"/>
              </w:rPr>
              <w:t>профориентационн</w:t>
            </w:r>
            <w:r>
              <w:rPr>
                <w:rFonts w:ascii="Times New Roman" w:eastAsia="Times New Roman" w:hAnsi="Times New Roman" w:cs="Times New Roman"/>
                <w:sz w:val="24"/>
                <w:szCs w:val="24"/>
              </w:rPr>
              <w:t>ый</w:t>
            </w:r>
            <w:proofErr w:type="spellEnd"/>
            <w:r w:rsidRPr="00F00205">
              <w:rPr>
                <w:rFonts w:ascii="Times New Roman" w:eastAsia="Times New Roman" w:hAnsi="Times New Roman" w:cs="Times New Roman"/>
                <w:color w:val="000000"/>
                <w:sz w:val="24"/>
                <w:szCs w:val="24"/>
              </w:rPr>
              <w:t xml:space="preserve"> конкурс «</w:t>
            </w:r>
            <w:r w:rsidRPr="00F00205">
              <w:rPr>
                <w:rFonts w:ascii="Times New Roman" w:eastAsia="Times New Roman" w:hAnsi="Times New Roman" w:cs="Times New Roman"/>
                <w:b/>
                <w:sz w:val="24"/>
                <w:szCs w:val="24"/>
              </w:rPr>
              <w:t>Парад профессий</w:t>
            </w:r>
            <w:r w:rsidRPr="00F0020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деп</w:t>
            </w:r>
            <w:proofErr w:type="spellEnd"/>
            <w:r>
              <w:rPr>
                <w:rFonts w:ascii="Times New Roman" w:eastAsia="Times New Roman" w:hAnsi="Times New Roman" w:cs="Times New Roman"/>
                <w:bCs/>
                <w:sz w:val="24"/>
                <w:szCs w:val="24"/>
                <w:lang w:eastAsia="ru-RU"/>
              </w:rPr>
              <w:t>. обр. мэрии</w:t>
            </w:r>
            <w:r>
              <w:rPr>
                <w:rFonts w:ascii="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г</w:t>
            </w:r>
            <w:proofErr w:type="gramEnd"/>
            <w:r>
              <w:rPr>
                <w:rFonts w:ascii="Times New Roman" w:eastAsia="Times New Roman" w:hAnsi="Times New Roman" w:cs="Times New Roman"/>
                <w:bCs/>
                <w:sz w:val="24"/>
                <w:szCs w:val="24"/>
                <w:lang w:eastAsia="ru-RU"/>
              </w:rPr>
              <w:t xml:space="preserve">. Ярославля пр. № 01-05/81 от 23.01.2024)  </w:t>
            </w:r>
            <w:r w:rsidR="00D32AFB">
              <w:rPr>
                <w:rFonts w:ascii="Times New Roman" w:eastAsia="Times New Roman" w:hAnsi="Times New Roman" w:cs="Times New Roman"/>
                <w:b/>
                <w:bCs/>
                <w:sz w:val="24"/>
                <w:szCs w:val="24"/>
                <w:lang w:eastAsia="ru-RU"/>
              </w:rPr>
              <w:t>февраль – апрель</w:t>
            </w:r>
            <w:r w:rsidR="00D32AFB" w:rsidRPr="00022FCA">
              <w:rPr>
                <w:rFonts w:ascii="Times New Roman" w:eastAsia="Times New Roman" w:hAnsi="Times New Roman" w:cs="Times New Roman"/>
                <w:b/>
                <w:bCs/>
                <w:sz w:val="24"/>
                <w:szCs w:val="24"/>
                <w:lang w:eastAsia="ru-RU"/>
              </w:rPr>
              <w:t xml:space="preserve"> 202</w:t>
            </w:r>
            <w:r w:rsidR="00D32AFB">
              <w:rPr>
                <w:rFonts w:ascii="Times New Roman" w:eastAsia="Times New Roman" w:hAnsi="Times New Roman" w:cs="Times New Roman"/>
                <w:b/>
                <w:bCs/>
                <w:sz w:val="24"/>
                <w:szCs w:val="24"/>
                <w:lang w:eastAsia="ru-RU"/>
              </w:rPr>
              <w:t>4</w:t>
            </w:r>
            <w:r>
              <w:rPr>
                <w:rFonts w:ascii="Times New Roman" w:eastAsia="Times New Roman" w:hAnsi="Times New Roman" w:cs="Times New Roman"/>
                <w:bCs/>
                <w:sz w:val="24"/>
                <w:szCs w:val="24"/>
                <w:lang w:eastAsia="ru-RU"/>
              </w:rPr>
              <w:t xml:space="preserve">                                                                                                  </w:t>
            </w:r>
          </w:p>
        </w:tc>
        <w:tc>
          <w:tcPr>
            <w:tcW w:w="1843" w:type="dxa"/>
            <w:vAlign w:val="center"/>
          </w:tcPr>
          <w:p w:rsidR="00954A58" w:rsidRDefault="00954A58" w:rsidP="00912D91">
            <w:pPr>
              <w:spacing w:before="100" w:beforeAutospacing="1" w:after="100" w:afterAutospacing="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участник</w:t>
            </w:r>
          </w:p>
        </w:tc>
        <w:tc>
          <w:tcPr>
            <w:tcW w:w="3402" w:type="dxa"/>
            <w:vAlign w:val="center"/>
          </w:tcPr>
          <w:p w:rsidR="00954A58" w:rsidRPr="00AB066C" w:rsidRDefault="00954A58" w:rsidP="00912D91">
            <w:pPr>
              <w:spacing w:before="100" w:beforeAutospacing="1" w:after="100" w:afterAutospacing="1"/>
              <w:ind w:right="-108"/>
              <w:jc w:val="center"/>
              <w:rPr>
                <w:rFonts w:ascii="Times New Roman" w:hAnsi="Times New Roman" w:cs="Times New Roman"/>
                <w:b/>
                <w:bCs/>
                <w:i/>
                <w:color w:val="000000"/>
                <w:sz w:val="24"/>
                <w:szCs w:val="24"/>
              </w:rPr>
            </w:pPr>
            <w:r>
              <w:rPr>
                <w:rFonts w:ascii="Times New Roman" w:hAnsi="Times New Roman" w:cs="Times New Roman"/>
                <w:b/>
                <w:bCs/>
                <w:i/>
                <w:color w:val="000000"/>
                <w:sz w:val="24"/>
                <w:szCs w:val="24"/>
              </w:rPr>
              <w:t>С</w:t>
            </w:r>
            <w:r w:rsidRPr="00AB066C">
              <w:rPr>
                <w:rFonts w:ascii="Times New Roman" w:hAnsi="Times New Roman" w:cs="Times New Roman"/>
                <w:b/>
                <w:bCs/>
                <w:i/>
                <w:color w:val="000000"/>
                <w:sz w:val="24"/>
                <w:szCs w:val="24"/>
              </w:rPr>
              <w:t>ертификат участника</w:t>
            </w:r>
          </w:p>
        </w:tc>
      </w:tr>
      <w:tr w:rsidR="00954A58" w:rsidTr="00D32AFB">
        <w:tc>
          <w:tcPr>
            <w:tcW w:w="560" w:type="dxa"/>
            <w:vAlign w:val="center"/>
          </w:tcPr>
          <w:p w:rsidR="00954A58" w:rsidRPr="00090818" w:rsidRDefault="00954A58" w:rsidP="00912D91">
            <w:pPr>
              <w:jc w:val="center"/>
              <w:rPr>
                <w:rFonts w:ascii="Times New Roman" w:hAnsi="Times New Roman" w:cs="Times New Roman"/>
                <w:sz w:val="24"/>
                <w:szCs w:val="24"/>
              </w:rPr>
            </w:pPr>
            <w:r>
              <w:rPr>
                <w:rFonts w:ascii="Times New Roman" w:hAnsi="Times New Roman" w:cs="Times New Roman"/>
                <w:sz w:val="24"/>
                <w:szCs w:val="24"/>
              </w:rPr>
              <w:t>12</w:t>
            </w:r>
          </w:p>
        </w:tc>
        <w:tc>
          <w:tcPr>
            <w:tcW w:w="9329" w:type="dxa"/>
          </w:tcPr>
          <w:p w:rsidR="00954A58" w:rsidRPr="00022FCA" w:rsidRDefault="00954A58" w:rsidP="00D32AFB">
            <w:pPr>
              <w:rPr>
                <w:rFonts w:ascii="Times New Roman" w:eastAsia="Times New Roman" w:hAnsi="Times New Roman" w:cs="Times New Roman"/>
                <w:bCs/>
                <w:sz w:val="24"/>
                <w:szCs w:val="24"/>
                <w:lang w:eastAsia="ru-RU"/>
              </w:rPr>
            </w:pPr>
            <w:r w:rsidRPr="00022FCA">
              <w:rPr>
                <w:rFonts w:ascii="Times New Roman" w:eastAsia="Times New Roman" w:hAnsi="Times New Roman" w:cs="Times New Roman"/>
                <w:b/>
                <w:sz w:val="24"/>
                <w:szCs w:val="24"/>
              </w:rPr>
              <w:t>Городско</w:t>
            </w:r>
            <w:r>
              <w:rPr>
                <w:rFonts w:ascii="Times New Roman" w:eastAsia="Times New Roman" w:hAnsi="Times New Roman" w:cs="Times New Roman"/>
                <w:b/>
                <w:sz w:val="24"/>
                <w:szCs w:val="24"/>
              </w:rPr>
              <w:t>й</w:t>
            </w:r>
            <w:r w:rsidRPr="00022FCA">
              <w:rPr>
                <w:rFonts w:ascii="Times New Roman" w:eastAsia="Times New Roman" w:hAnsi="Times New Roman" w:cs="Times New Roman"/>
                <w:b/>
                <w:sz w:val="24"/>
                <w:szCs w:val="24"/>
              </w:rPr>
              <w:t xml:space="preserve"> </w:t>
            </w:r>
            <w:r w:rsidRPr="00022FCA">
              <w:rPr>
                <w:rFonts w:ascii="Times New Roman" w:hAnsi="Times New Roman" w:cs="Times New Roman"/>
                <w:b/>
                <w:sz w:val="24"/>
                <w:szCs w:val="24"/>
              </w:rPr>
              <w:t>конкурс</w:t>
            </w:r>
            <w:r w:rsidRPr="00022FCA">
              <w:rPr>
                <w:rFonts w:ascii="Times New Roman" w:hAnsi="Times New Roman" w:cs="Times New Roman"/>
                <w:sz w:val="24"/>
                <w:szCs w:val="24"/>
              </w:rPr>
              <w:t xml:space="preserve"> творческих работ «</w:t>
            </w:r>
            <w:r w:rsidRPr="00F00205">
              <w:rPr>
                <w:rFonts w:ascii="Times New Roman" w:hAnsi="Times New Roman" w:cs="Times New Roman"/>
                <w:b/>
                <w:i/>
                <w:sz w:val="24"/>
                <w:szCs w:val="24"/>
              </w:rPr>
              <w:t>Азбука здоровья</w:t>
            </w:r>
            <w:r w:rsidRPr="00022FCA">
              <w:rPr>
                <w:rFonts w:ascii="Times New Roman" w:hAnsi="Times New Roman" w:cs="Times New Roman"/>
                <w:sz w:val="24"/>
                <w:szCs w:val="24"/>
              </w:rPr>
              <w:t>»</w:t>
            </w:r>
            <w:r w:rsidRPr="00022FC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деп</w:t>
            </w:r>
            <w:proofErr w:type="spellEnd"/>
            <w:r>
              <w:rPr>
                <w:rFonts w:ascii="Times New Roman" w:eastAsia="Times New Roman" w:hAnsi="Times New Roman" w:cs="Times New Roman"/>
                <w:bCs/>
                <w:sz w:val="24"/>
                <w:szCs w:val="24"/>
                <w:lang w:eastAsia="ru-RU"/>
              </w:rPr>
              <w:t xml:space="preserve">. обр. мэрии </w:t>
            </w:r>
            <w:proofErr w:type="gramStart"/>
            <w:r>
              <w:rPr>
                <w:rFonts w:ascii="Times New Roman" w:eastAsia="Times New Roman" w:hAnsi="Times New Roman" w:cs="Times New Roman"/>
                <w:bCs/>
                <w:sz w:val="24"/>
                <w:szCs w:val="24"/>
                <w:lang w:eastAsia="ru-RU"/>
              </w:rPr>
              <w:t>г</w:t>
            </w:r>
            <w:proofErr w:type="gramEnd"/>
            <w:r>
              <w:rPr>
                <w:rFonts w:ascii="Times New Roman" w:eastAsia="Times New Roman" w:hAnsi="Times New Roman" w:cs="Times New Roman"/>
                <w:bCs/>
                <w:sz w:val="24"/>
                <w:szCs w:val="24"/>
                <w:lang w:eastAsia="ru-RU"/>
              </w:rPr>
              <w:t xml:space="preserve">. Ярославля пр. № 01-05/170 от 19.02.2024)   </w:t>
            </w:r>
            <w:r w:rsidR="00D32AFB" w:rsidRPr="00022FCA">
              <w:rPr>
                <w:rFonts w:ascii="Times New Roman" w:eastAsia="Times New Roman" w:hAnsi="Times New Roman" w:cs="Times New Roman"/>
                <w:b/>
                <w:bCs/>
                <w:sz w:val="24"/>
                <w:szCs w:val="24"/>
                <w:lang w:eastAsia="ru-RU"/>
              </w:rPr>
              <w:t>март –</w:t>
            </w:r>
            <w:r w:rsidR="00D32AFB">
              <w:rPr>
                <w:rFonts w:ascii="Times New Roman" w:eastAsia="Times New Roman" w:hAnsi="Times New Roman" w:cs="Times New Roman"/>
                <w:bCs/>
                <w:sz w:val="24"/>
                <w:szCs w:val="24"/>
                <w:lang w:eastAsia="ru-RU"/>
              </w:rPr>
              <w:t xml:space="preserve"> </w:t>
            </w:r>
            <w:r w:rsidR="00D32AFB" w:rsidRPr="00022FCA">
              <w:rPr>
                <w:rFonts w:ascii="Times New Roman" w:eastAsia="Times New Roman" w:hAnsi="Times New Roman" w:cs="Times New Roman"/>
                <w:b/>
                <w:bCs/>
                <w:sz w:val="24"/>
                <w:szCs w:val="24"/>
                <w:lang w:eastAsia="ru-RU"/>
              </w:rPr>
              <w:t>апрель 202</w:t>
            </w:r>
            <w:r w:rsidR="00D32AFB">
              <w:rPr>
                <w:rFonts w:ascii="Times New Roman" w:eastAsia="Times New Roman" w:hAnsi="Times New Roman" w:cs="Times New Roman"/>
                <w:b/>
                <w:bCs/>
                <w:sz w:val="24"/>
                <w:szCs w:val="24"/>
                <w:lang w:eastAsia="ru-RU"/>
              </w:rPr>
              <w:t>4</w:t>
            </w:r>
            <w:r>
              <w:rPr>
                <w:rFonts w:ascii="Times New Roman" w:eastAsia="Times New Roman" w:hAnsi="Times New Roman" w:cs="Times New Roman"/>
                <w:bCs/>
                <w:sz w:val="24"/>
                <w:szCs w:val="24"/>
                <w:lang w:eastAsia="ru-RU"/>
              </w:rPr>
              <w:t xml:space="preserve">                                                                                                       </w:t>
            </w:r>
          </w:p>
        </w:tc>
        <w:tc>
          <w:tcPr>
            <w:tcW w:w="1843" w:type="dxa"/>
            <w:vAlign w:val="center"/>
          </w:tcPr>
          <w:p w:rsidR="00954A58" w:rsidRPr="00AB066C" w:rsidRDefault="00954A58" w:rsidP="00912D91">
            <w:pPr>
              <w:spacing w:before="100" w:beforeAutospacing="1" w:after="100" w:afterAutospacing="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AB066C">
              <w:rPr>
                <w:rFonts w:ascii="Times New Roman" w:eastAsia="Times New Roman" w:hAnsi="Times New Roman" w:cs="Times New Roman"/>
                <w:bCs/>
                <w:sz w:val="24"/>
                <w:szCs w:val="24"/>
                <w:lang w:eastAsia="ru-RU"/>
              </w:rPr>
              <w:t xml:space="preserve"> участников</w:t>
            </w:r>
          </w:p>
        </w:tc>
        <w:tc>
          <w:tcPr>
            <w:tcW w:w="3402" w:type="dxa"/>
            <w:vAlign w:val="center"/>
          </w:tcPr>
          <w:p w:rsidR="00954A58" w:rsidRDefault="00954A58" w:rsidP="00912D91">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Диплом за 3 место</w:t>
            </w:r>
          </w:p>
          <w:p w:rsidR="00954A58" w:rsidRPr="0009380C" w:rsidRDefault="00954A58" w:rsidP="00912D91">
            <w:pPr>
              <w:ind w:right="-108"/>
              <w:rPr>
                <w:rFonts w:ascii="Times New Roman" w:eastAsia="Times New Roman" w:hAnsi="Times New Roman" w:cs="Times New Roman"/>
                <w:b/>
                <w:i/>
                <w:sz w:val="24"/>
                <w:szCs w:val="24"/>
              </w:rPr>
            </w:pPr>
            <w:r w:rsidRPr="00AB066C">
              <w:rPr>
                <w:rFonts w:ascii="Times New Roman" w:hAnsi="Times New Roman" w:cs="Times New Roman"/>
                <w:b/>
                <w:bCs/>
                <w:i/>
                <w:color w:val="000000"/>
                <w:sz w:val="24"/>
                <w:szCs w:val="24"/>
              </w:rPr>
              <w:t>Сертификат участника</w:t>
            </w:r>
          </w:p>
        </w:tc>
      </w:tr>
      <w:tr w:rsidR="00954A58" w:rsidTr="00D32AFB">
        <w:tc>
          <w:tcPr>
            <w:tcW w:w="560" w:type="dxa"/>
            <w:vAlign w:val="center"/>
          </w:tcPr>
          <w:p w:rsidR="00954A58" w:rsidRDefault="00954A58" w:rsidP="00912D91">
            <w:pPr>
              <w:jc w:val="center"/>
              <w:rPr>
                <w:rFonts w:ascii="Times New Roman" w:hAnsi="Times New Roman" w:cs="Times New Roman"/>
                <w:sz w:val="24"/>
                <w:szCs w:val="24"/>
              </w:rPr>
            </w:pPr>
            <w:r>
              <w:rPr>
                <w:rFonts w:ascii="Times New Roman" w:hAnsi="Times New Roman" w:cs="Times New Roman"/>
                <w:sz w:val="24"/>
                <w:szCs w:val="24"/>
              </w:rPr>
              <w:t>13</w:t>
            </w:r>
          </w:p>
        </w:tc>
        <w:tc>
          <w:tcPr>
            <w:tcW w:w="9329" w:type="dxa"/>
          </w:tcPr>
          <w:p w:rsidR="00954A58" w:rsidRPr="00304DBF" w:rsidRDefault="00954A58" w:rsidP="00732F18">
            <w:pPr>
              <w:rPr>
                <w:rFonts w:ascii="Times New Roman" w:eastAsia="Arial Unicode MS" w:hAnsi="Times New Roman" w:cs="Times New Roman"/>
                <w:sz w:val="24"/>
                <w:szCs w:val="24"/>
                <w:lang w:bidi="ru-RU"/>
              </w:rPr>
            </w:pPr>
            <w:r>
              <w:rPr>
                <w:rFonts w:ascii="Times New Roman" w:eastAsia="Times New Roman" w:hAnsi="Times New Roman" w:cs="Times New Roman"/>
                <w:b/>
                <w:color w:val="000000"/>
                <w:sz w:val="24"/>
                <w:szCs w:val="24"/>
                <w:lang w:bidi="ru-RU"/>
              </w:rPr>
              <w:t>Г</w:t>
            </w:r>
            <w:r w:rsidRPr="00921653">
              <w:rPr>
                <w:rFonts w:ascii="Times New Roman" w:eastAsia="Times New Roman" w:hAnsi="Times New Roman" w:cs="Times New Roman"/>
                <w:b/>
                <w:color w:val="000000"/>
                <w:sz w:val="24"/>
                <w:szCs w:val="24"/>
                <w:lang w:bidi="ru-RU"/>
              </w:rPr>
              <w:t>ородско</w:t>
            </w:r>
            <w:r>
              <w:rPr>
                <w:rFonts w:ascii="Times New Roman" w:eastAsia="Times New Roman" w:hAnsi="Times New Roman" w:cs="Times New Roman"/>
                <w:b/>
                <w:color w:val="000000"/>
                <w:sz w:val="24"/>
                <w:szCs w:val="24"/>
                <w:lang w:bidi="ru-RU"/>
              </w:rPr>
              <w:t>й</w:t>
            </w:r>
            <w:r w:rsidRPr="00921653">
              <w:rPr>
                <w:rFonts w:ascii="Times New Roman" w:eastAsia="Times New Roman" w:hAnsi="Times New Roman" w:cs="Times New Roman"/>
                <w:b/>
                <w:color w:val="000000"/>
                <w:sz w:val="24"/>
                <w:szCs w:val="24"/>
                <w:lang w:bidi="ru-RU"/>
              </w:rPr>
              <w:t xml:space="preserve"> конкурс</w:t>
            </w:r>
            <w:r w:rsidRPr="00921653">
              <w:rPr>
                <w:rFonts w:ascii="Times New Roman" w:eastAsia="Times New Roman" w:hAnsi="Times New Roman" w:cs="Times New Roman"/>
                <w:color w:val="000000"/>
                <w:sz w:val="24"/>
                <w:szCs w:val="24"/>
                <w:lang w:bidi="ru-RU"/>
              </w:rPr>
              <w:t xml:space="preserve"> </w:t>
            </w:r>
            <w:r w:rsidRPr="00921653">
              <w:rPr>
                <w:rFonts w:ascii="Times New Roman" w:eastAsia="Arial Unicode MS" w:hAnsi="Times New Roman" w:cs="Times New Roman"/>
                <w:sz w:val="24"/>
                <w:szCs w:val="24"/>
                <w:lang w:bidi="ru-RU"/>
              </w:rPr>
              <w:t>«</w:t>
            </w:r>
            <w:r w:rsidRPr="00F00205">
              <w:rPr>
                <w:rFonts w:ascii="Times New Roman" w:eastAsia="Arial Unicode MS" w:hAnsi="Times New Roman" w:cs="Times New Roman"/>
                <w:b/>
                <w:i/>
                <w:sz w:val="24"/>
                <w:szCs w:val="24"/>
                <w:lang w:bidi="ru-RU"/>
              </w:rPr>
              <w:t>Очень важная персона – это серая ворона</w:t>
            </w:r>
            <w:r w:rsidRPr="00921653">
              <w:rPr>
                <w:rFonts w:ascii="Times New Roman" w:eastAsia="Arial Unicode MS" w:hAnsi="Times New Roman" w:cs="Times New Roman"/>
                <w:sz w:val="24"/>
                <w:szCs w:val="24"/>
                <w:lang w:bidi="ru-RU"/>
              </w:rPr>
              <w:t xml:space="preserve">» среди воспитанников, их родителей, </w:t>
            </w:r>
            <w:proofErr w:type="spellStart"/>
            <w:r w:rsidRPr="00921653">
              <w:rPr>
                <w:rFonts w:ascii="Times New Roman" w:eastAsia="Arial Unicode MS" w:hAnsi="Times New Roman" w:cs="Times New Roman"/>
                <w:sz w:val="24"/>
                <w:szCs w:val="24"/>
                <w:lang w:bidi="ru-RU"/>
              </w:rPr>
              <w:t>пед</w:t>
            </w:r>
            <w:proofErr w:type="spellEnd"/>
            <w:r>
              <w:rPr>
                <w:rFonts w:ascii="Times New Roman" w:eastAsia="Arial Unicode MS" w:hAnsi="Times New Roman" w:cs="Times New Roman"/>
                <w:sz w:val="24"/>
                <w:szCs w:val="24"/>
                <w:lang w:bidi="ru-RU"/>
              </w:rPr>
              <w:t>.</w:t>
            </w:r>
            <w:r w:rsidRPr="00921653">
              <w:rPr>
                <w:rFonts w:ascii="Times New Roman" w:eastAsia="Arial Unicode MS" w:hAnsi="Times New Roman" w:cs="Times New Roman"/>
                <w:sz w:val="24"/>
                <w:szCs w:val="24"/>
                <w:lang w:bidi="ru-RU"/>
              </w:rPr>
              <w:t xml:space="preserve"> работников </w:t>
            </w:r>
            <w:r>
              <w:rPr>
                <w:rFonts w:ascii="Times New Roman" w:eastAsia="Arial Unicode MS" w:hAnsi="Times New Roman" w:cs="Times New Roman"/>
                <w:sz w:val="24"/>
                <w:szCs w:val="24"/>
                <w:lang w:bidi="ru-RU"/>
              </w:rPr>
              <w:t>МДОУ  г.</w:t>
            </w:r>
            <w:r w:rsidRPr="00921653">
              <w:rPr>
                <w:rFonts w:ascii="Times New Roman" w:eastAsia="Arial Unicode MS" w:hAnsi="Times New Roman" w:cs="Times New Roman"/>
                <w:sz w:val="24"/>
                <w:szCs w:val="24"/>
                <w:lang w:bidi="ru-RU"/>
              </w:rPr>
              <w:t xml:space="preserve"> Ярославля</w:t>
            </w:r>
            <w:r>
              <w:rPr>
                <w:rFonts w:ascii="Times New Roman" w:eastAsia="Arial Unicode MS" w:hAnsi="Times New Roman" w:cs="Times New Roman"/>
                <w:sz w:val="24"/>
                <w:szCs w:val="24"/>
                <w:lang w:bidi="ru-RU"/>
              </w:rPr>
              <w:t xml:space="preserve"> </w:t>
            </w: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деп</w:t>
            </w:r>
            <w:proofErr w:type="spellEnd"/>
            <w:r>
              <w:rPr>
                <w:rFonts w:ascii="Times New Roman" w:eastAsia="Times New Roman" w:hAnsi="Times New Roman" w:cs="Times New Roman"/>
                <w:bCs/>
                <w:sz w:val="24"/>
                <w:szCs w:val="24"/>
                <w:lang w:eastAsia="ru-RU"/>
              </w:rPr>
              <w:t xml:space="preserve">. обр. мэрии г. Ярославля пр. № 01-05/171 от 19.02.2024)              </w:t>
            </w:r>
            <w:r w:rsidR="00732F18">
              <w:rPr>
                <w:rFonts w:ascii="Times New Roman" w:eastAsia="Times New Roman" w:hAnsi="Times New Roman" w:cs="Times New Roman"/>
                <w:b/>
                <w:bCs/>
                <w:sz w:val="24"/>
                <w:szCs w:val="24"/>
                <w:lang w:eastAsia="ru-RU"/>
              </w:rPr>
              <w:t>март</w:t>
            </w:r>
            <w:r w:rsidR="00732F18" w:rsidRPr="00022FCA">
              <w:rPr>
                <w:rFonts w:ascii="Times New Roman" w:eastAsia="Times New Roman" w:hAnsi="Times New Roman" w:cs="Times New Roman"/>
                <w:b/>
                <w:bCs/>
                <w:sz w:val="24"/>
                <w:szCs w:val="24"/>
                <w:lang w:eastAsia="ru-RU"/>
              </w:rPr>
              <w:t xml:space="preserve"> 202</w:t>
            </w:r>
            <w:r w:rsidR="00732F18">
              <w:rPr>
                <w:rFonts w:ascii="Times New Roman" w:eastAsia="Times New Roman" w:hAnsi="Times New Roman" w:cs="Times New Roman"/>
                <w:b/>
                <w:bCs/>
                <w:sz w:val="24"/>
                <w:szCs w:val="24"/>
                <w:lang w:eastAsia="ru-RU"/>
              </w:rPr>
              <w:t>4</w:t>
            </w:r>
            <w:r>
              <w:rPr>
                <w:rFonts w:ascii="Times New Roman" w:eastAsia="Times New Roman" w:hAnsi="Times New Roman" w:cs="Times New Roman"/>
                <w:bCs/>
                <w:sz w:val="24"/>
                <w:szCs w:val="24"/>
                <w:lang w:eastAsia="ru-RU"/>
              </w:rPr>
              <w:t xml:space="preserve">                                                                                                                                </w:t>
            </w:r>
            <w:r w:rsidRPr="00022FC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p>
        </w:tc>
        <w:tc>
          <w:tcPr>
            <w:tcW w:w="1843" w:type="dxa"/>
            <w:vAlign w:val="center"/>
          </w:tcPr>
          <w:p w:rsidR="00954A58" w:rsidRDefault="00954A58" w:rsidP="00912D91">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участника</w:t>
            </w:r>
          </w:p>
        </w:tc>
        <w:tc>
          <w:tcPr>
            <w:tcW w:w="3402" w:type="dxa"/>
            <w:vAlign w:val="center"/>
          </w:tcPr>
          <w:p w:rsidR="00954A58" w:rsidRDefault="00954A58" w:rsidP="00912D91">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Диплом за 3 место</w:t>
            </w:r>
          </w:p>
          <w:p w:rsidR="00954A58" w:rsidRPr="007F76F5" w:rsidRDefault="00954A58" w:rsidP="00912D91">
            <w:pPr>
              <w:ind w:right="-108"/>
              <w:rPr>
                <w:rFonts w:ascii="Times New Roman" w:eastAsia="Times New Roman" w:hAnsi="Times New Roman" w:cs="Times New Roman"/>
                <w:b/>
                <w:i/>
                <w:sz w:val="24"/>
                <w:szCs w:val="24"/>
              </w:rPr>
            </w:pPr>
            <w:r>
              <w:rPr>
                <w:rFonts w:ascii="Times New Roman" w:hAnsi="Times New Roman" w:cs="Times New Roman"/>
                <w:b/>
                <w:bCs/>
                <w:i/>
                <w:color w:val="000000"/>
                <w:sz w:val="24"/>
                <w:szCs w:val="24"/>
              </w:rPr>
              <w:t>С</w:t>
            </w:r>
            <w:r w:rsidRPr="00AB066C">
              <w:rPr>
                <w:rFonts w:ascii="Times New Roman" w:hAnsi="Times New Roman" w:cs="Times New Roman"/>
                <w:b/>
                <w:bCs/>
                <w:i/>
                <w:color w:val="000000"/>
                <w:sz w:val="24"/>
                <w:szCs w:val="24"/>
              </w:rPr>
              <w:t>ертификат участника</w:t>
            </w:r>
          </w:p>
        </w:tc>
      </w:tr>
      <w:tr w:rsidR="00954A58" w:rsidTr="00D32AFB">
        <w:tc>
          <w:tcPr>
            <w:tcW w:w="560" w:type="dxa"/>
            <w:vAlign w:val="center"/>
          </w:tcPr>
          <w:p w:rsidR="00954A58" w:rsidRDefault="00954A58" w:rsidP="00912D91">
            <w:pPr>
              <w:jc w:val="center"/>
              <w:rPr>
                <w:rFonts w:ascii="Times New Roman" w:hAnsi="Times New Roman" w:cs="Times New Roman"/>
                <w:sz w:val="24"/>
                <w:szCs w:val="24"/>
              </w:rPr>
            </w:pPr>
            <w:r>
              <w:rPr>
                <w:rFonts w:ascii="Times New Roman" w:hAnsi="Times New Roman" w:cs="Times New Roman"/>
                <w:sz w:val="24"/>
                <w:szCs w:val="24"/>
              </w:rPr>
              <w:t>14</w:t>
            </w:r>
          </w:p>
        </w:tc>
        <w:tc>
          <w:tcPr>
            <w:tcW w:w="9329" w:type="dxa"/>
          </w:tcPr>
          <w:p w:rsidR="00954A58" w:rsidRPr="00A73D63" w:rsidRDefault="00954A58" w:rsidP="00732F18">
            <w:pPr>
              <w:rPr>
                <w:rFonts w:ascii="Times New Roman" w:hAnsi="Times New Roman" w:cs="Times New Roman"/>
                <w:b/>
                <w:sz w:val="24"/>
                <w:szCs w:val="24"/>
              </w:rPr>
            </w:pPr>
            <w:r>
              <w:rPr>
                <w:rFonts w:ascii="Times New Roman" w:hAnsi="Times New Roman" w:cs="Times New Roman"/>
                <w:b/>
                <w:sz w:val="24"/>
                <w:szCs w:val="24"/>
                <w:lang w:val="en-US"/>
              </w:rPr>
              <w:t>II</w:t>
            </w:r>
            <w:r w:rsidRPr="00A73D63">
              <w:rPr>
                <w:rFonts w:ascii="Times New Roman" w:hAnsi="Times New Roman" w:cs="Times New Roman"/>
                <w:b/>
                <w:sz w:val="24"/>
                <w:szCs w:val="24"/>
              </w:rPr>
              <w:t xml:space="preserve"> </w:t>
            </w:r>
            <w:r>
              <w:rPr>
                <w:rFonts w:ascii="Times New Roman" w:hAnsi="Times New Roman" w:cs="Times New Roman"/>
                <w:b/>
                <w:sz w:val="24"/>
                <w:szCs w:val="24"/>
              </w:rPr>
              <w:t>Всероссийский конкурс чтецов «</w:t>
            </w:r>
            <w:r w:rsidRPr="00A73D63">
              <w:rPr>
                <w:rFonts w:ascii="Times New Roman" w:hAnsi="Times New Roman" w:cs="Times New Roman"/>
                <w:b/>
                <w:i/>
                <w:sz w:val="24"/>
                <w:szCs w:val="24"/>
              </w:rPr>
              <w:t>Признание – 2024</w:t>
            </w:r>
            <w:r>
              <w:rPr>
                <w:rFonts w:ascii="Times New Roman" w:hAnsi="Times New Roman" w:cs="Times New Roman"/>
                <w:b/>
                <w:i/>
                <w:sz w:val="24"/>
                <w:szCs w:val="24"/>
              </w:rPr>
              <w:t xml:space="preserve">»     </w:t>
            </w:r>
            <w:r w:rsidR="00732F18">
              <w:rPr>
                <w:rFonts w:ascii="Times New Roman" w:hAnsi="Times New Roman" w:cs="Times New Roman"/>
                <w:b/>
                <w:sz w:val="24"/>
                <w:szCs w:val="24"/>
              </w:rPr>
              <w:t>март</w:t>
            </w:r>
            <w:r w:rsidR="00732F18" w:rsidRPr="00A73D63">
              <w:rPr>
                <w:rFonts w:ascii="Times New Roman" w:hAnsi="Times New Roman" w:cs="Times New Roman"/>
                <w:b/>
                <w:sz w:val="24"/>
                <w:szCs w:val="24"/>
              </w:rPr>
              <w:t xml:space="preserve"> 2024</w:t>
            </w:r>
            <w:r>
              <w:rPr>
                <w:rFonts w:ascii="Times New Roman" w:hAnsi="Times New Roman" w:cs="Times New Roman"/>
                <w:b/>
                <w:i/>
                <w:sz w:val="24"/>
                <w:szCs w:val="24"/>
              </w:rPr>
              <w:t xml:space="preserve">                                                   </w:t>
            </w:r>
          </w:p>
        </w:tc>
        <w:tc>
          <w:tcPr>
            <w:tcW w:w="1843" w:type="dxa"/>
            <w:vAlign w:val="center"/>
          </w:tcPr>
          <w:p w:rsidR="00954A58" w:rsidRDefault="00954A58" w:rsidP="00912D91">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1участник</w:t>
            </w:r>
          </w:p>
        </w:tc>
        <w:tc>
          <w:tcPr>
            <w:tcW w:w="3402" w:type="dxa"/>
            <w:vAlign w:val="center"/>
          </w:tcPr>
          <w:p w:rsidR="00954A58" w:rsidRPr="002432E0" w:rsidRDefault="00954A58" w:rsidP="00912D91">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Диплом за 1 место</w:t>
            </w:r>
          </w:p>
        </w:tc>
      </w:tr>
      <w:tr w:rsidR="00954A58" w:rsidTr="00D32AFB">
        <w:tc>
          <w:tcPr>
            <w:tcW w:w="560" w:type="dxa"/>
            <w:vAlign w:val="center"/>
          </w:tcPr>
          <w:p w:rsidR="00954A58" w:rsidRDefault="00954A58" w:rsidP="00912D91">
            <w:pPr>
              <w:jc w:val="center"/>
              <w:rPr>
                <w:rFonts w:ascii="Times New Roman" w:hAnsi="Times New Roman" w:cs="Times New Roman"/>
                <w:sz w:val="24"/>
                <w:szCs w:val="24"/>
              </w:rPr>
            </w:pPr>
            <w:r>
              <w:rPr>
                <w:rFonts w:ascii="Times New Roman" w:hAnsi="Times New Roman" w:cs="Times New Roman"/>
                <w:sz w:val="24"/>
                <w:szCs w:val="24"/>
              </w:rPr>
              <w:t>15</w:t>
            </w:r>
          </w:p>
        </w:tc>
        <w:tc>
          <w:tcPr>
            <w:tcW w:w="9329" w:type="dxa"/>
          </w:tcPr>
          <w:p w:rsidR="00954A58" w:rsidRDefault="00954A58" w:rsidP="00732F18">
            <w:pPr>
              <w:rPr>
                <w:rFonts w:ascii="Times New Roman" w:hAnsi="Times New Roman" w:cs="Times New Roman"/>
                <w:b/>
                <w:sz w:val="24"/>
                <w:szCs w:val="24"/>
              </w:rPr>
            </w:pPr>
            <w:r>
              <w:rPr>
                <w:rFonts w:ascii="Times New Roman" w:hAnsi="Times New Roman" w:cs="Times New Roman"/>
                <w:b/>
                <w:sz w:val="24"/>
                <w:szCs w:val="24"/>
              </w:rPr>
              <w:t xml:space="preserve">Всероссийский конкурс </w:t>
            </w:r>
            <w:r>
              <w:rPr>
                <w:rFonts w:ascii="Times New Roman" w:hAnsi="Times New Roman" w:cs="Times New Roman"/>
                <w:sz w:val="24"/>
                <w:szCs w:val="24"/>
              </w:rPr>
              <w:t>худ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лова</w:t>
            </w:r>
            <w:r w:rsidRPr="00A73D63">
              <w:rPr>
                <w:rFonts w:ascii="Times New Roman" w:hAnsi="Times New Roman" w:cs="Times New Roman"/>
                <w:sz w:val="24"/>
                <w:szCs w:val="24"/>
              </w:rPr>
              <w:t>,</w:t>
            </w:r>
            <w:r>
              <w:rPr>
                <w:rFonts w:ascii="Times New Roman" w:hAnsi="Times New Roman" w:cs="Times New Roman"/>
                <w:b/>
                <w:sz w:val="24"/>
                <w:szCs w:val="24"/>
              </w:rPr>
              <w:t xml:space="preserve"> </w:t>
            </w:r>
            <w:r w:rsidRPr="00A73D63">
              <w:rPr>
                <w:rFonts w:ascii="Times New Roman" w:hAnsi="Times New Roman" w:cs="Times New Roman"/>
                <w:sz w:val="24"/>
                <w:szCs w:val="24"/>
              </w:rPr>
              <w:t>посвященный Дню защитника Отечества «Русская доблесть»</w:t>
            </w:r>
            <w:r>
              <w:rPr>
                <w:rFonts w:ascii="Times New Roman" w:hAnsi="Times New Roman" w:cs="Times New Roman"/>
                <w:b/>
                <w:sz w:val="24"/>
                <w:szCs w:val="24"/>
              </w:rPr>
              <w:t xml:space="preserve">     </w:t>
            </w:r>
            <w:r w:rsidR="00732F18">
              <w:rPr>
                <w:rFonts w:ascii="Times New Roman" w:hAnsi="Times New Roman" w:cs="Times New Roman"/>
                <w:b/>
                <w:sz w:val="24"/>
                <w:szCs w:val="24"/>
              </w:rPr>
              <w:t>январь – март 2024</w:t>
            </w:r>
            <w:r>
              <w:rPr>
                <w:rFonts w:ascii="Times New Roman" w:hAnsi="Times New Roman" w:cs="Times New Roman"/>
                <w:b/>
                <w:sz w:val="24"/>
                <w:szCs w:val="24"/>
              </w:rPr>
              <w:t xml:space="preserve">                                                                                                                                        </w:t>
            </w:r>
          </w:p>
        </w:tc>
        <w:tc>
          <w:tcPr>
            <w:tcW w:w="1843" w:type="dxa"/>
            <w:vAlign w:val="center"/>
          </w:tcPr>
          <w:p w:rsidR="00954A58" w:rsidRDefault="00954A58" w:rsidP="00912D91">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участник</w:t>
            </w:r>
          </w:p>
        </w:tc>
        <w:tc>
          <w:tcPr>
            <w:tcW w:w="3402" w:type="dxa"/>
            <w:vAlign w:val="center"/>
          </w:tcPr>
          <w:p w:rsidR="00954A58" w:rsidRPr="002432E0" w:rsidRDefault="00954A58" w:rsidP="00912D91">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Диплом за 1 место</w:t>
            </w:r>
          </w:p>
        </w:tc>
      </w:tr>
      <w:tr w:rsidR="00954A58" w:rsidTr="00D32AFB">
        <w:trPr>
          <w:trHeight w:val="743"/>
        </w:trPr>
        <w:tc>
          <w:tcPr>
            <w:tcW w:w="560" w:type="dxa"/>
            <w:vAlign w:val="center"/>
          </w:tcPr>
          <w:p w:rsidR="00954A58" w:rsidRDefault="00954A58" w:rsidP="00912D91">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9329" w:type="dxa"/>
          </w:tcPr>
          <w:p w:rsidR="00954A58" w:rsidRPr="002432E0" w:rsidRDefault="00954A58" w:rsidP="00D32AFB">
            <w:pPr>
              <w:rPr>
                <w:rFonts w:ascii="Times New Roman" w:eastAsia="Times New Roman" w:hAnsi="Times New Roman" w:cs="Times New Roman"/>
                <w:bCs/>
                <w:sz w:val="24"/>
                <w:szCs w:val="24"/>
                <w:lang w:eastAsia="ru-RU"/>
              </w:rPr>
            </w:pPr>
            <w:r w:rsidRPr="00022FCA">
              <w:rPr>
                <w:rFonts w:ascii="Times New Roman" w:hAnsi="Times New Roman" w:cs="Times New Roman"/>
                <w:b/>
                <w:sz w:val="24"/>
                <w:szCs w:val="24"/>
              </w:rPr>
              <w:t>Городско</w:t>
            </w:r>
            <w:r>
              <w:rPr>
                <w:rFonts w:ascii="Times New Roman" w:hAnsi="Times New Roman" w:cs="Times New Roman"/>
                <w:b/>
                <w:sz w:val="24"/>
                <w:szCs w:val="24"/>
              </w:rPr>
              <w:t xml:space="preserve">й </w:t>
            </w:r>
            <w:r w:rsidRPr="00022FCA">
              <w:rPr>
                <w:rFonts w:ascii="Times New Roman" w:hAnsi="Times New Roman" w:cs="Times New Roman"/>
                <w:b/>
                <w:sz w:val="24"/>
                <w:szCs w:val="24"/>
              </w:rPr>
              <w:t>творческ</w:t>
            </w:r>
            <w:r>
              <w:rPr>
                <w:rFonts w:ascii="Times New Roman" w:hAnsi="Times New Roman" w:cs="Times New Roman"/>
                <w:b/>
                <w:sz w:val="24"/>
                <w:szCs w:val="24"/>
              </w:rPr>
              <w:t>ий</w:t>
            </w:r>
            <w:r w:rsidRPr="00022FCA">
              <w:rPr>
                <w:rFonts w:ascii="Times New Roman" w:hAnsi="Times New Roman" w:cs="Times New Roman"/>
                <w:b/>
                <w:sz w:val="24"/>
                <w:szCs w:val="24"/>
              </w:rPr>
              <w:t xml:space="preserve"> конкурс</w:t>
            </w:r>
            <w:r w:rsidRPr="00022FCA">
              <w:rPr>
                <w:rFonts w:ascii="Times New Roman" w:hAnsi="Times New Roman" w:cs="Times New Roman"/>
                <w:sz w:val="24"/>
                <w:szCs w:val="24"/>
              </w:rPr>
              <w:t xml:space="preserve"> рукотворной книги «</w:t>
            </w:r>
            <w:r w:rsidRPr="00F00205">
              <w:rPr>
                <w:rFonts w:ascii="Times New Roman" w:hAnsi="Times New Roman" w:cs="Times New Roman"/>
                <w:b/>
                <w:i/>
                <w:sz w:val="24"/>
                <w:szCs w:val="24"/>
              </w:rPr>
              <w:t>Книжка-малышка</w:t>
            </w:r>
            <w:r w:rsidRPr="00022FCA">
              <w:rPr>
                <w:rFonts w:ascii="Times New Roman" w:hAnsi="Times New Roman" w:cs="Times New Roman"/>
                <w:sz w:val="24"/>
                <w:szCs w:val="24"/>
              </w:rPr>
              <w:t>», посвященного Международному Дню детской книги</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деп</w:t>
            </w:r>
            <w:proofErr w:type="spellEnd"/>
            <w:r>
              <w:rPr>
                <w:rFonts w:ascii="Times New Roman" w:eastAsia="Times New Roman" w:hAnsi="Times New Roman" w:cs="Times New Roman"/>
                <w:bCs/>
                <w:sz w:val="24"/>
                <w:szCs w:val="24"/>
                <w:lang w:eastAsia="ru-RU"/>
              </w:rPr>
              <w:t xml:space="preserve">. обр. мэрии </w:t>
            </w:r>
            <w:proofErr w:type="gramStart"/>
            <w:r>
              <w:rPr>
                <w:rFonts w:ascii="Times New Roman" w:eastAsia="Times New Roman" w:hAnsi="Times New Roman" w:cs="Times New Roman"/>
                <w:bCs/>
                <w:sz w:val="24"/>
                <w:szCs w:val="24"/>
                <w:lang w:eastAsia="ru-RU"/>
              </w:rPr>
              <w:t>г</w:t>
            </w:r>
            <w:proofErr w:type="gramEnd"/>
            <w:r>
              <w:rPr>
                <w:rFonts w:ascii="Times New Roman" w:eastAsia="Times New Roman" w:hAnsi="Times New Roman" w:cs="Times New Roman"/>
                <w:bCs/>
                <w:sz w:val="24"/>
                <w:szCs w:val="24"/>
                <w:lang w:eastAsia="ru-RU"/>
              </w:rPr>
              <w:t xml:space="preserve">. Ярославля пр. № 01-05/235 от 06.03.2024) </w:t>
            </w:r>
            <w:r w:rsidR="00D32AFB" w:rsidRPr="00022FCA">
              <w:rPr>
                <w:rFonts w:ascii="Times New Roman" w:eastAsia="Times New Roman" w:hAnsi="Times New Roman" w:cs="Times New Roman"/>
                <w:b/>
                <w:bCs/>
                <w:sz w:val="24"/>
                <w:szCs w:val="24"/>
                <w:lang w:eastAsia="ru-RU"/>
              </w:rPr>
              <w:t>март –</w:t>
            </w:r>
            <w:r w:rsidR="00D32AFB">
              <w:rPr>
                <w:rFonts w:ascii="Times New Roman" w:eastAsia="Times New Roman" w:hAnsi="Times New Roman" w:cs="Times New Roman"/>
                <w:bCs/>
                <w:sz w:val="24"/>
                <w:szCs w:val="24"/>
                <w:lang w:eastAsia="ru-RU"/>
              </w:rPr>
              <w:t xml:space="preserve"> </w:t>
            </w:r>
            <w:r w:rsidR="00D32AFB" w:rsidRPr="00022FCA">
              <w:rPr>
                <w:rFonts w:ascii="Times New Roman" w:eastAsia="Times New Roman" w:hAnsi="Times New Roman" w:cs="Times New Roman"/>
                <w:b/>
                <w:bCs/>
                <w:sz w:val="24"/>
                <w:szCs w:val="24"/>
                <w:lang w:eastAsia="ru-RU"/>
              </w:rPr>
              <w:t>апрель 202</w:t>
            </w:r>
            <w:r w:rsidR="00D32AFB">
              <w:rPr>
                <w:rFonts w:ascii="Times New Roman" w:eastAsia="Times New Roman" w:hAnsi="Times New Roman" w:cs="Times New Roman"/>
                <w:b/>
                <w:bCs/>
                <w:sz w:val="24"/>
                <w:szCs w:val="24"/>
                <w:lang w:eastAsia="ru-RU"/>
              </w:rPr>
              <w:t>4</w:t>
            </w:r>
            <w:r w:rsidR="00732F1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 xml:space="preserve">                   </w:t>
            </w:r>
            <w:r w:rsidRPr="00022FC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00732F18">
              <w:rPr>
                <w:rFonts w:ascii="Times New Roman" w:eastAsia="Times New Roman" w:hAnsi="Times New Roman" w:cs="Times New Roman"/>
                <w:b/>
                <w:bCs/>
                <w:sz w:val="24"/>
                <w:szCs w:val="24"/>
                <w:lang w:eastAsia="ru-RU"/>
              </w:rPr>
              <w:t xml:space="preserve">                              </w:t>
            </w:r>
          </w:p>
        </w:tc>
        <w:tc>
          <w:tcPr>
            <w:tcW w:w="1843" w:type="dxa"/>
            <w:vAlign w:val="center"/>
          </w:tcPr>
          <w:p w:rsidR="00954A58" w:rsidRDefault="00954A58" w:rsidP="00912D91">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участников</w:t>
            </w:r>
          </w:p>
        </w:tc>
        <w:tc>
          <w:tcPr>
            <w:tcW w:w="3402" w:type="dxa"/>
            <w:vAlign w:val="center"/>
          </w:tcPr>
          <w:p w:rsidR="00954A58" w:rsidRPr="002C4286" w:rsidRDefault="00954A58" w:rsidP="00912D91">
            <w:pPr>
              <w:ind w:right="-108"/>
              <w:rPr>
                <w:rFonts w:ascii="Times New Roman" w:eastAsia="Times New Roman" w:hAnsi="Times New Roman" w:cs="Times New Roman"/>
                <w:bCs/>
                <w:i/>
                <w:sz w:val="24"/>
                <w:szCs w:val="24"/>
                <w:lang w:eastAsia="ru-RU"/>
              </w:rPr>
            </w:pPr>
            <w:r>
              <w:rPr>
                <w:rFonts w:ascii="Times New Roman" w:hAnsi="Times New Roman" w:cs="Times New Roman"/>
                <w:b/>
                <w:bCs/>
                <w:i/>
                <w:color w:val="000000"/>
                <w:sz w:val="24"/>
                <w:szCs w:val="24"/>
              </w:rPr>
              <w:t>С</w:t>
            </w:r>
            <w:r w:rsidRPr="00AB066C">
              <w:rPr>
                <w:rFonts w:ascii="Times New Roman" w:hAnsi="Times New Roman" w:cs="Times New Roman"/>
                <w:b/>
                <w:bCs/>
                <w:i/>
                <w:color w:val="000000"/>
                <w:sz w:val="24"/>
                <w:szCs w:val="24"/>
              </w:rPr>
              <w:t>ертификат участника</w:t>
            </w:r>
          </w:p>
        </w:tc>
      </w:tr>
    </w:tbl>
    <w:p w:rsidR="00203ACD" w:rsidRPr="00732F18" w:rsidRDefault="00203ACD" w:rsidP="00732F18">
      <w:pPr>
        <w:shd w:val="clear" w:color="auto" w:fill="FFFFFF"/>
        <w:spacing w:after="0" w:line="240" w:lineRule="auto"/>
        <w:jc w:val="both"/>
        <w:rPr>
          <w:rFonts w:ascii="Times New Roman" w:hAnsi="Times New Roman" w:cs="Times New Roman"/>
          <w:sz w:val="24"/>
          <w:szCs w:val="24"/>
        </w:rPr>
      </w:pPr>
    </w:p>
    <w:p w:rsidR="00732F18" w:rsidRPr="00F40C81" w:rsidRDefault="00732F18" w:rsidP="00732F18">
      <w:pPr>
        <w:pStyle w:val="ad"/>
        <w:ind w:firstLine="708"/>
        <w:jc w:val="both"/>
      </w:pPr>
      <w:r w:rsidRPr="00022650">
        <w:rPr>
          <w:b/>
          <w:bCs/>
          <w:i/>
          <w:iCs/>
        </w:rPr>
        <w:t>Вывод:</w:t>
      </w:r>
      <w:r>
        <w:t xml:space="preserve"> </w:t>
      </w:r>
      <w:r w:rsidRPr="00E01704">
        <w:t xml:space="preserve">Укрепление традиций и стремление к инновациям – это наиболее точная характеристика, определяющая стиль </w:t>
      </w:r>
      <w:r w:rsidRPr="00F40C81">
        <w:t>работы педагогического коллектива нашего ДОУ. Высокий образовательный потенциал воспитателей, профессиональная компетентность, наличие комфортных условий в детском саду позволяют успешно реализовать образовательную программу дошкольного образования.</w:t>
      </w:r>
    </w:p>
    <w:p w:rsidR="00732F18" w:rsidRPr="00F40C81" w:rsidRDefault="00732F18" w:rsidP="00732F18">
      <w:pPr>
        <w:pStyle w:val="a4"/>
        <w:ind w:firstLine="708"/>
        <w:jc w:val="both"/>
        <w:rPr>
          <w:rFonts w:ascii="Times New Roman" w:hAnsi="Times New Roman"/>
          <w:sz w:val="24"/>
          <w:szCs w:val="24"/>
        </w:rPr>
      </w:pPr>
      <w:r w:rsidRPr="00F40C81">
        <w:rPr>
          <w:rFonts w:ascii="Times New Roman" w:hAnsi="Times New Roman"/>
          <w:sz w:val="24"/>
          <w:szCs w:val="24"/>
        </w:rPr>
        <w:t xml:space="preserve">Поставленные на 2023-2024 учебный год задачи коллективом выполнены полностью. </w:t>
      </w:r>
    </w:p>
    <w:p w:rsidR="00203ACD" w:rsidRPr="00F40C81" w:rsidRDefault="00203ACD" w:rsidP="00E02960">
      <w:pPr>
        <w:spacing w:after="0" w:line="240" w:lineRule="auto"/>
        <w:jc w:val="center"/>
        <w:rPr>
          <w:rFonts w:ascii="Times New Roman" w:hAnsi="Times New Roman" w:cs="Times New Roman"/>
          <w:b/>
          <w:sz w:val="24"/>
          <w:szCs w:val="24"/>
        </w:rPr>
      </w:pPr>
    </w:p>
    <w:p w:rsidR="00F40C81" w:rsidRPr="00F40C81" w:rsidRDefault="00F40C81" w:rsidP="00F40C81">
      <w:pPr>
        <w:pStyle w:val="a4"/>
        <w:jc w:val="center"/>
        <w:rPr>
          <w:rFonts w:ascii="Times New Roman" w:hAnsi="Times New Roman"/>
          <w:b/>
          <w:sz w:val="24"/>
          <w:szCs w:val="24"/>
          <w:shd w:val="clear" w:color="auto" w:fill="FFFFFF"/>
        </w:rPr>
      </w:pPr>
      <w:r w:rsidRPr="00F40C81">
        <w:rPr>
          <w:rFonts w:ascii="Times New Roman" w:hAnsi="Times New Roman"/>
          <w:b/>
          <w:sz w:val="24"/>
          <w:szCs w:val="24"/>
        </w:rPr>
        <w:t xml:space="preserve">1.5. </w:t>
      </w:r>
      <w:r w:rsidRPr="00F40C81">
        <w:rPr>
          <w:rFonts w:ascii="Times New Roman" w:hAnsi="Times New Roman"/>
          <w:b/>
          <w:sz w:val="24"/>
          <w:szCs w:val="24"/>
          <w:shd w:val="clear" w:color="auto" w:fill="FFFFFF"/>
        </w:rPr>
        <w:t>Кадровый потенциал</w:t>
      </w:r>
    </w:p>
    <w:p w:rsidR="00F40C81" w:rsidRPr="00F40C81" w:rsidRDefault="00F40C81" w:rsidP="00F40C81">
      <w:pPr>
        <w:pStyle w:val="af"/>
        <w:shd w:val="clear" w:color="auto" w:fill="FFFFFF"/>
        <w:spacing w:before="26" w:beforeAutospacing="0" w:after="26" w:afterAutospacing="0" w:line="285" w:lineRule="atLeast"/>
        <w:ind w:firstLine="708"/>
        <w:jc w:val="both"/>
      </w:pPr>
      <w:r w:rsidRPr="00F40C81">
        <w:rPr>
          <w:rFonts w:eastAsia="SimSun"/>
          <w:kern w:val="1"/>
          <w:lang w:eastAsia="hi-IN" w:bidi="hi-IN"/>
        </w:rPr>
        <w:t>В связи с изменениями, происходящими в системе образования, остается актуальной проблема повышения качества дошкольного образования, решение которой зависит от профессиональной компетентности педагогических кадров организации.</w:t>
      </w:r>
      <w:r w:rsidRPr="00F40C81">
        <w:rPr>
          <w:rFonts w:eastAsia="SimSun"/>
          <w:b/>
          <w:bCs/>
          <w:kern w:val="1"/>
          <w:lang w:eastAsia="hi-IN" w:bidi="hi-IN"/>
        </w:rPr>
        <w:t xml:space="preserve"> </w:t>
      </w:r>
      <w:r w:rsidRPr="00F40C81">
        <w:rPr>
          <w:rFonts w:eastAsia="SimSun"/>
          <w:bCs/>
          <w:kern w:val="1"/>
          <w:lang w:eastAsia="hi-IN" w:bidi="hi-IN"/>
        </w:rPr>
        <w:t>Поэтому</w:t>
      </w:r>
      <w:r w:rsidRPr="00F40C81">
        <w:rPr>
          <w:rFonts w:eastAsia="SimSun"/>
          <w:b/>
          <w:bCs/>
          <w:kern w:val="1"/>
          <w:lang w:eastAsia="hi-IN" w:bidi="hi-IN"/>
        </w:rPr>
        <w:t xml:space="preserve"> </w:t>
      </w:r>
      <w:r w:rsidRPr="00F40C81">
        <w:t xml:space="preserve">приоритетным направлением деятельности ДОУ, в условиях модернизации системы образования и реализации ФОП </w:t>
      </w:r>
      <w:proofErr w:type="gramStart"/>
      <w:r w:rsidRPr="00F40C81">
        <w:t>ДО</w:t>
      </w:r>
      <w:proofErr w:type="gramEnd"/>
      <w:r w:rsidRPr="00F40C81">
        <w:t xml:space="preserve">, </w:t>
      </w:r>
      <w:proofErr w:type="gramStart"/>
      <w:r w:rsidRPr="00F40C81">
        <w:t>является</w:t>
      </w:r>
      <w:proofErr w:type="gramEnd"/>
      <w:r w:rsidRPr="00F40C81">
        <w:t xml:space="preserve"> развитие ее кадрового потенциала, повышение профессионального уровня педагогу,  реализация индивидуального подхода к каждому. </w:t>
      </w:r>
    </w:p>
    <w:p w:rsidR="00F40C81" w:rsidRPr="00F40C81" w:rsidRDefault="00F40C81" w:rsidP="00F40C81">
      <w:pPr>
        <w:pStyle w:val="af"/>
        <w:shd w:val="clear" w:color="auto" w:fill="FFFFFF"/>
        <w:spacing w:before="26" w:beforeAutospacing="0" w:after="26" w:afterAutospacing="0" w:line="285" w:lineRule="atLeast"/>
        <w:ind w:firstLine="708"/>
        <w:jc w:val="both"/>
        <w:rPr>
          <w:rStyle w:val="a9"/>
          <w:rFonts w:eastAsia="SimSun"/>
          <w:kern w:val="1"/>
          <w:lang w:eastAsia="hi-IN" w:bidi="hi-IN"/>
        </w:rPr>
      </w:pPr>
      <w:r w:rsidRPr="00F40C81">
        <w:t xml:space="preserve">Цель деятельности с педагогами: повышение уровня </w:t>
      </w:r>
      <w:proofErr w:type="spellStart"/>
      <w:r w:rsidRPr="00F40C81">
        <w:t>общедидактической</w:t>
      </w:r>
      <w:proofErr w:type="spellEnd"/>
      <w:r w:rsidRPr="00F40C81">
        <w:t xml:space="preserve"> и методической подготовленности педагогов к организации образовательной деятельности, направленной на разностороннее развитие и эмоциональное благополучие детей дошкольного возраста с учетом их возрастных и индивидуальных особенностей, образовательных потребностей и интересов.</w:t>
      </w:r>
    </w:p>
    <w:p w:rsidR="00F40C81" w:rsidRPr="00F40C81" w:rsidRDefault="00F40C81" w:rsidP="00F40C81">
      <w:pPr>
        <w:pStyle w:val="af"/>
        <w:shd w:val="clear" w:color="auto" w:fill="FFFFFF"/>
        <w:spacing w:before="0" w:beforeAutospacing="0" w:after="0" w:afterAutospacing="0"/>
        <w:ind w:firstLine="708"/>
        <w:jc w:val="both"/>
        <w:rPr>
          <w:rStyle w:val="a9"/>
          <w:rFonts w:eastAsia="SimSun"/>
          <w:b w:val="0"/>
        </w:rPr>
      </w:pPr>
      <w:r w:rsidRPr="00F40C81">
        <w:rPr>
          <w:rStyle w:val="a9"/>
          <w:rFonts w:eastAsia="SimSun"/>
          <w:b w:val="0"/>
        </w:rPr>
        <w:t>Основными направлениями деятельности с педагогическим составом в 2023 – 2024 учебном году являлись:</w:t>
      </w:r>
    </w:p>
    <w:p w:rsidR="00F40C81" w:rsidRPr="00F40C81" w:rsidRDefault="00F40C81" w:rsidP="00F40C81">
      <w:pPr>
        <w:pStyle w:val="af"/>
        <w:shd w:val="clear" w:color="auto" w:fill="FFFFFF"/>
        <w:spacing w:before="0" w:beforeAutospacing="0" w:after="0" w:afterAutospacing="0"/>
        <w:ind w:firstLine="709"/>
        <w:jc w:val="both"/>
      </w:pPr>
      <w:r w:rsidRPr="00F40C81">
        <w:rPr>
          <w:rStyle w:val="a9"/>
          <w:rFonts w:eastAsia="SimSun"/>
          <w:b w:val="0"/>
        </w:rPr>
        <w:t xml:space="preserve">1. </w:t>
      </w:r>
      <w:r w:rsidRPr="00F40C81">
        <w:t xml:space="preserve">Выявление и коррекция профессиональных дефицитов педагогических работников. </w:t>
      </w:r>
    </w:p>
    <w:p w:rsidR="00F40C81" w:rsidRPr="00F40C81" w:rsidRDefault="00F40C81" w:rsidP="00F40C81">
      <w:pPr>
        <w:pStyle w:val="af"/>
        <w:shd w:val="clear" w:color="auto" w:fill="FFFFFF"/>
        <w:spacing w:before="0" w:beforeAutospacing="0" w:after="0" w:afterAutospacing="0"/>
        <w:ind w:firstLine="709"/>
        <w:jc w:val="both"/>
      </w:pPr>
      <w:r w:rsidRPr="00F40C81">
        <w:rPr>
          <w:rStyle w:val="a9"/>
          <w:rFonts w:eastAsia="SimSun"/>
          <w:b w:val="0"/>
        </w:rPr>
        <w:t xml:space="preserve">2. </w:t>
      </w:r>
      <w:r w:rsidRPr="00F40C81">
        <w:t>Повышение и совершенствование профессиональных компетенций педагогических работников.</w:t>
      </w:r>
    </w:p>
    <w:p w:rsidR="00F40C81" w:rsidRPr="00F40C81" w:rsidRDefault="00F40C81" w:rsidP="00F40C81">
      <w:pPr>
        <w:pStyle w:val="af"/>
        <w:shd w:val="clear" w:color="auto" w:fill="FFFFFF"/>
        <w:spacing w:before="0" w:beforeAutospacing="0" w:after="0" w:afterAutospacing="0"/>
        <w:ind w:firstLine="709"/>
        <w:jc w:val="both"/>
        <w:rPr>
          <w:rStyle w:val="a9"/>
          <w:rFonts w:eastAsia="SimSun"/>
          <w:b w:val="0"/>
        </w:rPr>
      </w:pPr>
      <w:r w:rsidRPr="00F40C81">
        <w:t>3. Вовлечение педагогов в инновационную деятельность.</w:t>
      </w:r>
    </w:p>
    <w:p w:rsidR="00F40C81" w:rsidRPr="00F40C81" w:rsidRDefault="00F40C81" w:rsidP="00F40C81">
      <w:pPr>
        <w:pStyle w:val="af"/>
        <w:shd w:val="clear" w:color="auto" w:fill="FFFFFF"/>
        <w:spacing w:before="0" w:beforeAutospacing="0" w:after="0" w:afterAutospacing="0"/>
        <w:ind w:firstLine="709"/>
        <w:jc w:val="both"/>
      </w:pPr>
      <w:r w:rsidRPr="00F40C81">
        <w:rPr>
          <w:rStyle w:val="a9"/>
          <w:rFonts w:eastAsia="SimSun"/>
          <w:b w:val="0"/>
        </w:rPr>
        <w:t xml:space="preserve">4. </w:t>
      </w:r>
      <w:r w:rsidRPr="00F40C81">
        <w:t>Организация наставничества для молодых и начинающих свою профессиональную деятельность педагогов.</w:t>
      </w:r>
    </w:p>
    <w:p w:rsidR="00F40C81" w:rsidRPr="00F40C81" w:rsidRDefault="00F40C81" w:rsidP="00F40C81">
      <w:pPr>
        <w:pStyle w:val="af"/>
        <w:shd w:val="clear" w:color="auto" w:fill="FFFFFF"/>
        <w:spacing w:before="0" w:beforeAutospacing="0" w:after="0" w:afterAutospacing="0"/>
        <w:jc w:val="both"/>
      </w:pPr>
      <w:r w:rsidRPr="00F40C81">
        <w:t xml:space="preserve">5. Совершенствование инструментария кадровой политики, направленной на повышение результативности деятельности педагогических работников. </w:t>
      </w:r>
    </w:p>
    <w:p w:rsidR="00F40C81" w:rsidRPr="00F40C81" w:rsidRDefault="00F40C81" w:rsidP="00F40C81">
      <w:pPr>
        <w:pStyle w:val="ab"/>
        <w:suppressAutoHyphens/>
        <w:spacing w:after="0" w:line="240" w:lineRule="auto"/>
        <w:ind w:left="0" w:firstLine="708"/>
        <w:jc w:val="both"/>
        <w:rPr>
          <w:rFonts w:ascii="Times New Roman" w:eastAsia="SimSun" w:hAnsi="Times New Roman" w:cs="Times New Roman"/>
          <w:kern w:val="1"/>
          <w:sz w:val="24"/>
          <w:szCs w:val="24"/>
          <w:lang w:eastAsia="hi-IN" w:bidi="hi-IN"/>
        </w:rPr>
      </w:pPr>
      <w:r w:rsidRPr="00F40C81">
        <w:rPr>
          <w:rFonts w:ascii="Times New Roman" w:eastAsia="SimSun" w:hAnsi="Times New Roman" w:cs="Times New Roman"/>
          <w:kern w:val="1"/>
          <w:sz w:val="24"/>
          <w:szCs w:val="24"/>
          <w:lang w:eastAsia="hi-IN" w:bidi="hi-IN"/>
        </w:rPr>
        <w:t xml:space="preserve">От профессионализма кадрового состава ДОУ в полной мере зависит качество  деятельности ДОУ в целом.  Качественный показатель уровня развития педагогического коллектива (количественный показатель – 27 человек) составил в этом году 70 %, что на 3 % выше прошлогоднего (сотрудники с первой и высшей квалификационной категории). </w:t>
      </w:r>
    </w:p>
    <w:p w:rsidR="00F40C81" w:rsidRPr="006E5BED" w:rsidRDefault="00F40C81" w:rsidP="006E5BED">
      <w:pPr>
        <w:suppressAutoHyphens/>
        <w:spacing w:after="0" w:line="240" w:lineRule="auto"/>
        <w:rPr>
          <w:rFonts w:ascii="Times New Roman" w:eastAsia="SimSun" w:hAnsi="Times New Roman" w:cs="Times New Roman"/>
          <w:b/>
          <w:kern w:val="1"/>
          <w:sz w:val="24"/>
          <w:szCs w:val="24"/>
          <w:lang w:eastAsia="hi-IN" w:bidi="hi-IN"/>
        </w:rPr>
      </w:pPr>
    </w:p>
    <w:p w:rsidR="00F40C81" w:rsidRPr="00F40C81" w:rsidRDefault="00F40C81" w:rsidP="00F40C81">
      <w:pPr>
        <w:pStyle w:val="ab"/>
        <w:suppressAutoHyphens/>
        <w:spacing w:after="0" w:line="240" w:lineRule="auto"/>
        <w:ind w:left="1068"/>
        <w:jc w:val="center"/>
        <w:rPr>
          <w:rFonts w:ascii="Times New Roman" w:eastAsia="SimSun" w:hAnsi="Times New Roman" w:cs="Times New Roman"/>
          <w:b/>
          <w:kern w:val="1"/>
          <w:sz w:val="24"/>
          <w:szCs w:val="24"/>
          <w:lang w:eastAsia="hi-IN" w:bidi="hi-IN"/>
        </w:rPr>
      </w:pPr>
      <w:r w:rsidRPr="00F40C81">
        <w:rPr>
          <w:rFonts w:ascii="Times New Roman" w:eastAsia="SimSun" w:hAnsi="Times New Roman" w:cs="Times New Roman"/>
          <w:b/>
          <w:kern w:val="1"/>
          <w:sz w:val="24"/>
          <w:szCs w:val="24"/>
          <w:lang w:eastAsia="hi-IN" w:bidi="hi-IN"/>
        </w:rPr>
        <w:t>Уровень квалификации педагогического коллектива (27 человек)</w:t>
      </w:r>
    </w:p>
    <w:tbl>
      <w:tblPr>
        <w:tblStyle w:val="8"/>
        <w:tblW w:w="0" w:type="auto"/>
        <w:tblLook w:val="04A0"/>
      </w:tblPr>
      <w:tblGrid>
        <w:gridCol w:w="2934"/>
        <w:gridCol w:w="734"/>
        <w:gridCol w:w="2201"/>
        <w:gridCol w:w="1468"/>
        <w:gridCol w:w="1467"/>
        <w:gridCol w:w="2201"/>
        <w:gridCol w:w="734"/>
        <w:gridCol w:w="2935"/>
      </w:tblGrid>
      <w:tr w:rsidR="004046D7" w:rsidRPr="004046D7" w:rsidTr="00912D91">
        <w:tc>
          <w:tcPr>
            <w:tcW w:w="2934" w:type="dxa"/>
            <w:vAlign w:val="center"/>
          </w:tcPr>
          <w:p w:rsidR="004046D7" w:rsidRPr="004046D7" w:rsidRDefault="004046D7" w:rsidP="00912D91">
            <w:pPr>
              <w:jc w:val="center"/>
              <w:rPr>
                <w:rFonts w:ascii="Times New Roman" w:eastAsia="Times New Roman" w:hAnsi="Times New Roman"/>
                <w:sz w:val="24"/>
                <w:szCs w:val="24"/>
                <w:lang w:eastAsia="ru-RU"/>
              </w:rPr>
            </w:pPr>
            <w:r w:rsidRPr="004046D7">
              <w:rPr>
                <w:rFonts w:ascii="Times New Roman" w:eastAsia="Times New Roman" w:hAnsi="Times New Roman"/>
                <w:bCs/>
                <w:kern w:val="2"/>
                <w:sz w:val="24"/>
                <w:szCs w:val="24"/>
                <w:lang w:eastAsia="ru-RU"/>
              </w:rPr>
              <w:t>Высшая квалификационная категория</w:t>
            </w:r>
          </w:p>
        </w:tc>
        <w:tc>
          <w:tcPr>
            <w:tcW w:w="2935" w:type="dxa"/>
            <w:gridSpan w:val="2"/>
            <w:vAlign w:val="center"/>
          </w:tcPr>
          <w:p w:rsidR="004046D7" w:rsidRPr="004046D7" w:rsidRDefault="004046D7" w:rsidP="00912D91">
            <w:pPr>
              <w:jc w:val="center"/>
              <w:rPr>
                <w:rFonts w:ascii="Times New Roman" w:eastAsia="Times New Roman" w:hAnsi="Times New Roman"/>
                <w:sz w:val="24"/>
                <w:szCs w:val="24"/>
                <w:lang w:eastAsia="ru-RU"/>
              </w:rPr>
            </w:pPr>
            <w:r w:rsidRPr="004046D7">
              <w:rPr>
                <w:rFonts w:ascii="Times New Roman" w:eastAsia="Times New Roman" w:hAnsi="Times New Roman"/>
                <w:bCs/>
                <w:kern w:val="2"/>
                <w:sz w:val="24"/>
                <w:szCs w:val="24"/>
                <w:lang w:eastAsia="ru-RU"/>
              </w:rPr>
              <w:t>Первая квалификационная категория</w:t>
            </w:r>
          </w:p>
        </w:tc>
        <w:tc>
          <w:tcPr>
            <w:tcW w:w="2935" w:type="dxa"/>
            <w:gridSpan w:val="2"/>
            <w:vAlign w:val="center"/>
          </w:tcPr>
          <w:p w:rsidR="004046D7" w:rsidRPr="004046D7" w:rsidRDefault="004046D7" w:rsidP="00912D91">
            <w:pPr>
              <w:jc w:val="center"/>
              <w:rPr>
                <w:rFonts w:ascii="Times New Roman" w:eastAsia="Times New Roman" w:hAnsi="Times New Roman"/>
                <w:bCs/>
                <w:kern w:val="2"/>
                <w:sz w:val="24"/>
                <w:szCs w:val="24"/>
                <w:lang w:eastAsia="ru-RU"/>
              </w:rPr>
            </w:pPr>
            <w:r w:rsidRPr="004046D7">
              <w:rPr>
                <w:rFonts w:ascii="Times New Roman" w:eastAsia="Times New Roman" w:hAnsi="Times New Roman"/>
                <w:bCs/>
                <w:kern w:val="2"/>
                <w:sz w:val="24"/>
                <w:szCs w:val="24"/>
                <w:lang w:eastAsia="ru-RU"/>
              </w:rPr>
              <w:t>Нет квалификационной категории</w:t>
            </w:r>
          </w:p>
        </w:tc>
        <w:tc>
          <w:tcPr>
            <w:tcW w:w="2935" w:type="dxa"/>
            <w:gridSpan w:val="2"/>
            <w:vAlign w:val="center"/>
          </w:tcPr>
          <w:p w:rsidR="004046D7" w:rsidRPr="004046D7" w:rsidRDefault="004046D7" w:rsidP="00912D91">
            <w:pPr>
              <w:jc w:val="center"/>
              <w:rPr>
                <w:rFonts w:ascii="Times New Roman" w:eastAsia="Times New Roman" w:hAnsi="Times New Roman"/>
                <w:bCs/>
                <w:kern w:val="2"/>
                <w:sz w:val="24"/>
                <w:szCs w:val="24"/>
                <w:lang w:eastAsia="ru-RU"/>
              </w:rPr>
            </w:pPr>
            <w:r w:rsidRPr="004046D7">
              <w:rPr>
                <w:rFonts w:ascii="Times New Roman" w:eastAsia="Times New Roman" w:hAnsi="Times New Roman"/>
                <w:bCs/>
                <w:kern w:val="2"/>
                <w:sz w:val="24"/>
                <w:szCs w:val="24"/>
                <w:lang w:eastAsia="ru-RU"/>
              </w:rPr>
              <w:t>Соответствие занимаемой должности</w:t>
            </w:r>
          </w:p>
        </w:tc>
        <w:tc>
          <w:tcPr>
            <w:tcW w:w="2935" w:type="dxa"/>
            <w:vAlign w:val="center"/>
          </w:tcPr>
          <w:p w:rsidR="004046D7" w:rsidRPr="004046D7" w:rsidRDefault="004046D7" w:rsidP="00912D91">
            <w:pPr>
              <w:jc w:val="center"/>
              <w:rPr>
                <w:rFonts w:ascii="Times New Roman" w:eastAsia="Times New Roman" w:hAnsi="Times New Roman"/>
                <w:bCs/>
                <w:kern w:val="2"/>
                <w:sz w:val="24"/>
                <w:szCs w:val="24"/>
                <w:lang w:eastAsia="ru-RU"/>
              </w:rPr>
            </w:pPr>
            <w:r w:rsidRPr="004046D7">
              <w:rPr>
                <w:rFonts w:ascii="Times New Roman" w:eastAsia="Times New Roman" w:hAnsi="Times New Roman"/>
                <w:bCs/>
                <w:kern w:val="2"/>
                <w:sz w:val="24"/>
                <w:szCs w:val="24"/>
                <w:lang w:eastAsia="ru-RU"/>
              </w:rPr>
              <w:t xml:space="preserve">Качественный состав педагогического коллектива </w:t>
            </w:r>
          </w:p>
        </w:tc>
      </w:tr>
      <w:tr w:rsidR="004046D7" w:rsidRPr="004046D7" w:rsidTr="00912D91">
        <w:trPr>
          <w:trHeight w:val="633"/>
        </w:trPr>
        <w:tc>
          <w:tcPr>
            <w:tcW w:w="2934" w:type="dxa"/>
            <w:vAlign w:val="center"/>
          </w:tcPr>
          <w:p w:rsidR="004046D7" w:rsidRPr="004046D7" w:rsidRDefault="004046D7" w:rsidP="00912D91">
            <w:pPr>
              <w:pStyle w:val="af"/>
              <w:spacing w:before="0" w:beforeAutospacing="0" w:after="0" w:afterAutospacing="0" w:line="276" w:lineRule="auto"/>
              <w:jc w:val="center"/>
              <w:rPr>
                <w:bCs/>
                <w:kern w:val="2"/>
              </w:rPr>
            </w:pPr>
            <w:r w:rsidRPr="004046D7">
              <w:rPr>
                <w:bCs/>
                <w:kern w:val="2"/>
              </w:rPr>
              <w:t xml:space="preserve">3 чел. – </w:t>
            </w:r>
            <w:r w:rsidRPr="004046D7">
              <w:rPr>
                <w:b/>
                <w:bCs/>
                <w:kern w:val="2"/>
              </w:rPr>
              <w:t>11 %</w:t>
            </w:r>
            <w:r w:rsidRPr="004046D7">
              <w:rPr>
                <w:bCs/>
                <w:kern w:val="2"/>
              </w:rPr>
              <w:t xml:space="preserve"> </w:t>
            </w:r>
          </w:p>
        </w:tc>
        <w:tc>
          <w:tcPr>
            <w:tcW w:w="2935" w:type="dxa"/>
            <w:gridSpan w:val="2"/>
            <w:vAlign w:val="center"/>
          </w:tcPr>
          <w:p w:rsidR="004046D7" w:rsidRPr="004046D7" w:rsidRDefault="004046D7" w:rsidP="00912D91">
            <w:pPr>
              <w:pStyle w:val="af"/>
              <w:spacing w:before="0" w:beforeAutospacing="0" w:after="0" w:afterAutospacing="0" w:line="276" w:lineRule="auto"/>
              <w:jc w:val="center"/>
              <w:rPr>
                <w:bCs/>
                <w:kern w:val="2"/>
              </w:rPr>
            </w:pPr>
            <w:r w:rsidRPr="004046D7">
              <w:rPr>
                <w:bCs/>
                <w:kern w:val="2"/>
              </w:rPr>
              <w:t xml:space="preserve">16 чел. – </w:t>
            </w:r>
            <w:r w:rsidRPr="004046D7">
              <w:rPr>
                <w:b/>
                <w:bCs/>
                <w:kern w:val="2"/>
              </w:rPr>
              <w:t>59  %</w:t>
            </w:r>
          </w:p>
        </w:tc>
        <w:tc>
          <w:tcPr>
            <w:tcW w:w="2935" w:type="dxa"/>
            <w:gridSpan w:val="2"/>
            <w:vAlign w:val="center"/>
          </w:tcPr>
          <w:p w:rsidR="004046D7" w:rsidRPr="004046D7" w:rsidRDefault="004046D7" w:rsidP="00912D91">
            <w:pPr>
              <w:pStyle w:val="af"/>
              <w:spacing w:before="0" w:beforeAutospacing="0" w:after="0" w:afterAutospacing="0" w:line="276" w:lineRule="auto"/>
              <w:jc w:val="center"/>
              <w:rPr>
                <w:bCs/>
                <w:kern w:val="2"/>
              </w:rPr>
            </w:pPr>
            <w:r w:rsidRPr="004046D7">
              <w:rPr>
                <w:bCs/>
                <w:kern w:val="2"/>
              </w:rPr>
              <w:t xml:space="preserve">1 чел. – </w:t>
            </w:r>
            <w:r w:rsidRPr="004046D7">
              <w:rPr>
                <w:b/>
                <w:bCs/>
                <w:kern w:val="2"/>
              </w:rPr>
              <w:t>4 %</w:t>
            </w:r>
            <w:r w:rsidRPr="004046D7">
              <w:rPr>
                <w:bCs/>
                <w:kern w:val="2"/>
              </w:rPr>
              <w:t xml:space="preserve"> </w:t>
            </w:r>
          </w:p>
        </w:tc>
        <w:tc>
          <w:tcPr>
            <w:tcW w:w="2935" w:type="dxa"/>
            <w:gridSpan w:val="2"/>
            <w:vAlign w:val="center"/>
          </w:tcPr>
          <w:p w:rsidR="004046D7" w:rsidRPr="004046D7" w:rsidRDefault="004046D7" w:rsidP="00912D91">
            <w:pPr>
              <w:pStyle w:val="af"/>
              <w:spacing w:before="0" w:beforeAutospacing="0" w:after="0" w:afterAutospacing="0" w:line="276" w:lineRule="auto"/>
              <w:jc w:val="center"/>
              <w:rPr>
                <w:bCs/>
                <w:kern w:val="2"/>
              </w:rPr>
            </w:pPr>
            <w:r w:rsidRPr="004046D7">
              <w:rPr>
                <w:bCs/>
                <w:kern w:val="2"/>
              </w:rPr>
              <w:t xml:space="preserve">7 чел. –  </w:t>
            </w:r>
            <w:r w:rsidRPr="004046D7">
              <w:rPr>
                <w:b/>
                <w:bCs/>
                <w:kern w:val="2"/>
              </w:rPr>
              <w:t>26 %</w:t>
            </w:r>
            <w:r w:rsidRPr="004046D7">
              <w:rPr>
                <w:bCs/>
                <w:kern w:val="2"/>
              </w:rPr>
              <w:t xml:space="preserve"> </w:t>
            </w:r>
          </w:p>
        </w:tc>
        <w:tc>
          <w:tcPr>
            <w:tcW w:w="2935" w:type="dxa"/>
            <w:vAlign w:val="center"/>
          </w:tcPr>
          <w:p w:rsidR="004046D7" w:rsidRPr="004046D7" w:rsidRDefault="004046D7" w:rsidP="00912D91">
            <w:pPr>
              <w:pStyle w:val="af"/>
              <w:spacing w:before="0" w:beforeAutospacing="0" w:after="0" w:afterAutospacing="0" w:line="276" w:lineRule="auto"/>
              <w:jc w:val="center"/>
              <w:rPr>
                <w:bCs/>
                <w:kern w:val="2"/>
              </w:rPr>
            </w:pPr>
            <w:r w:rsidRPr="004046D7">
              <w:rPr>
                <w:bCs/>
                <w:kern w:val="2"/>
              </w:rPr>
              <w:t xml:space="preserve">19 чел. – </w:t>
            </w:r>
            <w:r w:rsidRPr="004046D7">
              <w:rPr>
                <w:b/>
                <w:bCs/>
                <w:kern w:val="2"/>
              </w:rPr>
              <w:t>70 %</w:t>
            </w:r>
            <w:r w:rsidRPr="004046D7">
              <w:rPr>
                <w:bCs/>
                <w:kern w:val="2"/>
              </w:rPr>
              <w:t xml:space="preserve"> </w:t>
            </w:r>
          </w:p>
          <w:p w:rsidR="004046D7" w:rsidRPr="004046D7" w:rsidRDefault="004046D7" w:rsidP="00912D91">
            <w:pPr>
              <w:pStyle w:val="af"/>
              <w:spacing w:before="0" w:beforeAutospacing="0" w:after="0" w:afterAutospacing="0" w:line="276" w:lineRule="auto"/>
              <w:jc w:val="center"/>
              <w:rPr>
                <w:bCs/>
                <w:kern w:val="2"/>
              </w:rPr>
            </w:pPr>
            <w:r w:rsidRPr="004046D7">
              <w:rPr>
                <w:bCs/>
                <w:kern w:val="2"/>
              </w:rPr>
              <w:t>(</w:t>
            </w:r>
            <w:r w:rsidRPr="004046D7">
              <w:rPr>
                <w:b/>
                <w:bCs/>
                <w:kern w:val="2"/>
              </w:rPr>
              <w:t>67 %</w:t>
            </w:r>
            <w:r w:rsidRPr="004046D7">
              <w:rPr>
                <w:bCs/>
                <w:kern w:val="2"/>
              </w:rPr>
              <w:t xml:space="preserve"> в 2022 – 2023 г.)</w:t>
            </w:r>
          </w:p>
        </w:tc>
      </w:tr>
      <w:tr w:rsidR="004046D7" w:rsidRPr="004046D7" w:rsidTr="00912D91">
        <w:tc>
          <w:tcPr>
            <w:tcW w:w="7337" w:type="dxa"/>
            <w:gridSpan w:val="4"/>
            <w:vAlign w:val="center"/>
          </w:tcPr>
          <w:p w:rsidR="004046D7" w:rsidRPr="004046D7" w:rsidRDefault="004046D7" w:rsidP="00912D91">
            <w:pPr>
              <w:jc w:val="center"/>
              <w:rPr>
                <w:rFonts w:ascii="Times New Roman" w:eastAsia="Times New Roman" w:hAnsi="Times New Roman"/>
                <w:bCs/>
                <w:kern w:val="2"/>
                <w:sz w:val="24"/>
                <w:szCs w:val="24"/>
                <w:lang w:eastAsia="ru-RU"/>
              </w:rPr>
            </w:pPr>
            <w:r w:rsidRPr="004046D7">
              <w:rPr>
                <w:rFonts w:ascii="Times New Roman" w:hAnsi="Times New Roman"/>
                <w:b/>
                <w:sz w:val="24"/>
                <w:szCs w:val="24"/>
              </w:rPr>
              <w:lastRenderedPageBreak/>
              <w:t>Возрастной состав педагогических работников</w:t>
            </w:r>
          </w:p>
        </w:tc>
        <w:tc>
          <w:tcPr>
            <w:tcW w:w="7337" w:type="dxa"/>
            <w:gridSpan w:val="4"/>
            <w:vAlign w:val="center"/>
          </w:tcPr>
          <w:p w:rsidR="004046D7" w:rsidRPr="004046D7" w:rsidRDefault="004046D7" w:rsidP="00912D91">
            <w:pPr>
              <w:jc w:val="center"/>
              <w:rPr>
                <w:rFonts w:ascii="Times New Roman" w:eastAsia="Times New Roman" w:hAnsi="Times New Roman"/>
                <w:bCs/>
                <w:kern w:val="2"/>
                <w:sz w:val="24"/>
                <w:szCs w:val="24"/>
                <w:lang w:eastAsia="ru-RU"/>
              </w:rPr>
            </w:pPr>
            <w:r w:rsidRPr="004046D7">
              <w:rPr>
                <w:rFonts w:ascii="Times New Roman" w:hAnsi="Times New Roman"/>
                <w:b/>
                <w:sz w:val="24"/>
                <w:szCs w:val="24"/>
              </w:rPr>
              <w:t>Педагогический стаж работников</w:t>
            </w:r>
          </w:p>
        </w:tc>
      </w:tr>
      <w:tr w:rsidR="004046D7" w:rsidRPr="004046D7" w:rsidTr="00912D91">
        <w:tc>
          <w:tcPr>
            <w:tcW w:w="3668" w:type="dxa"/>
            <w:gridSpan w:val="2"/>
            <w:vAlign w:val="center"/>
          </w:tcPr>
          <w:p w:rsidR="004046D7" w:rsidRPr="004046D7" w:rsidRDefault="004046D7" w:rsidP="00912D91">
            <w:pPr>
              <w:jc w:val="center"/>
              <w:rPr>
                <w:rFonts w:ascii="Times New Roman" w:hAnsi="Times New Roman"/>
                <w:b/>
                <w:sz w:val="24"/>
                <w:szCs w:val="24"/>
              </w:rPr>
            </w:pPr>
            <w:r w:rsidRPr="004046D7">
              <w:rPr>
                <w:rFonts w:ascii="Times New Roman" w:hAnsi="Times New Roman"/>
                <w:sz w:val="24"/>
                <w:szCs w:val="24"/>
              </w:rPr>
              <w:t>до 30 лет</w:t>
            </w:r>
          </w:p>
        </w:tc>
        <w:tc>
          <w:tcPr>
            <w:tcW w:w="3669" w:type="dxa"/>
            <w:gridSpan w:val="2"/>
            <w:vAlign w:val="center"/>
          </w:tcPr>
          <w:p w:rsidR="004046D7" w:rsidRPr="004046D7" w:rsidRDefault="004046D7" w:rsidP="00912D91">
            <w:pPr>
              <w:jc w:val="center"/>
              <w:rPr>
                <w:rFonts w:ascii="Times New Roman" w:hAnsi="Times New Roman"/>
                <w:b/>
                <w:sz w:val="24"/>
                <w:szCs w:val="24"/>
              </w:rPr>
            </w:pPr>
            <w:r w:rsidRPr="004046D7">
              <w:rPr>
                <w:rFonts w:ascii="Times New Roman" w:hAnsi="Times New Roman"/>
                <w:sz w:val="24"/>
                <w:szCs w:val="24"/>
              </w:rPr>
              <w:t>55 лет и старше</w:t>
            </w:r>
          </w:p>
        </w:tc>
        <w:tc>
          <w:tcPr>
            <w:tcW w:w="3668" w:type="dxa"/>
            <w:gridSpan w:val="2"/>
            <w:vAlign w:val="center"/>
          </w:tcPr>
          <w:p w:rsidR="004046D7" w:rsidRPr="004046D7" w:rsidRDefault="004046D7" w:rsidP="00912D91">
            <w:pPr>
              <w:jc w:val="center"/>
              <w:rPr>
                <w:rFonts w:ascii="Times New Roman" w:eastAsia="Times New Roman" w:hAnsi="Times New Roman"/>
                <w:bCs/>
                <w:kern w:val="2"/>
                <w:sz w:val="24"/>
                <w:szCs w:val="24"/>
                <w:lang w:eastAsia="ru-RU"/>
              </w:rPr>
            </w:pPr>
            <w:r w:rsidRPr="004046D7">
              <w:rPr>
                <w:rFonts w:ascii="Times New Roman" w:hAnsi="Times New Roman"/>
                <w:sz w:val="24"/>
                <w:szCs w:val="24"/>
              </w:rPr>
              <w:t>до 5 лет</w:t>
            </w:r>
          </w:p>
        </w:tc>
        <w:tc>
          <w:tcPr>
            <w:tcW w:w="3669" w:type="dxa"/>
            <w:gridSpan w:val="2"/>
            <w:vAlign w:val="center"/>
          </w:tcPr>
          <w:p w:rsidR="004046D7" w:rsidRPr="004046D7" w:rsidRDefault="004046D7" w:rsidP="00912D91">
            <w:pPr>
              <w:jc w:val="center"/>
              <w:rPr>
                <w:rFonts w:ascii="Times New Roman" w:eastAsia="Times New Roman" w:hAnsi="Times New Roman"/>
                <w:bCs/>
                <w:kern w:val="2"/>
                <w:sz w:val="24"/>
                <w:szCs w:val="24"/>
                <w:lang w:eastAsia="ru-RU"/>
              </w:rPr>
            </w:pPr>
            <w:r w:rsidRPr="004046D7">
              <w:rPr>
                <w:rFonts w:ascii="Times New Roman" w:hAnsi="Times New Roman"/>
                <w:sz w:val="24"/>
                <w:szCs w:val="24"/>
              </w:rPr>
              <w:t>свыше 25 лет</w:t>
            </w:r>
          </w:p>
        </w:tc>
      </w:tr>
      <w:tr w:rsidR="004046D7" w:rsidRPr="004046D7" w:rsidTr="00912D91">
        <w:tc>
          <w:tcPr>
            <w:tcW w:w="3668" w:type="dxa"/>
            <w:gridSpan w:val="2"/>
            <w:vAlign w:val="center"/>
          </w:tcPr>
          <w:p w:rsidR="004046D7" w:rsidRPr="004046D7" w:rsidRDefault="004046D7" w:rsidP="00912D91">
            <w:pPr>
              <w:pStyle w:val="af"/>
              <w:spacing w:before="0" w:beforeAutospacing="0" w:after="0" w:afterAutospacing="0" w:line="276" w:lineRule="auto"/>
              <w:jc w:val="center"/>
              <w:rPr>
                <w:bCs/>
                <w:kern w:val="2"/>
              </w:rPr>
            </w:pPr>
            <w:r w:rsidRPr="004046D7">
              <w:rPr>
                <w:bCs/>
                <w:kern w:val="2"/>
              </w:rPr>
              <w:t xml:space="preserve">1 (4 %) </w:t>
            </w:r>
          </w:p>
        </w:tc>
        <w:tc>
          <w:tcPr>
            <w:tcW w:w="3669" w:type="dxa"/>
            <w:gridSpan w:val="2"/>
            <w:vAlign w:val="center"/>
          </w:tcPr>
          <w:p w:rsidR="004046D7" w:rsidRPr="004046D7" w:rsidRDefault="004046D7" w:rsidP="00912D91">
            <w:pPr>
              <w:pStyle w:val="af"/>
              <w:spacing w:before="0" w:beforeAutospacing="0" w:after="0" w:afterAutospacing="0" w:line="276" w:lineRule="auto"/>
              <w:jc w:val="center"/>
              <w:rPr>
                <w:bCs/>
                <w:kern w:val="2"/>
              </w:rPr>
            </w:pPr>
            <w:r w:rsidRPr="004046D7">
              <w:rPr>
                <w:bCs/>
                <w:kern w:val="2"/>
              </w:rPr>
              <w:t xml:space="preserve">9 (33 %) </w:t>
            </w:r>
          </w:p>
        </w:tc>
        <w:tc>
          <w:tcPr>
            <w:tcW w:w="3668" w:type="dxa"/>
            <w:gridSpan w:val="2"/>
            <w:vAlign w:val="center"/>
          </w:tcPr>
          <w:p w:rsidR="004046D7" w:rsidRPr="004046D7" w:rsidRDefault="004046D7" w:rsidP="00912D91">
            <w:pPr>
              <w:pStyle w:val="af"/>
              <w:spacing w:before="0" w:beforeAutospacing="0" w:after="0" w:afterAutospacing="0" w:line="276" w:lineRule="auto"/>
              <w:jc w:val="center"/>
              <w:rPr>
                <w:bCs/>
                <w:kern w:val="2"/>
              </w:rPr>
            </w:pPr>
            <w:r w:rsidRPr="004046D7">
              <w:rPr>
                <w:bCs/>
                <w:kern w:val="2"/>
              </w:rPr>
              <w:t xml:space="preserve">5 (11 %) </w:t>
            </w:r>
          </w:p>
        </w:tc>
        <w:tc>
          <w:tcPr>
            <w:tcW w:w="3669" w:type="dxa"/>
            <w:gridSpan w:val="2"/>
            <w:vAlign w:val="center"/>
          </w:tcPr>
          <w:p w:rsidR="004046D7" w:rsidRPr="004046D7" w:rsidRDefault="004046D7" w:rsidP="00912D91">
            <w:pPr>
              <w:pStyle w:val="af"/>
              <w:spacing w:before="0" w:beforeAutospacing="0" w:after="0" w:afterAutospacing="0" w:line="276" w:lineRule="auto"/>
              <w:jc w:val="center"/>
              <w:rPr>
                <w:bCs/>
                <w:kern w:val="2"/>
              </w:rPr>
            </w:pPr>
            <w:r w:rsidRPr="004046D7">
              <w:rPr>
                <w:bCs/>
                <w:kern w:val="2"/>
              </w:rPr>
              <w:t xml:space="preserve">9 (33 %) </w:t>
            </w:r>
          </w:p>
        </w:tc>
      </w:tr>
    </w:tbl>
    <w:p w:rsidR="00203ACD" w:rsidRPr="00F40C81" w:rsidRDefault="00203ACD" w:rsidP="00F40C81">
      <w:pPr>
        <w:spacing w:after="0" w:line="240" w:lineRule="auto"/>
        <w:rPr>
          <w:rFonts w:ascii="Times New Roman" w:hAnsi="Times New Roman" w:cs="Times New Roman"/>
          <w:b/>
          <w:sz w:val="24"/>
          <w:szCs w:val="24"/>
        </w:rPr>
      </w:pPr>
    </w:p>
    <w:p w:rsidR="00A90446" w:rsidRPr="00A90446" w:rsidRDefault="00A90446" w:rsidP="00A90446">
      <w:pPr>
        <w:pStyle w:val="ab"/>
        <w:suppressAutoHyphens/>
        <w:spacing w:after="0" w:line="240" w:lineRule="auto"/>
        <w:ind w:left="0" w:firstLine="708"/>
        <w:jc w:val="both"/>
        <w:rPr>
          <w:rFonts w:ascii="Times New Roman" w:eastAsia="SimSun" w:hAnsi="Times New Roman" w:cs="Times New Roman"/>
          <w:kern w:val="1"/>
          <w:sz w:val="24"/>
          <w:szCs w:val="24"/>
          <w:lang w:eastAsia="hi-IN" w:bidi="hi-IN"/>
        </w:rPr>
      </w:pPr>
      <w:r w:rsidRPr="00A90446">
        <w:rPr>
          <w:rFonts w:ascii="Times New Roman" w:eastAsia="SimSun" w:hAnsi="Times New Roman" w:cs="Times New Roman"/>
          <w:kern w:val="1"/>
          <w:sz w:val="24"/>
          <w:szCs w:val="24"/>
          <w:lang w:eastAsia="hi-IN" w:bidi="hi-IN"/>
        </w:rPr>
        <w:t xml:space="preserve">В педагогическом коллективе ДОУ есть потенциал для повышения уровня профессиональной квалификации. На это будем делать ставку в следующем учебном году. Планируется аттестация на первую квалификационную категорию специалистов: учителя-логопеда Королевой А.Ю. и воспитателя </w:t>
      </w:r>
      <w:proofErr w:type="spellStart"/>
      <w:r w:rsidRPr="00A90446">
        <w:rPr>
          <w:rFonts w:ascii="Times New Roman" w:eastAsia="SimSun" w:hAnsi="Times New Roman" w:cs="Times New Roman"/>
          <w:kern w:val="1"/>
          <w:sz w:val="24"/>
          <w:szCs w:val="24"/>
          <w:lang w:eastAsia="hi-IN" w:bidi="hi-IN"/>
        </w:rPr>
        <w:t>Рычковой</w:t>
      </w:r>
      <w:proofErr w:type="spellEnd"/>
      <w:r w:rsidRPr="00A90446">
        <w:rPr>
          <w:rFonts w:ascii="Times New Roman" w:eastAsia="SimSun" w:hAnsi="Times New Roman" w:cs="Times New Roman"/>
          <w:kern w:val="1"/>
          <w:sz w:val="24"/>
          <w:szCs w:val="24"/>
          <w:lang w:eastAsia="hi-IN" w:bidi="hi-IN"/>
        </w:rPr>
        <w:t xml:space="preserve"> Я.А. на высшую. В 2023 – 2024 учебном году подтверждения и повышения уровня квалификации педагогов не было.</w:t>
      </w:r>
    </w:p>
    <w:p w:rsidR="00A90446" w:rsidRPr="00A90446" w:rsidRDefault="00A90446" w:rsidP="00A90446">
      <w:pPr>
        <w:pStyle w:val="ab"/>
        <w:spacing w:after="0" w:line="240" w:lineRule="auto"/>
        <w:ind w:left="1068"/>
        <w:jc w:val="both"/>
        <w:rPr>
          <w:rFonts w:ascii="Times New Roman" w:eastAsia="Calibri" w:hAnsi="Times New Roman" w:cs="Times New Roman"/>
          <w:b/>
          <w:kern w:val="1"/>
          <w:sz w:val="24"/>
          <w:szCs w:val="24"/>
          <w:lang w:eastAsia="hi-IN" w:bidi="hi-IN"/>
        </w:rPr>
      </w:pPr>
      <w:r w:rsidRPr="00A90446">
        <w:rPr>
          <w:rFonts w:ascii="Times New Roman" w:eastAsia="Calibri" w:hAnsi="Times New Roman" w:cs="Times New Roman"/>
          <w:b/>
          <w:kern w:val="1"/>
          <w:sz w:val="24"/>
          <w:szCs w:val="24"/>
          <w:lang w:eastAsia="hi-IN" w:bidi="hi-IN"/>
        </w:rPr>
        <w:t>В индивидуальном режиме курсы повышения квалификации прошли следующие педагоги:</w:t>
      </w:r>
    </w:p>
    <w:p w:rsidR="00A90446" w:rsidRPr="00A90446" w:rsidRDefault="00A90446" w:rsidP="00154FFC">
      <w:pPr>
        <w:pStyle w:val="ab"/>
        <w:tabs>
          <w:tab w:val="num" w:pos="720"/>
        </w:tabs>
        <w:suppressAutoHyphens/>
        <w:spacing w:after="0" w:line="240" w:lineRule="auto"/>
        <w:ind w:left="0"/>
        <w:jc w:val="both"/>
        <w:rPr>
          <w:rFonts w:ascii="Times New Roman" w:eastAsia="Calibri" w:hAnsi="Times New Roman" w:cs="Times New Roman"/>
          <w:kern w:val="1"/>
          <w:sz w:val="24"/>
          <w:szCs w:val="24"/>
          <w:lang w:eastAsia="hi-IN" w:bidi="hi-IN"/>
        </w:rPr>
      </w:pPr>
      <w:r w:rsidRPr="00A90446">
        <w:rPr>
          <w:rFonts w:ascii="Times New Roman" w:eastAsia="Calibri" w:hAnsi="Times New Roman" w:cs="Times New Roman"/>
          <w:sz w:val="24"/>
          <w:szCs w:val="24"/>
        </w:rPr>
        <w:t xml:space="preserve">–  </w:t>
      </w:r>
      <w:r w:rsidRPr="00A90446">
        <w:rPr>
          <w:rFonts w:ascii="Times New Roman" w:hAnsi="Times New Roman" w:cs="Times New Roman"/>
          <w:sz w:val="24"/>
          <w:szCs w:val="24"/>
        </w:rPr>
        <w:t>ППК «Основы преподавания финансовой грамотности в образовательных организациях в соответствии федеральной образовательной программой»</w:t>
      </w:r>
      <w:r w:rsidRPr="00A90446">
        <w:rPr>
          <w:rFonts w:ascii="Times New Roman" w:eastAsia="Calibri" w:hAnsi="Times New Roman" w:cs="Times New Roman"/>
          <w:sz w:val="24"/>
          <w:szCs w:val="24"/>
        </w:rPr>
        <w:t xml:space="preserve"> (36  ч.) </w:t>
      </w:r>
      <w:proofErr w:type="spellStart"/>
      <w:r w:rsidRPr="00A90446">
        <w:rPr>
          <w:rFonts w:ascii="Times New Roman" w:eastAsia="Calibri" w:hAnsi="Times New Roman" w:cs="Times New Roman"/>
          <w:sz w:val="24"/>
          <w:szCs w:val="24"/>
        </w:rPr>
        <w:t>Саакова</w:t>
      </w:r>
      <w:proofErr w:type="spellEnd"/>
      <w:r w:rsidRPr="00A90446">
        <w:rPr>
          <w:rFonts w:ascii="Times New Roman" w:eastAsia="Calibri" w:hAnsi="Times New Roman" w:cs="Times New Roman"/>
          <w:sz w:val="24"/>
          <w:szCs w:val="24"/>
        </w:rPr>
        <w:t xml:space="preserve"> Т.В. </w:t>
      </w:r>
      <w:r w:rsidRPr="00A90446">
        <w:rPr>
          <w:rFonts w:ascii="Times New Roman" w:eastAsia="Calibri" w:hAnsi="Times New Roman" w:cs="Times New Roman"/>
          <w:kern w:val="1"/>
          <w:sz w:val="24"/>
          <w:szCs w:val="24"/>
          <w:lang w:eastAsia="hi-IN" w:bidi="hi-IN"/>
        </w:rPr>
        <w:t xml:space="preserve">(Всероссийский форум «Педагоги России: инновации в образовании» АНО ДПО </w:t>
      </w:r>
      <w:proofErr w:type="spellStart"/>
      <w:r w:rsidRPr="00A90446">
        <w:rPr>
          <w:rFonts w:ascii="Times New Roman" w:eastAsia="Calibri" w:hAnsi="Times New Roman" w:cs="Times New Roman"/>
          <w:kern w:val="1"/>
          <w:sz w:val="24"/>
          <w:szCs w:val="24"/>
          <w:lang w:eastAsia="hi-IN" w:bidi="hi-IN"/>
        </w:rPr>
        <w:t>ЛингваНова</w:t>
      </w:r>
      <w:proofErr w:type="spellEnd"/>
      <w:r w:rsidRPr="00A90446">
        <w:rPr>
          <w:rFonts w:ascii="Times New Roman" w:eastAsia="Calibri" w:hAnsi="Times New Roman" w:cs="Times New Roman"/>
          <w:kern w:val="1"/>
          <w:sz w:val="24"/>
          <w:szCs w:val="24"/>
          <w:lang w:eastAsia="hi-IN" w:bidi="hi-IN"/>
        </w:rPr>
        <w:t>,  октябрь 2023 г.)</w:t>
      </w:r>
    </w:p>
    <w:p w:rsidR="00A90446" w:rsidRPr="00A90446" w:rsidRDefault="00A90446" w:rsidP="00154FFC">
      <w:pPr>
        <w:pStyle w:val="ab"/>
        <w:tabs>
          <w:tab w:val="num" w:pos="720"/>
        </w:tabs>
        <w:suppressAutoHyphens/>
        <w:spacing w:after="0" w:line="240" w:lineRule="auto"/>
        <w:ind w:left="0"/>
        <w:jc w:val="both"/>
        <w:rPr>
          <w:rFonts w:ascii="Times New Roman" w:eastAsia="Calibri" w:hAnsi="Times New Roman" w:cs="Times New Roman"/>
          <w:kern w:val="1"/>
          <w:sz w:val="24"/>
          <w:szCs w:val="24"/>
          <w:lang w:eastAsia="hi-IN" w:bidi="hi-IN"/>
        </w:rPr>
      </w:pPr>
      <w:r w:rsidRPr="00A90446">
        <w:rPr>
          <w:rFonts w:ascii="Times New Roman" w:eastAsia="Calibri" w:hAnsi="Times New Roman" w:cs="Times New Roman"/>
          <w:kern w:val="1"/>
          <w:sz w:val="24"/>
          <w:szCs w:val="24"/>
          <w:lang w:eastAsia="hi-IN" w:bidi="hi-IN"/>
        </w:rPr>
        <w:t xml:space="preserve">– </w:t>
      </w:r>
      <w:proofErr w:type="spellStart"/>
      <w:r w:rsidRPr="00A90446">
        <w:rPr>
          <w:rFonts w:ascii="Times New Roman" w:eastAsia="Calibri" w:hAnsi="Times New Roman" w:cs="Times New Roman"/>
          <w:kern w:val="1"/>
          <w:sz w:val="24"/>
          <w:szCs w:val="24"/>
          <w:lang w:eastAsia="hi-IN" w:bidi="hi-IN"/>
        </w:rPr>
        <w:t>вебинар</w:t>
      </w:r>
      <w:proofErr w:type="spellEnd"/>
      <w:r w:rsidRPr="00A90446">
        <w:rPr>
          <w:rFonts w:ascii="Times New Roman" w:eastAsia="Calibri" w:hAnsi="Times New Roman" w:cs="Times New Roman"/>
          <w:kern w:val="1"/>
          <w:sz w:val="24"/>
          <w:szCs w:val="24"/>
          <w:lang w:eastAsia="hi-IN" w:bidi="hi-IN"/>
        </w:rPr>
        <w:t xml:space="preserve"> Н.В. </w:t>
      </w:r>
      <w:proofErr w:type="spellStart"/>
      <w:r w:rsidRPr="00A90446">
        <w:rPr>
          <w:rFonts w:ascii="Times New Roman" w:eastAsia="Calibri" w:hAnsi="Times New Roman" w:cs="Times New Roman"/>
          <w:kern w:val="1"/>
          <w:sz w:val="24"/>
          <w:szCs w:val="24"/>
          <w:lang w:eastAsia="hi-IN" w:bidi="hi-IN"/>
        </w:rPr>
        <w:t>Нищевой</w:t>
      </w:r>
      <w:proofErr w:type="spellEnd"/>
      <w:r w:rsidRPr="00A90446">
        <w:rPr>
          <w:rFonts w:ascii="Times New Roman" w:eastAsia="Calibri" w:hAnsi="Times New Roman" w:cs="Times New Roman"/>
          <w:kern w:val="1"/>
          <w:sz w:val="24"/>
          <w:szCs w:val="24"/>
          <w:lang w:eastAsia="hi-IN" w:bidi="hi-IN"/>
        </w:rPr>
        <w:t xml:space="preserve">  учитель – логопеда Королева А.Ю.:</w:t>
      </w:r>
    </w:p>
    <w:p w:rsidR="00A90446" w:rsidRPr="00A90446" w:rsidRDefault="00A90446" w:rsidP="00154FFC">
      <w:pPr>
        <w:pStyle w:val="ab"/>
        <w:numPr>
          <w:ilvl w:val="0"/>
          <w:numId w:val="16"/>
        </w:numPr>
        <w:suppressAutoHyphens/>
        <w:spacing w:after="0" w:line="240" w:lineRule="auto"/>
        <w:ind w:left="0" w:firstLine="0"/>
        <w:jc w:val="both"/>
        <w:rPr>
          <w:rFonts w:ascii="Times New Roman" w:eastAsia="Calibri" w:hAnsi="Times New Roman" w:cs="Times New Roman"/>
          <w:kern w:val="1"/>
          <w:sz w:val="24"/>
          <w:szCs w:val="24"/>
          <w:lang w:eastAsia="hi-IN" w:bidi="hi-IN"/>
        </w:rPr>
      </w:pPr>
      <w:r w:rsidRPr="00A90446">
        <w:rPr>
          <w:rFonts w:ascii="Times New Roman" w:eastAsia="Calibri" w:hAnsi="Times New Roman" w:cs="Times New Roman"/>
          <w:kern w:val="1"/>
          <w:sz w:val="24"/>
          <w:szCs w:val="24"/>
          <w:lang w:eastAsia="hi-IN" w:bidi="hi-IN"/>
        </w:rPr>
        <w:t xml:space="preserve">«Развитие фонематических процессов и навыков звукового анализа и синтеза у детей дошкольного возраста» (4 ч.) на образовательном портале «ДЕТСТВО- ПРЕСС» г. СПб,  14.09.2023 г. </w:t>
      </w:r>
    </w:p>
    <w:p w:rsidR="00A90446" w:rsidRPr="00A90446" w:rsidRDefault="00A90446" w:rsidP="00154FFC">
      <w:pPr>
        <w:pStyle w:val="ab"/>
        <w:numPr>
          <w:ilvl w:val="0"/>
          <w:numId w:val="16"/>
        </w:numPr>
        <w:suppressAutoHyphens/>
        <w:spacing w:after="0" w:line="240" w:lineRule="auto"/>
        <w:ind w:left="0" w:firstLine="0"/>
        <w:jc w:val="both"/>
        <w:rPr>
          <w:rFonts w:ascii="Times New Roman" w:eastAsia="Calibri" w:hAnsi="Times New Roman" w:cs="Times New Roman"/>
          <w:kern w:val="1"/>
          <w:sz w:val="24"/>
          <w:szCs w:val="24"/>
          <w:lang w:eastAsia="hi-IN" w:bidi="hi-IN"/>
        </w:rPr>
      </w:pPr>
      <w:r w:rsidRPr="00A90446">
        <w:rPr>
          <w:rFonts w:ascii="Times New Roman" w:eastAsia="Calibri" w:hAnsi="Times New Roman" w:cs="Times New Roman"/>
          <w:kern w:val="1"/>
          <w:sz w:val="24"/>
          <w:szCs w:val="24"/>
          <w:lang w:eastAsia="hi-IN" w:bidi="hi-IN"/>
        </w:rPr>
        <w:t xml:space="preserve">«Работаем по ФОАП. </w:t>
      </w:r>
      <w:proofErr w:type="gramStart"/>
      <w:r w:rsidRPr="00A90446">
        <w:rPr>
          <w:rFonts w:ascii="Times New Roman" w:eastAsia="Calibri" w:hAnsi="Times New Roman" w:cs="Times New Roman"/>
          <w:kern w:val="1"/>
          <w:sz w:val="24"/>
          <w:szCs w:val="24"/>
          <w:lang w:eastAsia="hi-IN" w:bidi="hi-IN"/>
        </w:rPr>
        <w:t xml:space="preserve">АОП ДО и рабочая программа учителя – логопеда» (4 ч.) на образовательном портале «ДЕТСТВО- ПРЕСС» г. СПб,  14.09.2023 г. </w:t>
      </w:r>
      <w:proofErr w:type="gramEnd"/>
    </w:p>
    <w:p w:rsidR="00A90446" w:rsidRPr="00A90446" w:rsidRDefault="00A90446" w:rsidP="00154FFC">
      <w:pPr>
        <w:pStyle w:val="ab"/>
        <w:tabs>
          <w:tab w:val="num" w:pos="720"/>
        </w:tabs>
        <w:suppressAutoHyphens/>
        <w:spacing w:after="0" w:line="240" w:lineRule="auto"/>
        <w:ind w:left="0"/>
        <w:jc w:val="both"/>
        <w:rPr>
          <w:rFonts w:ascii="Times New Roman" w:eastAsia="Calibri" w:hAnsi="Times New Roman" w:cs="Times New Roman"/>
          <w:sz w:val="24"/>
          <w:szCs w:val="24"/>
        </w:rPr>
      </w:pPr>
      <w:r w:rsidRPr="00A90446">
        <w:rPr>
          <w:rFonts w:ascii="Times New Roman" w:eastAsia="Calibri" w:hAnsi="Times New Roman" w:cs="Times New Roman"/>
          <w:kern w:val="1"/>
          <w:sz w:val="24"/>
          <w:szCs w:val="24"/>
          <w:lang w:eastAsia="hi-IN" w:bidi="hi-IN"/>
        </w:rPr>
        <w:t xml:space="preserve">– учитель – логопеда Королева А.Ю. участник марафона (Всероссийский форум «Педагоги России: инновации в образовании» АНО ДПО </w:t>
      </w:r>
      <w:proofErr w:type="spellStart"/>
      <w:r w:rsidRPr="00A90446">
        <w:rPr>
          <w:rFonts w:ascii="Times New Roman" w:eastAsia="Calibri" w:hAnsi="Times New Roman" w:cs="Times New Roman"/>
          <w:kern w:val="1"/>
          <w:sz w:val="24"/>
          <w:szCs w:val="24"/>
          <w:lang w:eastAsia="hi-IN" w:bidi="hi-IN"/>
        </w:rPr>
        <w:t>ЛингваНова</w:t>
      </w:r>
      <w:proofErr w:type="spellEnd"/>
      <w:r w:rsidRPr="00A90446">
        <w:rPr>
          <w:rFonts w:ascii="Times New Roman" w:eastAsia="Calibri" w:hAnsi="Times New Roman" w:cs="Times New Roman"/>
          <w:kern w:val="1"/>
          <w:sz w:val="24"/>
          <w:szCs w:val="24"/>
          <w:lang w:eastAsia="hi-IN" w:bidi="hi-IN"/>
        </w:rPr>
        <w:t xml:space="preserve">,  октябрь 2023 г.) </w:t>
      </w:r>
    </w:p>
    <w:p w:rsidR="00A90446" w:rsidRPr="00A90446" w:rsidRDefault="00A90446" w:rsidP="00154FFC">
      <w:pPr>
        <w:pStyle w:val="ab"/>
        <w:numPr>
          <w:ilvl w:val="0"/>
          <w:numId w:val="17"/>
        </w:numPr>
        <w:suppressAutoHyphens/>
        <w:spacing w:after="0" w:line="240" w:lineRule="auto"/>
        <w:ind w:left="0" w:firstLine="0"/>
        <w:jc w:val="both"/>
        <w:rPr>
          <w:rFonts w:ascii="Times New Roman" w:eastAsia="Calibri" w:hAnsi="Times New Roman" w:cs="Times New Roman"/>
          <w:sz w:val="24"/>
          <w:szCs w:val="24"/>
        </w:rPr>
      </w:pPr>
      <w:r w:rsidRPr="00A90446">
        <w:rPr>
          <w:rFonts w:ascii="Times New Roman" w:eastAsia="Calibri" w:hAnsi="Times New Roman" w:cs="Times New Roman"/>
          <w:kern w:val="1"/>
          <w:sz w:val="24"/>
          <w:szCs w:val="24"/>
          <w:lang w:eastAsia="hi-IN" w:bidi="hi-IN"/>
        </w:rPr>
        <w:t>«Практика запуска и активации речи» (4 ч.)</w:t>
      </w:r>
    </w:p>
    <w:p w:rsidR="00A90446" w:rsidRPr="00A90446" w:rsidRDefault="00A90446" w:rsidP="00154FFC">
      <w:pPr>
        <w:pStyle w:val="ab"/>
        <w:numPr>
          <w:ilvl w:val="0"/>
          <w:numId w:val="17"/>
        </w:numPr>
        <w:suppressAutoHyphens/>
        <w:spacing w:after="0" w:line="240" w:lineRule="auto"/>
        <w:ind w:left="0" w:firstLine="0"/>
        <w:jc w:val="both"/>
        <w:rPr>
          <w:rFonts w:ascii="Times New Roman" w:eastAsia="Calibri" w:hAnsi="Times New Roman" w:cs="Times New Roman"/>
          <w:sz w:val="24"/>
          <w:szCs w:val="24"/>
        </w:rPr>
      </w:pPr>
      <w:r w:rsidRPr="00A90446">
        <w:rPr>
          <w:rFonts w:ascii="Times New Roman" w:eastAsia="Calibri" w:hAnsi="Times New Roman" w:cs="Times New Roman"/>
          <w:kern w:val="1"/>
          <w:sz w:val="24"/>
          <w:szCs w:val="24"/>
          <w:lang w:eastAsia="hi-IN" w:bidi="hi-IN"/>
        </w:rPr>
        <w:t xml:space="preserve">«Практика профилактики и устранения </w:t>
      </w:r>
      <w:proofErr w:type="spellStart"/>
      <w:r w:rsidRPr="00A90446">
        <w:rPr>
          <w:rFonts w:ascii="Times New Roman" w:eastAsia="Calibri" w:hAnsi="Times New Roman" w:cs="Times New Roman"/>
          <w:kern w:val="1"/>
          <w:sz w:val="24"/>
          <w:szCs w:val="24"/>
          <w:lang w:eastAsia="hi-IN" w:bidi="hi-IN"/>
        </w:rPr>
        <w:t>дислексии</w:t>
      </w:r>
      <w:proofErr w:type="spellEnd"/>
      <w:r w:rsidRPr="00A90446">
        <w:rPr>
          <w:rFonts w:ascii="Times New Roman" w:eastAsia="Calibri" w:hAnsi="Times New Roman" w:cs="Times New Roman"/>
          <w:kern w:val="1"/>
          <w:sz w:val="24"/>
          <w:szCs w:val="24"/>
          <w:lang w:eastAsia="hi-IN" w:bidi="hi-IN"/>
        </w:rPr>
        <w:t xml:space="preserve"> и </w:t>
      </w:r>
      <w:proofErr w:type="spellStart"/>
      <w:r w:rsidRPr="00A90446">
        <w:rPr>
          <w:rFonts w:ascii="Times New Roman" w:eastAsia="Calibri" w:hAnsi="Times New Roman" w:cs="Times New Roman"/>
          <w:kern w:val="1"/>
          <w:sz w:val="24"/>
          <w:szCs w:val="24"/>
          <w:lang w:eastAsia="hi-IN" w:bidi="hi-IN"/>
        </w:rPr>
        <w:t>дизграфии</w:t>
      </w:r>
      <w:proofErr w:type="spellEnd"/>
      <w:r w:rsidRPr="00A90446">
        <w:rPr>
          <w:rFonts w:ascii="Times New Roman" w:eastAsia="Calibri" w:hAnsi="Times New Roman" w:cs="Times New Roman"/>
          <w:kern w:val="1"/>
          <w:sz w:val="24"/>
          <w:szCs w:val="24"/>
          <w:lang w:eastAsia="hi-IN" w:bidi="hi-IN"/>
        </w:rPr>
        <w:t xml:space="preserve">» (4 ч.) </w:t>
      </w:r>
    </w:p>
    <w:p w:rsidR="00A90446" w:rsidRPr="00A90446" w:rsidRDefault="00A90446" w:rsidP="00154FFC">
      <w:pPr>
        <w:pStyle w:val="ab"/>
        <w:numPr>
          <w:ilvl w:val="0"/>
          <w:numId w:val="17"/>
        </w:numPr>
        <w:suppressAutoHyphens/>
        <w:spacing w:after="0" w:line="240" w:lineRule="auto"/>
        <w:ind w:left="0" w:firstLine="0"/>
        <w:jc w:val="both"/>
        <w:rPr>
          <w:rFonts w:ascii="Times New Roman" w:eastAsia="Calibri" w:hAnsi="Times New Roman" w:cs="Times New Roman"/>
          <w:sz w:val="24"/>
          <w:szCs w:val="24"/>
        </w:rPr>
      </w:pPr>
      <w:r w:rsidRPr="00A90446">
        <w:rPr>
          <w:rFonts w:ascii="Times New Roman" w:eastAsia="Calibri" w:hAnsi="Times New Roman" w:cs="Times New Roman"/>
          <w:kern w:val="1"/>
          <w:sz w:val="24"/>
          <w:szCs w:val="24"/>
          <w:lang w:eastAsia="hi-IN" w:bidi="hi-IN"/>
        </w:rPr>
        <w:t>«Диагностика речевого развития» (4 ч.)</w:t>
      </w:r>
    </w:p>
    <w:p w:rsidR="00A90446" w:rsidRPr="00A90446" w:rsidRDefault="00A90446" w:rsidP="00154FFC">
      <w:pPr>
        <w:pStyle w:val="ab"/>
        <w:spacing w:after="0" w:line="240" w:lineRule="auto"/>
        <w:ind w:left="0"/>
        <w:jc w:val="both"/>
        <w:rPr>
          <w:rFonts w:ascii="Times New Roman" w:hAnsi="Times New Roman" w:cs="Times New Roman"/>
          <w:sz w:val="24"/>
          <w:szCs w:val="24"/>
        </w:rPr>
      </w:pPr>
      <w:r w:rsidRPr="00A90446">
        <w:rPr>
          <w:rFonts w:ascii="Times New Roman" w:eastAsia="Calibri" w:hAnsi="Times New Roman" w:cs="Times New Roman"/>
          <w:sz w:val="24"/>
          <w:szCs w:val="24"/>
        </w:rPr>
        <w:t xml:space="preserve">– </w:t>
      </w:r>
      <w:r w:rsidRPr="00A90446">
        <w:rPr>
          <w:rFonts w:ascii="Times New Roman" w:eastAsia="Times New Roman" w:hAnsi="Times New Roman" w:cs="Times New Roman"/>
          <w:bCs/>
          <w:kern w:val="2"/>
          <w:sz w:val="24"/>
          <w:szCs w:val="24"/>
          <w:lang w:eastAsia="ar-SA"/>
        </w:rPr>
        <w:t>ППК «Дошкольная образовательная организация и семья: эффективное взаимодействие участников образовательного процесса»</w:t>
      </w:r>
      <w:r w:rsidRPr="00A90446">
        <w:rPr>
          <w:rFonts w:ascii="Times New Roman" w:eastAsia="Calibri" w:hAnsi="Times New Roman" w:cs="Times New Roman"/>
          <w:sz w:val="24"/>
          <w:szCs w:val="24"/>
        </w:rPr>
        <w:t xml:space="preserve"> (36 ч.) Котова А.Н. </w:t>
      </w:r>
      <w:r w:rsidRPr="00A90446">
        <w:rPr>
          <w:rFonts w:ascii="Times New Roman" w:eastAsia="Calibri" w:hAnsi="Times New Roman" w:cs="Times New Roman"/>
          <w:kern w:val="1"/>
          <w:sz w:val="24"/>
          <w:szCs w:val="24"/>
          <w:lang w:eastAsia="hi-IN" w:bidi="hi-IN"/>
        </w:rPr>
        <w:t>(ГАУ ДПО ЯО «ИРО»,  май  2024 г.)</w:t>
      </w:r>
    </w:p>
    <w:p w:rsidR="00A90446" w:rsidRPr="00A90446" w:rsidRDefault="00A90446" w:rsidP="00154FFC">
      <w:pPr>
        <w:pStyle w:val="af1"/>
        <w:widowControl w:val="0"/>
        <w:jc w:val="both"/>
      </w:pPr>
      <w:r w:rsidRPr="00A90446">
        <w:rPr>
          <w:rFonts w:eastAsia="Calibri"/>
          <w:szCs w:val="24"/>
        </w:rPr>
        <w:t xml:space="preserve">– </w:t>
      </w:r>
      <w:r w:rsidRPr="00A90446">
        <w:t xml:space="preserve">Всероссийский </w:t>
      </w:r>
      <w:proofErr w:type="spellStart"/>
      <w:r w:rsidRPr="00A90446">
        <w:t>онлайн-семинар</w:t>
      </w:r>
      <w:proofErr w:type="spellEnd"/>
      <w:r w:rsidRPr="00A90446">
        <w:t xml:space="preserve">: «Аттестация кадров: новые требования и новый порядок» </w:t>
      </w:r>
      <w:r w:rsidRPr="00A90446">
        <w:rPr>
          <w:rFonts w:eastAsia="Calibri"/>
          <w:szCs w:val="24"/>
        </w:rPr>
        <w:t xml:space="preserve">(16 ч.) Куликова И.А., </w:t>
      </w:r>
      <w:proofErr w:type="spellStart"/>
      <w:r w:rsidRPr="00A90446">
        <w:rPr>
          <w:rFonts w:eastAsia="Calibri"/>
          <w:szCs w:val="24"/>
        </w:rPr>
        <w:t>Саакова</w:t>
      </w:r>
      <w:proofErr w:type="spellEnd"/>
      <w:r w:rsidRPr="00A90446">
        <w:rPr>
          <w:rFonts w:eastAsia="Calibri"/>
          <w:szCs w:val="24"/>
        </w:rPr>
        <w:t xml:space="preserve"> Т.В.</w:t>
      </w:r>
      <w:r w:rsidRPr="00A90446">
        <w:rPr>
          <w:rFonts w:eastAsia="Calibri"/>
          <w:kern w:val="1"/>
          <w:szCs w:val="24"/>
          <w:lang w:eastAsia="hi-IN" w:bidi="hi-IN"/>
        </w:rPr>
        <w:t xml:space="preserve"> </w:t>
      </w:r>
      <w:r w:rsidRPr="00A90446">
        <w:rPr>
          <w:rFonts w:eastAsia="Calibri"/>
          <w:szCs w:val="24"/>
        </w:rPr>
        <w:t>(</w:t>
      </w:r>
      <w:r w:rsidRPr="00A90446">
        <w:t>БУ ОО ДПО «Институт развития образования»</w:t>
      </w:r>
      <w:r w:rsidRPr="00A90446">
        <w:rPr>
          <w:rFonts w:eastAsia="Calibri"/>
          <w:szCs w:val="24"/>
        </w:rPr>
        <w:t>, октябрь 2023 г.)</w:t>
      </w:r>
    </w:p>
    <w:p w:rsidR="00A90446" w:rsidRPr="00A90446" w:rsidRDefault="00A90446" w:rsidP="00154FFC">
      <w:pPr>
        <w:pStyle w:val="ab"/>
        <w:tabs>
          <w:tab w:val="num" w:pos="720"/>
        </w:tabs>
        <w:suppressAutoHyphens/>
        <w:spacing w:after="0" w:line="240" w:lineRule="auto"/>
        <w:ind w:left="0"/>
        <w:jc w:val="both"/>
        <w:rPr>
          <w:rFonts w:ascii="Times New Roman" w:eastAsia="Calibri" w:hAnsi="Times New Roman" w:cs="Times New Roman"/>
          <w:sz w:val="24"/>
          <w:szCs w:val="24"/>
        </w:rPr>
      </w:pPr>
      <w:r w:rsidRPr="00A90446">
        <w:rPr>
          <w:rFonts w:ascii="Times New Roman" w:eastAsia="Calibri" w:hAnsi="Times New Roman" w:cs="Times New Roman"/>
          <w:sz w:val="24"/>
          <w:szCs w:val="24"/>
        </w:rPr>
        <w:t xml:space="preserve">– Проценко О.В. </w:t>
      </w:r>
      <w:proofErr w:type="spellStart"/>
      <w:r w:rsidRPr="00A90446">
        <w:rPr>
          <w:rFonts w:ascii="Times New Roman" w:eastAsia="Calibri" w:hAnsi="Times New Roman" w:cs="Times New Roman"/>
          <w:sz w:val="24"/>
          <w:szCs w:val="24"/>
        </w:rPr>
        <w:t>вебинар</w:t>
      </w:r>
      <w:proofErr w:type="spellEnd"/>
      <w:r w:rsidRPr="00A90446">
        <w:rPr>
          <w:rFonts w:ascii="Times New Roman" w:eastAsia="Calibri" w:hAnsi="Times New Roman" w:cs="Times New Roman"/>
          <w:sz w:val="24"/>
          <w:szCs w:val="24"/>
        </w:rPr>
        <w:t xml:space="preserve">  «Счастливое детство: простые игры с детьми раннего и дошкольного возраста» (ГОУ ЯО «Центр помощи детям», 18.10.2023 г., 4 ч.)</w:t>
      </w:r>
    </w:p>
    <w:p w:rsidR="00A90446" w:rsidRPr="00A90446" w:rsidRDefault="00A90446" w:rsidP="00154FFC">
      <w:pPr>
        <w:pStyle w:val="ab"/>
        <w:tabs>
          <w:tab w:val="num" w:pos="720"/>
        </w:tabs>
        <w:suppressAutoHyphens/>
        <w:spacing w:after="0" w:line="240" w:lineRule="auto"/>
        <w:ind w:left="0"/>
        <w:jc w:val="both"/>
        <w:rPr>
          <w:rFonts w:ascii="Times New Roman" w:eastAsia="Calibri" w:hAnsi="Times New Roman" w:cs="Times New Roman"/>
          <w:sz w:val="24"/>
          <w:szCs w:val="24"/>
        </w:rPr>
      </w:pPr>
      <w:r w:rsidRPr="00A90446">
        <w:rPr>
          <w:rFonts w:ascii="Times New Roman" w:eastAsia="Calibri" w:hAnsi="Times New Roman" w:cs="Times New Roman"/>
          <w:sz w:val="24"/>
          <w:szCs w:val="24"/>
        </w:rPr>
        <w:t xml:space="preserve">– Проценко О.В. </w:t>
      </w:r>
      <w:proofErr w:type="spellStart"/>
      <w:r w:rsidRPr="00A90446">
        <w:rPr>
          <w:rFonts w:ascii="Times New Roman" w:eastAsia="Calibri" w:hAnsi="Times New Roman" w:cs="Times New Roman"/>
          <w:sz w:val="24"/>
          <w:szCs w:val="24"/>
        </w:rPr>
        <w:t>вебинар</w:t>
      </w:r>
      <w:proofErr w:type="spellEnd"/>
      <w:r w:rsidRPr="00A90446">
        <w:rPr>
          <w:rFonts w:ascii="Times New Roman" w:eastAsia="Calibri" w:hAnsi="Times New Roman" w:cs="Times New Roman"/>
          <w:sz w:val="24"/>
          <w:szCs w:val="24"/>
        </w:rPr>
        <w:t xml:space="preserve">  «</w:t>
      </w:r>
      <w:proofErr w:type="spellStart"/>
      <w:r w:rsidRPr="00A90446">
        <w:rPr>
          <w:rFonts w:ascii="Times New Roman" w:eastAsia="Calibri" w:hAnsi="Times New Roman" w:cs="Times New Roman"/>
          <w:sz w:val="24"/>
          <w:szCs w:val="24"/>
        </w:rPr>
        <w:t>Психолого-медико-педагогическая</w:t>
      </w:r>
      <w:proofErr w:type="spellEnd"/>
      <w:r w:rsidRPr="00A90446">
        <w:rPr>
          <w:rFonts w:ascii="Times New Roman" w:eastAsia="Calibri" w:hAnsi="Times New Roman" w:cs="Times New Roman"/>
          <w:sz w:val="24"/>
          <w:szCs w:val="24"/>
        </w:rPr>
        <w:t xml:space="preserve"> комиссия: простыми словами о важном» (ГОУ ЯО «Центр помощи детям», 28.09.2023 г., 4 ч.)</w:t>
      </w:r>
    </w:p>
    <w:p w:rsidR="00A90446" w:rsidRPr="00A90446" w:rsidRDefault="00A90446" w:rsidP="00154FFC">
      <w:pPr>
        <w:pStyle w:val="ab"/>
        <w:spacing w:after="0" w:line="240" w:lineRule="auto"/>
        <w:ind w:left="0"/>
        <w:jc w:val="both"/>
        <w:rPr>
          <w:rFonts w:ascii="Times New Roman" w:eastAsia="Calibri" w:hAnsi="Times New Roman" w:cs="Times New Roman"/>
          <w:kern w:val="1"/>
          <w:sz w:val="24"/>
          <w:szCs w:val="24"/>
          <w:lang w:eastAsia="hi-IN" w:bidi="hi-IN"/>
        </w:rPr>
      </w:pPr>
      <w:r w:rsidRPr="00A90446">
        <w:rPr>
          <w:rFonts w:ascii="Times New Roman" w:eastAsia="Calibri" w:hAnsi="Times New Roman" w:cs="Times New Roman"/>
          <w:sz w:val="24"/>
          <w:szCs w:val="24"/>
        </w:rPr>
        <w:t xml:space="preserve"> – ППК «Психолого-педагогический инструментарий сопровождения детской одаренности»  (</w:t>
      </w:r>
      <w:r w:rsidRPr="00A90446">
        <w:rPr>
          <w:rFonts w:ascii="Times New Roman" w:eastAsia="Calibri" w:hAnsi="Times New Roman" w:cs="Times New Roman"/>
          <w:sz w:val="24"/>
        </w:rPr>
        <w:t>36</w:t>
      </w:r>
      <w:r w:rsidRPr="00A90446">
        <w:rPr>
          <w:rFonts w:ascii="Times New Roman" w:eastAsia="Calibri" w:hAnsi="Times New Roman" w:cs="Times New Roman"/>
          <w:sz w:val="24"/>
          <w:szCs w:val="24"/>
        </w:rPr>
        <w:t xml:space="preserve"> ч.) </w:t>
      </w:r>
      <w:r w:rsidRPr="00A90446">
        <w:rPr>
          <w:rFonts w:ascii="Times New Roman" w:eastAsia="Calibri" w:hAnsi="Times New Roman" w:cs="Times New Roman"/>
          <w:sz w:val="24"/>
        </w:rPr>
        <w:t xml:space="preserve"> педагог-психолог </w:t>
      </w:r>
      <w:proofErr w:type="spellStart"/>
      <w:r w:rsidRPr="00A90446">
        <w:rPr>
          <w:rFonts w:ascii="Times New Roman" w:eastAsia="Calibri" w:hAnsi="Times New Roman" w:cs="Times New Roman"/>
          <w:sz w:val="24"/>
        </w:rPr>
        <w:t>Селезнеа</w:t>
      </w:r>
      <w:proofErr w:type="spellEnd"/>
      <w:r w:rsidRPr="00A90446">
        <w:rPr>
          <w:rFonts w:ascii="Times New Roman" w:eastAsia="Calibri" w:hAnsi="Times New Roman" w:cs="Times New Roman"/>
          <w:sz w:val="24"/>
        </w:rPr>
        <w:t xml:space="preserve"> Т.А. </w:t>
      </w:r>
      <w:r w:rsidRPr="00A90446">
        <w:rPr>
          <w:rFonts w:ascii="Times New Roman" w:eastAsia="Calibri" w:hAnsi="Times New Roman" w:cs="Times New Roman"/>
          <w:sz w:val="24"/>
          <w:szCs w:val="24"/>
        </w:rPr>
        <w:t xml:space="preserve"> </w:t>
      </w:r>
      <w:r w:rsidRPr="00A90446">
        <w:rPr>
          <w:rFonts w:ascii="Times New Roman" w:eastAsia="Calibri" w:hAnsi="Times New Roman" w:cs="Times New Roman"/>
          <w:kern w:val="1"/>
          <w:sz w:val="24"/>
          <w:szCs w:val="24"/>
          <w:lang w:eastAsia="hi-IN" w:bidi="hi-IN"/>
        </w:rPr>
        <w:t>(ГАУ ДПО ЯО «ИРО»,  ноябрь  2023 г.)</w:t>
      </w:r>
    </w:p>
    <w:p w:rsidR="00A90446" w:rsidRPr="00A90446" w:rsidRDefault="00A90446" w:rsidP="00154FFC">
      <w:pPr>
        <w:pStyle w:val="ab"/>
        <w:spacing w:after="0" w:line="240" w:lineRule="auto"/>
        <w:ind w:left="0"/>
        <w:jc w:val="both"/>
        <w:rPr>
          <w:rFonts w:ascii="Times New Roman" w:eastAsia="Calibri" w:hAnsi="Times New Roman" w:cs="Times New Roman"/>
          <w:kern w:val="1"/>
          <w:sz w:val="24"/>
          <w:szCs w:val="24"/>
          <w:lang w:eastAsia="hi-IN" w:bidi="hi-IN"/>
        </w:rPr>
      </w:pPr>
      <w:r w:rsidRPr="00A90446">
        <w:rPr>
          <w:rFonts w:ascii="Times New Roman" w:eastAsia="Calibri" w:hAnsi="Times New Roman" w:cs="Times New Roman"/>
          <w:sz w:val="24"/>
          <w:szCs w:val="24"/>
        </w:rPr>
        <w:t xml:space="preserve">– ППК </w:t>
      </w:r>
      <w:r w:rsidRPr="00A90446">
        <w:rPr>
          <w:rFonts w:ascii="Times New Roman" w:hAnsi="Times New Roman" w:cs="Times New Roman"/>
          <w:sz w:val="24"/>
          <w:szCs w:val="24"/>
        </w:rPr>
        <w:t xml:space="preserve">«Реабилитация и </w:t>
      </w:r>
      <w:proofErr w:type="spellStart"/>
      <w:r w:rsidRPr="00A90446">
        <w:rPr>
          <w:rFonts w:ascii="Times New Roman" w:hAnsi="Times New Roman" w:cs="Times New Roman"/>
          <w:sz w:val="24"/>
          <w:szCs w:val="24"/>
        </w:rPr>
        <w:t>абилитация</w:t>
      </w:r>
      <w:proofErr w:type="spellEnd"/>
      <w:r w:rsidRPr="00A90446">
        <w:rPr>
          <w:rFonts w:ascii="Times New Roman" w:hAnsi="Times New Roman" w:cs="Times New Roman"/>
          <w:sz w:val="24"/>
          <w:szCs w:val="24"/>
        </w:rPr>
        <w:t xml:space="preserve"> обучающихся с ОВЗ и инвалидностью</w:t>
      </w:r>
      <w:r w:rsidRPr="00A90446">
        <w:rPr>
          <w:rFonts w:ascii="Times New Roman" w:eastAsia="Calibri" w:hAnsi="Times New Roman" w:cs="Times New Roman"/>
          <w:sz w:val="24"/>
          <w:szCs w:val="24"/>
        </w:rPr>
        <w:t xml:space="preserve">» (56 ч.) Соловьёва И.П. </w:t>
      </w:r>
      <w:r w:rsidRPr="00A90446">
        <w:rPr>
          <w:rFonts w:ascii="Times New Roman" w:eastAsia="Calibri" w:hAnsi="Times New Roman" w:cs="Times New Roman"/>
          <w:kern w:val="1"/>
          <w:sz w:val="24"/>
          <w:szCs w:val="24"/>
          <w:lang w:eastAsia="hi-IN" w:bidi="hi-IN"/>
        </w:rPr>
        <w:t>(ГАУДПОЯО «ИРО», ноябрь – декабрь 2023)</w:t>
      </w:r>
    </w:p>
    <w:p w:rsidR="00A90446" w:rsidRPr="00A90446" w:rsidRDefault="00A90446" w:rsidP="00154FFC">
      <w:pPr>
        <w:spacing w:after="0" w:line="240" w:lineRule="auto"/>
        <w:jc w:val="both"/>
        <w:rPr>
          <w:rFonts w:ascii="Times New Roman" w:eastAsia="Calibri" w:hAnsi="Times New Roman" w:cs="Times New Roman"/>
          <w:sz w:val="24"/>
          <w:szCs w:val="24"/>
        </w:rPr>
      </w:pPr>
      <w:r w:rsidRPr="00A90446">
        <w:rPr>
          <w:rFonts w:ascii="Times New Roman" w:eastAsia="Calibri" w:hAnsi="Times New Roman" w:cs="Times New Roman"/>
          <w:kern w:val="1"/>
          <w:sz w:val="24"/>
          <w:szCs w:val="24"/>
          <w:lang w:eastAsia="hi-IN" w:bidi="hi-IN"/>
        </w:rPr>
        <w:t xml:space="preserve">– </w:t>
      </w:r>
      <w:r w:rsidRPr="00A90446">
        <w:rPr>
          <w:rFonts w:ascii="Times New Roman" w:eastAsia="Calibri" w:hAnsi="Times New Roman" w:cs="Times New Roman"/>
          <w:sz w:val="24"/>
          <w:szCs w:val="24"/>
        </w:rPr>
        <w:t>ППК «</w:t>
      </w:r>
      <w:r w:rsidRPr="00A90446">
        <w:rPr>
          <w:rFonts w:ascii="Times New Roman" w:eastAsia="Times New Roman" w:hAnsi="Times New Roman" w:cs="Times New Roman"/>
          <w:sz w:val="24"/>
          <w:szCs w:val="24"/>
        </w:rPr>
        <w:t xml:space="preserve">Педагогическая диагностика в соответствии с ФГОС </w:t>
      </w:r>
      <w:proofErr w:type="gramStart"/>
      <w:r w:rsidRPr="00A90446">
        <w:rPr>
          <w:rFonts w:ascii="Times New Roman" w:eastAsia="Times New Roman" w:hAnsi="Times New Roman" w:cs="Times New Roman"/>
          <w:sz w:val="24"/>
          <w:szCs w:val="24"/>
        </w:rPr>
        <w:t>ДО</w:t>
      </w:r>
      <w:proofErr w:type="gramEnd"/>
      <w:r w:rsidRPr="00A90446">
        <w:rPr>
          <w:rFonts w:ascii="Times New Roman" w:eastAsia="Times New Roman" w:hAnsi="Times New Roman" w:cs="Times New Roman"/>
          <w:sz w:val="24"/>
          <w:szCs w:val="24"/>
        </w:rPr>
        <w:t xml:space="preserve"> и ФОП </w:t>
      </w:r>
      <w:proofErr w:type="gramStart"/>
      <w:r w:rsidRPr="00A90446">
        <w:rPr>
          <w:rFonts w:ascii="Times New Roman" w:eastAsia="Times New Roman" w:hAnsi="Times New Roman" w:cs="Times New Roman"/>
          <w:sz w:val="24"/>
          <w:szCs w:val="24"/>
        </w:rPr>
        <w:t>ДО</w:t>
      </w:r>
      <w:proofErr w:type="gramEnd"/>
      <w:r w:rsidRPr="00A90446">
        <w:rPr>
          <w:rFonts w:ascii="Times New Roman" w:eastAsia="Times New Roman" w:hAnsi="Times New Roman" w:cs="Times New Roman"/>
          <w:sz w:val="24"/>
          <w:szCs w:val="24"/>
        </w:rPr>
        <w:t xml:space="preserve">: методы, приемы, технологии» </w:t>
      </w:r>
      <w:r w:rsidRPr="00A90446">
        <w:rPr>
          <w:rFonts w:ascii="Times New Roman" w:eastAsia="Calibri" w:hAnsi="Times New Roman" w:cs="Times New Roman"/>
          <w:sz w:val="24"/>
          <w:szCs w:val="24"/>
        </w:rPr>
        <w:t xml:space="preserve">(72 ч.) Куликова И.А., Глазкова О.Ю., Смирнова М.В. (ООО «Центр непрерывного образования и инноваций» г. Санкт-Петербург, 2023 г.) </w:t>
      </w:r>
    </w:p>
    <w:p w:rsidR="00A90446" w:rsidRPr="00A90446" w:rsidRDefault="00A90446" w:rsidP="00154FFC">
      <w:pPr>
        <w:spacing w:after="0" w:line="240" w:lineRule="auto"/>
        <w:jc w:val="both"/>
        <w:rPr>
          <w:rFonts w:ascii="Times New Roman" w:eastAsia="Calibri" w:hAnsi="Times New Roman" w:cs="Times New Roman"/>
          <w:sz w:val="24"/>
          <w:szCs w:val="24"/>
        </w:rPr>
      </w:pPr>
      <w:r w:rsidRPr="00A90446">
        <w:rPr>
          <w:rFonts w:ascii="Times New Roman" w:eastAsia="Calibri" w:hAnsi="Times New Roman" w:cs="Times New Roman"/>
          <w:sz w:val="24"/>
          <w:szCs w:val="24"/>
        </w:rPr>
        <w:t>– ППК «</w:t>
      </w:r>
      <w:r w:rsidRPr="00A90446">
        <w:rPr>
          <w:rFonts w:ascii="Times New Roman" w:eastAsia="Times New Roman" w:hAnsi="Times New Roman" w:cs="Times New Roman"/>
          <w:sz w:val="24"/>
          <w:szCs w:val="24"/>
        </w:rPr>
        <w:t>Педагогика раннего развития. Методики и образовательные технологии в соответствии с ФГОС ДО и ФОП ДО»</w:t>
      </w:r>
      <w:r w:rsidRPr="00A90446">
        <w:rPr>
          <w:rFonts w:ascii="Times New Roman" w:eastAsia="Calibri" w:hAnsi="Times New Roman" w:cs="Times New Roman"/>
          <w:sz w:val="24"/>
          <w:szCs w:val="24"/>
        </w:rPr>
        <w:t xml:space="preserve"> (72 ч.) Кириллова С.С., </w:t>
      </w:r>
      <w:proofErr w:type="spellStart"/>
      <w:r w:rsidRPr="00A90446">
        <w:rPr>
          <w:rFonts w:ascii="Times New Roman" w:eastAsia="Calibri" w:hAnsi="Times New Roman" w:cs="Times New Roman"/>
          <w:sz w:val="24"/>
          <w:szCs w:val="24"/>
        </w:rPr>
        <w:t>Яницкая</w:t>
      </w:r>
      <w:proofErr w:type="spellEnd"/>
      <w:r w:rsidRPr="00A90446">
        <w:rPr>
          <w:rFonts w:ascii="Times New Roman" w:eastAsia="Calibri" w:hAnsi="Times New Roman" w:cs="Times New Roman"/>
          <w:sz w:val="24"/>
          <w:szCs w:val="24"/>
        </w:rPr>
        <w:t xml:space="preserve"> В.С. (ООО «Центр непрерывного образования и инноваций» г. Санкт-Петербург, 2023 г.)</w:t>
      </w:r>
    </w:p>
    <w:p w:rsidR="00A90446" w:rsidRPr="00A90446" w:rsidRDefault="00A90446" w:rsidP="00154FFC">
      <w:pPr>
        <w:spacing w:after="0" w:line="240" w:lineRule="auto"/>
        <w:jc w:val="both"/>
        <w:rPr>
          <w:rFonts w:ascii="Times New Roman" w:eastAsia="Calibri" w:hAnsi="Times New Roman" w:cs="Times New Roman"/>
          <w:sz w:val="24"/>
          <w:szCs w:val="24"/>
        </w:rPr>
      </w:pPr>
      <w:r w:rsidRPr="00A90446">
        <w:rPr>
          <w:rFonts w:ascii="Times New Roman" w:eastAsia="Calibri" w:hAnsi="Times New Roman" w:cs="Times New Roman"/>
          <w:sz w:val="24"/>
          <w:szCs w:val="24"/>
        </w:rPr>
        <w:lastRenderedPageBreak/>
        <w:t xml:space="preserve"> – ППК «</w:t>
      </w:r>
      <w:r w:rsidRPr="00A90446">
        <w:rPr>
          <w:rFonts w:ascii="Times New Roman" w:eastAsia="Times New Roman" w:hAnsi="Times New Roman" w:cs="Times New Roman"/>
          <w:sz w:val="24"/>
          <w:szCs w:val="24"/>
        </w:rPr>
        <w:t xml:space="preserve">ФГОС </w:t>
      </w:r>
      <w:proofErr w:type="gramStart"/>
      <w:r w:rsidRPr="00A90446">
        <w:rPr>
          <w:rFonts w:ascii="Times New Roman" w:eastAsia="Times New Roman" w:hAnsi="Times New Roman" w:cs="Times New Roman"/>
          <w:sz w:val="24"/>
          <w:szCs w:val="24"/>
        </w:rPr>
        <w:t>ДО</w:t>
      </w:r>
      <w:proofErr w:type="gramEnd"/>
      <w:r w:rsidRPr="00A90446">
        <w:rPr>
          <w:rFonts w:ascii="Times New Roman" w:eastAsia="Times New Roman" w:hAnsi="Times New Roman" w:cs="Times New Roman"/>
          <w:sz w:val="24"/>
          <w:szCs w:val="24"/>
        </w:rPr>
        <w:t xml:space="preserve"> и ФОП </w:t>
      </w:r>
      <w:proofErr w:type="gramStart"/>
      <w:r w:rsidRPr="00A90446">
        <w:rPr>
          <w:rFonts w:ascii="Times New Roman" w:eastAsia="Times New Roman" w:hAnsi="Times New Roman" w:cs="Times New Roman"/>
          <w:sz w:val="24"/>
          <w:szCs w:val="24"/>
        </w:rPr>
        <w:t>ДО</w:t>
      </w:r>
      <w:proofErr w:type="gramEnd"/>
      <w:r w:rsidRPr="00A90446">
        <w:rPr>
          <w:rFonts w:ascii="Times New Roman" w:eastAsia="Times New Roman" w:hAnsi="Times New Roman" w:cs="Times New Roman"/>
          <w:sz w:val="24"/>
          <w:szCs w:val="24"/>
        </w:rPr>
        <w:t>: организация образовательного процесса в разновозрастных группах»</w:t>
      </w:r>
      <w:r w:rsidRPr="00A90446">
        <w:rPr>
          <w:rFonts w:ascii="Times New Roman" w:eastAsia="Calibri" w:hAnsi="Times New Roman" w:cs="Times New Roman"/>
          <w:sz w:val="24"/>
          <w:szCs w:val="24"/>
        </w:rPr>
        <w:t xml:space="preserve"> (72 ч.) Новикова Н.Н., Проценко О.В. (ООО «Центр непрерывного образования и инноваций» г. Санкт-Петербург, 2023 г.)</w:t>
      </w:r>
    </w:p>
    <w:p w:rsidR="00A90446" w:rsidRPr="00A90446" w:rsidRDefault="00A90446" w:rsidP="00154FFC">
      <w:pPr>
        <w:spacing w:after="0" w:line="240" w:lineRule="auto"/>
        <w:jc w:val="both"/>
        <w:rPr>
          <w:rFonts w:ascii="Times New Roman" w:eastAsia="Calibri" w:hAnsi="Times New Roman" w:cs="Times New Roman"/>
          <w:sz w:val="24"/>
          <w:szCs w:val="24"/>
        </w:rPr>
      </w:pPr>
      <w:r w:rsidRPr="00A90446">
        <w:rPr>
          <w:rFonts w:ascii="Times New Roman" w:eastAsia="Calibri" w:hAnsi="Times New Roman" w:cs="Times New Roman"/>
          <w:sz w:val="24"/>
          <w:szCs w:val="24"/>
        </w:rPr>
        <w:t>– ППК «</w:t>
      </w:r>
      <w:r w:rsidRPr="00A90446">
        <w:rPr>
          <w:rFonts w:ascii="Times New Roman" w:eastAsia="Times New Roman" w:hAnsi="Times New Roman" w:cs="Times New Roman"/>
          <w:sz w:val="24"/>
          <w:szCs w:val="24"/>
        </w:rPr>
        <w:t>Ранняя профориентация детей дошкольного возраста в условиях реализации ФГОС ДО и ФОП ДО»</w:t>
      </w:r>
      <w:r w:rsidRPr="00A90446">
        <w:rPr>
          <w:rFonts w:ascii="Times New Roman" w:eastAsia="Calibri" w:hAnsi="Times New Roman" w:cs="Times New Roman"/>
          <w:sz w:val="24"/>
          <w:szCs w:val="24"/>
        </w:rPr>
        <w:t xml:space="preserve"> (72 ч.) Теплова Е.В., Позднякова Т.А. (ООО «Центр непрерывного образования и инноваций» г. Санкт-Петербург, 2023 г.)</w:t>
      </w:r>
    </w:p>
    <w:p w:rsidR="00A90446" w:rsidRPr="00A90446" w:rsidRDefault="00A90446" w:rsidP="00154FFC">
      <w:pPr>
        <w:spacing w:after="0" w:line="240" w:lineRule="auto"/>
        <w:jc w:val="both"/>
        <w:rPr>
          <w:rFonts w:ascii="Times New Roman" w:eastAsia="Calibri" w:hAnsi="Times New Roman" w:cs="Times New Roman"/>
          <w:sz w:val="24"/>
          <w:szCs w:val="24"/>
        </w:rPr>
      </w:pPr>
      <w:r w:rsidRPr="00A90446">
        <w:rPr>
          <w:rFonts w:ascii="Times New Roman" w:eastAsia="Calibri" w:hAnsi="Times New Roman" w:cs="Times New Roman"/>
          <w:sz w:val="24"/>
          <w:szCs w:val="24"/>
        </w:rPr>
        <w:t>– ППК «</w:t>
      </w:r>
      <w:r w:rsidRPr="00A90446">
        <w:rPr>
          <w:rFonts w:ascii="Times New Roman" w:eastAsia="Times New Roman" w:hAnsi="Times New Roman" w:cs="Times New Roman"/>
          <w:sz w:val="24"/>
          <w:szCs w:val="24"/>
        </w:rPr>
        <w:t>Экономическое воспитание детей дошкольного возраста. Преподавание основ финансовой грамотности в дошкольной образовательной организации»</w:t>
      </w:r>
      <w:r w:rsidRPr="00A90446">
        <w:rPr>
          <w:rFonts w:ascii="Times New Roman" w:eastAsia="Calibri" w:hAnsi="Times New Roman" w:cs="Times New Roman"/>
          <w:sz w:val="24"/>
          <w:szCs w:val="24"/>
        </w:rPr>
        <w:t xml:space="preserve"> (72 ч.) Виноградова С.А., Рычкова Я.А. (ООО «Центр непрерывного образования и инноваций» г. Санкт-Петербург, 2023 г.)</w:t>
      </w:r>
    </w:p>
    <w:p w:rsidR="00A90446" w:rsidRPr="00A90446" w:rsidRDefault="00A90446" w:rsidP="00154FFC">
      <w:pPr>
        <w:spacing w:after="0" w:line="240" w:lineRule="auto"/>
        <w:jc w:val="both"/>
        <w:rPr>
          <w:rFonts w:ascii="Times New Roman" w:eastAsia="Calibri" w:hAnsi="Times New Roman" w:cs="Times New Roman"/>
          <w:sz w:val="24"/>
          <w:szCs w:val="24"/>
        </w:rPr>
      </w:pPr>
      <w:r w:rsidRPr="00A90446">
        <w:rPr>
          <w:rFonts w:ascii="Times New Roman" w:eastAsia="Calibri" w:hAnsi="Times New Roman" w:cs="Times New Roman"/>
          <w:sz w:val="24"/>
          <w:szCs w:val="24"/>
        </w:rPr>
        <w:t>– ППК «</w:t>
      </w:r>
      <w:proofErr w:type="spellStart"/>
      <w:r w:rsidRPr="00A90446">
        <w:rPr>
          <w:rFonts w:ascii="Times New Roman" w:eastAsia="Times New Roman" w:hAnsi="Times New Roman" w:cs="Times New Roman"/>
          <w:sz w:val="24"/>
          <w:szCs w:val="24"/>
        </w:rPr>
        <w:t>Легоконструирование</w:t>
      </w:r>
      <w:proofErr w:type="spellEnd"/>
      <w:r w:rsidRPr="00A90446">
        <w:rPr>
          <w:rFonts w:ascii="Times New Roman" w:eastAsia="Times New Roman" w:hAnsi="Times New Roman" w:cs="Times New Roman"/>
          <w:sz w:val="24"/>
          <w:szCs w:val="24"/>
        </w:rPr>
        <w:t xml:space="preserve"> и робототехника как средство развития технического и инженерного мышления у детей дошкольного возраста в условиях реализации ФГОС ДО и ФОП ДО»</w:t>
      </w:r>
      <w:r w:rsidRPr="00A90446">
        <w:rPr>
          <w:rFonts w:ascii="Times New Roman" w:eastAsia="Calibri" w:hAnsi="Times New Roman" w:cs="Times New Roman"/>
          <w:sz w:val="24"/>
          <w:szCs w:val="24"/>
        </w:rPr>
        <w:t xml:space="preserve"> (72 ч.) Бирюкова Н.В., </w:t>
      </w:r>
      <w:proofErr w:type="spellStart"/>
      <w:r w:rsidRPr="00A90446">
        <w:rPr>
          <w:rFonts w:ascii="Times New Roman" w:eastAsia="Calibri" w:hAnsi="Times New Roman" w:cs="Times New Roman"/>
          <w:sz w:val="24"/>
          <w:szCs w:val="24"/>
        </w:rPr>
        <w:t>Лабзина</w:t>
      </w:r>
      <w:proofErr w:type="spellEnd"/>
      <w:r w:rsidRPr="00A90446">
        <w:rPr>
          <w:rFonts w:ascii="Times New Roman" w:eastAsia="Calibri" w:hAnsi="Times New Roman" w:cs="Times New Roman"/>
          <w:sz w:val="24"/>
          <w:szCs w:val="24"/>
        </w:rPr>
        <w:t xml:space="preserve"> С.М., Пенкина Е.С. (ООО «Центр непрерывного образования и инноваций» г. Санкт-Петербург, 2023 г.)</w:t>
      </w:r>
    </w:p>
    <w:p w:rsidR="00A90446" w:rsidRPr="00A90446" w:rsidRDefault="00A90446" w:rsidP="00154FFC">
      <w:pPr>
        <w:spacing w:after="0" w:line="240" w:lineRule="auto"/>
        <w:jc w:val="both"/>
        <w:rPr>
          <w:rFonts w:ascii="Times New Roman" w:eastAsia="Calibri" w:hAnsi="Times New Roman" w:cs="Times New Roman"/>
          <w:sz w:val="24"/>
          <w:szCs w:val="24"/>
        </w:rPr>
      </w:pPr>
      <w:r w:rsidRPr="00A90446">
        <w:rPr>
          <w:rFonts w:ascii="Times New Roman" w:eastAsia="Calibri" w:hAnsi="Times New Roman" w:cs="Times New Roman"/>
          <w:sz w:val="24"/>
          <w:szCs w:val="24"/>
        </w:rPr>
        <w:t>– ППК «</w:t>
      </w:r>
      <w:r w:rsidRPr="00A90446">
        <w:rPr>
          <w:rFonts w:ascii="Times New Roman" w:hAnsi="Times New Roman" w:cs="Times New Roman"/>
          <w:sz w:val="24"/>
          <w:szCs w:val="24"/>
        </w:rPr>
        <w:t>Инструктор по физической культуре: спортивно-массовая и физкультурно-оздоровительная работа в условиях реализации ФГОС ДО и ФОП ДО</w:t>
      </w:r>
      <w:r w:rsidRPr="00A90446">
        <w:rPr>
          <w:rFonts w:ascii="Times New Roman" w:eastAsia="Times New Roman" w:hAnsi="Times New Roman" w:cs="Times New Roman"/>
          <w:sz w:val="24"/>
          <w:szCs w:val="24"/>
        </w:rPr>
        <w:t>»</w:t>
      </w:r>
      <w:r w:rsidRPr="00A90446">
        <w:rPr>
          <w:rFonts w:ascii="Times New Roman" w:eastAsia="Calibri" w:hAnsi="Times New Roman" w:cs="Times New Roman"/>
          <w:sz w:val="24"/>
          <w:szCs w:val="24"/>
        </w:rPr>
        <w:t xml:space="preserve"> (72 ч.) Пронина М.А. (ООО «Центр непрерывного образования и инноваций» г. Санкт-Петербург, 2023 г.)</w:t>
      </w:r>
    </w:p>
    <w:p w:rsidR="00A90446" w:rsidRPr="00A90446" w:rsidRDefault="00A90446" w:rsidP="00154FFC">
      <w:pPr>
        <w:spacing w:after="0" w:line="240" w:lineRule="auto"/>
        <w:jc w:val="both"/>
        <w:rPr>
          <w:rFonts w:ascii="Times New Roman" w:eastAsia="Calibri" w:hAnsi="Times New Roman" w:cs="Times New Roman"/>
          <w:sz w:val="24"/>
          <w:szCs w:val="24"/>
        </w:rPr>
      </w:pPr>
      <w:r w:rsidRPr="00A90446">
        <w:rPr>
          <w:rFonts w:ascii="Times New Roman" w:eastAsia="Calibri" w:hAnsi="Times New Roman" w:cs="Times New Roman"/>
          <w:sz w:val="24"/>
          <w:szCs w:val="24"/>
        </w:rPr>
        <w:t>– ППК «</w:t>
      </w:r>
      <w:r w:rsidRPr="00A90446">
        <w:rPr>
          <w:rFonts w:ascii="Times New Roman" w:eastAsia="Times New Roman" w:hAnsi="Times New Roman" w:cs="Times New Roman"/>
          <w:sz w:val="24"/>
          <w:szCs w:val="24"/>
        </w:rPr>
        <w:t>Методика организации детских праздников и концертов в дошкольной образовательной организации в соответствии с ФГОС ДО и ФОП ДО»</w:t>
      </w:r>
      <w:r w:rsidRPr="00A90446">
        <w:rPr>
          <w:rFonts w:ascii="Times New Roman" w:eastAsia="Calibri" w:hAnsi="Times New Roman" w:cs="Times New Roman"/>
          <w:sz w:val="24"/>
          <w:szCs w:val="24"/>
        </w:rPr>
        <w:t xml:space="preserve"> (72 ч.) Филиппова И.А. (ООО «Центр непрерывного образования и инноваций» г. Санкт-Петербург, 2023 г.)</w:t>
      </w:r>
    </w:p>
    <w:p w:rsidR="00A90446" w:rsidRPr="00A90446" w:rsidRDefault="00A90446" w:rsidP="00154FFC">
      <w:pPr>
        <w:spacing w:after="0" w:line="240" w:lineRule="auto"/>
        <w:jc w:val="both"/>
        <w:rPr>
          <w:rFonts w:ascii="Times New Roman" w:eastAsia="Calibri" w:hAnsi="Times New Roman" w:cs="Times New Roman"/>
          <w:sz w:val="24"/>
          <w:szCs w:val="24"/>
        </w:rPr>
      </w:pPr>
      <w:r w:rsidRPr="00A90446">
        <w:rPr>
          <w:rFonts w:ascii="Times New Roman" w:eastAsia="Calibri" w:hAnsi="Times New Roman" w:cs="Times New Roman"/>
          <w:sz w:val="24"/>
          <w:szCs w:val="24"/>
        </w:rPr>
        <w:t>– ППК «</w:t>
      </w:r>
      <w:proofErr w:type="spellStart"/>
      <w:r w:rsidRPr="00A90446">
        <w:rPr>
          <w:rFonts w:ascii="Times New Roman" w:eastAsia="Times New Roman" w:hAnsi="Times New Roman" w:cs="Times New Roman"/>
          <w:sz w:val="24"/>
          <w:szCs w:val="24"/>
        </w:rPr>
        <w:t>Тьюторское</w:t>
      </w:r>
      <w:proofErr w:type="spellEnd"/>
      <w:r w:rsidRPr="00A90446">
        <w:rPr>
          <w:rFonts w:ascii="Times New Roman" w:eastAsia="Times New Roman" w:hAnsi="Times New Roman" w:cs="Times New Roman"/>
          <w:sz w:val="24"/>
          <w:szCs w:val="24"/>
        </w:rPr>
        <w:t xml:space="preserve"> сопровождение образовательного процесса образовательной организации в условиях реализации ФГОС и </w:t>
      </w:r>
      <w:proofErr w:type="spellStart"/>
      <w:r w:rsidRPr="00A90446">
        <w:rPr>
          <w:rFonts w:ascii="Times New Roman" w:eastAsia="Times New Roman" w:hAnsi="Times New Roman" w:cs="Times New Roman"/>
          <w:sz w:val="24"/>
          <w:szCs w:val="24"/>
        </w:rPr>
        <w:t>профстандарта</w:t>
      </w:r>
      <w:proofErr w:type="spellEnd"/>
      <w:r w:rsidRPr="00A90446">
        <w:rPr>
          <w:rFonts w:ascii="Times New Roman" w:eastAsia="Times New Roman" w:hAnsi="Times New Roman" w:cs="Times New Roman"/>
          <w:sz w:val="24"/>
          <w:szCs w:val="24"/>
        </w:rPr>
        <w:t xml:space="preserve"> «Специалист в области воспитания»</w:t>
      </w:r>
      <w:r w:rsidRPr="00A90446">
        <w:rPr>
          <w:rFonts w:ascii="Times New Roman" w:eastAsia="Calibri" w:hAnsi="Times New Roman" w:cs="Times New Roman"/>
          <w:sz w:val="24"/>
          <w:szCs w:val="24"/>
        </w:rPr>
        <w:t xml:space="preserve"> (72 ч.) Шигина Н.П., Румянцева И.И. (ООО «Центр непрерывного образования и инноваций» г. Санкт-Петербург, 2023 г.)</w:t>
      </w:r>
    </w:p>
    <w:p w:rsidR="001D4EC4" w:rsidRDefault="00A90446" w:rsidP="00154FFC">
      <w:pPr>
        <w:spacing w:after="0" w:line="240" w:lineRule="auto"/>
        <w:jc w:val="both"/>
        <w:rPr>
          <w:rFonts w:ascii="Times New Roman" w:eastAsia="Calibri" w:hAnsi="Times New Roman" w:cs="Times New Roman"/>
          <w:sz w:val="24"/>
          <w:szCs w:val="24"/>
        </w:rPr>
      </w:pPr>
      <w:r w:rsidRPr="00A90446">
        <w:rPr>
          <w:rFonts w:ascii="Times New Roman" w:eastAsia="Calibri" w:hAnsi="Times New Roman" w:cs="Times New Roman"/>
          <w:sz w:val="24"/>
          <w:szCs w:val="24"/>
        </w:rPr>
        <w:t>– ППК «</w:t>
      </w:r>
      <w:r w:rsidRPr="00A90446">
        <w:rPr>
          <w:rFonts w:ascii="Times New Roman" w:eastAsia="Times New Roman" w:hAnsi="Times New Roman" w:cs="Times New Roman"/>
          <w:sz w:val="24"/>
          <w:szCs w:val="24"/>
        </w:rPr>
        <w:t xml:space="preserve">ФГОС </w:t>
      </w:r>
      <w:proofErr w:type="gramStart"/>
      <w:r w:rsidRPr="00A90446">
        <w:rPr>
          <w:rFonts w:ascii="Times New Roman" w:eastAsia="Times New Roman" w:hAnsi="Times New Roman" w:cs="Times New Roman"/>
          <w:sz w:val="24"/>
          <w:szCs w:val="24"/>
        </w:rPr>
        <w:t>ДО</w:t>
      </w:r>
      <w:proofErr w:type="gramEnd"/>
      <w:r w:rsidRPr="00A90446">
        <w:rPr>
          <w:rFonts w:ascii="Times New Roman" w:eastAsia="Times New Roman" w:hAnsi="Times New Roman" w:cs="Times New Roman"/>
          <w:sz w:val="24"/>
          <w:szCs w:val="24"/>
        </w:rPr>
        <w:t xml:space="preserve"> и ФОП </w:t>
      </w:r>
      <w:proofErr w:type="gramStart"/>
      <w:r w:rsidRPr="00A90446">
        <w:rPr>
          <w:rFonts w:ascii="Times New Roman" w:eastAsia="Times New Roman" w:hAnsi="Times New Roman" w:cs="Times New Roman"/>
          <w:sz w:val="24"/>
          <w:szCs w:val="24"/>
        </w:rPr>
        <w:t>ДО</w:t>
      </w:r>
      <w:proofErr w:type="gramEnd"/>
      <w:r w:rsidRPr="00A90446">
        <w:rPr>
          <w:rFonts w:ascii="Times New Roman" w:eastAsia="Times New Roman" w:hAnsi="Times New Roman" w:cs="Times New Roman"/>
          <w:sz w:val="24"/>
          <w:szCs w:val="24"/>
        </w:rPr>
        <w:t>: речевое развитие детей дошкольного возраста»</w:t>
      </w:r>
      <w:r w:rsidRPr="00A90446">
        <w:rPr>
          <w:rFonts w:ascii="Times New Roman" w:eastAsia="Calibri" w:hAnsi="Times New Roman" w:cs="Times New Roman"/>
          <w:sz w:val="24"/>
          <w:szCs w:val="24"/>
        </w:rPr>
        <w:t xml:space="preserve"> (72 ч.) Арутюнян Л.Г. (ООО «Центр непрерывного образования и инноваций» г. Санкт-Петербург, 2023 г.)</w:t>
      </w:r>
    </w:p>
    <w:p w:rsidR="00A90446" w:rsidRDefault="00A90446" w:rsidP="001D4EC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Педагоги в полном составе прошли курсы повышения квалификации по наиболее интересным и актуальным темам в соответствии ФГОС </w:t>
      </w:r>
      <w:proofErr w:type="gramStart"/>
      <w:r>
        <w:rPr>
          <w:rFonts w:ascii="Times New Roman" w:eastAsia="Calibri" w:hAnsi="Times New Roman" w:cs="Times New Roman"/>
          <w:sz w:val="24"/>
          <w:szCs w:val="24"/>
        </w:rPr>
        <w:t>ДО</w:t>
      </w:r>
      <w:proofErr w:type="gramEnd"/>
      <w:r>
        <w:rPr>
          <w:rFonts w:ascii="Times New Roman" w:eastAsia="Calibri" w:hAnsi="Times New Roman" w:cs="Times New Roman"/>
          <w:sz w:val="24"/>
          <w:szCs w:val="24"/>
        </w:rPr>
        <w:t xml:space="preserve"> и ФОП ДО. </w:t>
      </w:r>
    </w:p>
    <w:p w:rsidR="00AC03DA" w:rsidRDefault="00AC03DA" w:rsidP="00AC03DA">
      <w:pPr>
        <w:suppressAutoHyphens/>
        <w:spacing w:after="0" w:line="240" w:lineRule="auto"/>
        <w:ind w:firstLine="708"/>
        <w:jc w:val="both"/>
        <w:rPr>
          <w:rFonts w:ascii="Times New Roman" w:eastAsia="Calibri" w:hAnsi="Times New Roman" w:cs="Times New Roman"/>
          <w:kern w:val="1"/>
          <w:sz w:val="24"/>
          <w:szCs w:val="24"/>
          <w:lang w:eastAsia="hi-IN" w:bidi="hi-IN"/>
        </w:rPr>
      </w:pPr>
      <w:r w:rsidRPr="00293AF7">
        <w:rPr>
          <w:rFonts w:ascii="Times New Roman" w:eastAsia="Calibri" w:hAnsi="Times New Roman" w:cs="Times New Roman"/>
          <w:sz w:val="24"/>
          <w:szCs w:val="24"/>
        </w:rPr>
        <w:t>В течение года были запланированы и проведены следующие</w:t>
      </w:r>
      <w:r w:rsidRPr="00293AF7">
        <w:rPr>
          <w:rFonts w:ascii="Times New Roman" w:eastAsia="Calibri" w:hAnsi="Times New Roman" w:cs="Times New Roman"/>
          <w:kern w:val="1"/>
          <w:sz w:val="24"/>
          <w:szCs w:val="24"/>
          <w:lang w:eastAsia="hi-IN" w:bidi="hi-IN"/>
        </w:rPr>
        <w:t xml:space="preserve"> мероприятия: </w:t>
      </w:r>
    </w:p>
    <w:p w:rsidR="00AC03DA" w:rsidRPr="00ED2919" w:rsidRDefault="00AC03DA" w:rsidP="00AC03DA">
      <w:pPr>
        <w:suppressAutoHyphens/>
        <w:spacing w:after="0" w:line="240" w:lineRule="auto"/>
        <w:ind w:firstLine="708"/>
        <w:jc w:val="both"/>
        <w:rPr>
          <w:rFonts w:ascii="Times New Roman" w:eastAsia="Calibri" w:hAnsi="Times New Roman" w:cs="Times New Roman"/>
          <w:kern w:val="1"/>
          <w:sz w:val="24"/>
          <w:szCs w:val="24"/>
          <w:lang w:eastAsia="hi-IN" w:bidi="hi-IN"/>
        </w:rPr>
      </w:pPr>
    </w:p>
    <w:p w:rsidR="00AC03DA" w:rsidRDefault="00AC03DA" w:rsidP="00AC03DA">
      <w:pPr>
        <w:pStyle w:val="ab"/>
        <w:spacing w:after="0" w:line="240" w:lineRule="auto"/>
        <w:ind w:left="1068"/>
        <w:jc w:val="center"/>
        <w:rPr>
          <w:rFonts w:ascii="Times New Roman" w:hAnsi="Times New Roman"/>
          <w:b/>
          <w:sz w:val="24"/>
          <w:szCs w:val="24"/>
        </w:rPr>
      </w:pPr>
      <w:r w:rsidRPr="00293AF7">
        <w:rPr>
          <w:rFonts w:ascii="Times New Roman" w:hAnsi="Times New Roman"/>
          <w:b/>
          <w:sz w:val="24"/>
          <w:szCs w:val="24"/>
        </w:rPr>
        <w:t>График проведения открытых занятий и мероприятий в МДОУ «Детский сад № 99»</w:t>
      </w:r>
    </w:p>
    <w:p w:rsidR="00AC03DA" w:rsidRDefault="00AC03DA" w:rsidP="00AC03DA">
      <w:pPr>
        <w:pStyle w:val="ab"/>
        <w:spacing w:after="0" w:line="240" w:lineRule="auto"/>
        <w:ind w:left="1068"/>
        <w:jc w:val="center"/>
        <w:rPr>
          <w:rFonts w:ascii="Times New Roman" w:hAnsi="Times New Roman"/>
          <w:b/>
          <w:sz w:val="24"/>
          <w:szCs w:val="24"/>
        </w:rPr>
      </w:pPr>
    </w:p>
    <w:tbl>
      <w:tblPr>
        <w:tblStyle w:val="a8"/>
        <w:tblW w:w="15134" w:type="dxa"/>
        <w:tblLayout w:type="fixed"/>
        <w:tblLook w:val="04A0"/>
      </w:tblPr>
      <w:tblGrid>
        <w:gridCol w:w="1134"/>
        <w:gridCol w:w="4077"/>
        <w:gridCol w:w="8222"/>
        <w:gridCol w:w="1701"/>
      </w:tblGrid>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Дата/ неделя</w:t>
            </w:r>
          </w:p>
        </w:tc>
        <w:tc>
          <w:tcPr>
            <w:tcW w:w="4077"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 xml:space="preserve">Лексическая тема недели/ </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тема занятия</w:t>
            </w:r>
          </w:p>
        </w:tc>
        <w:tc>
          <w:tcPr>
            <w:tcW w:w="8222" w:type="dxa"/>
            <w:tcBorders>
              <w:top w:val="single" w:sz="4" w:space="0" w:color="auto"/>
              <w:left w:val="single" w:sz="4" w:space="0" w:color="auto"/>
              <w:bottom w:val="single" w:sz="4" w:space="0" w:color="auto"/>
              <w:right w:val="single" w:sz="4" w:space="0" w:color="auto"/>
            </w:tcBorders>
            <w:vAlign w:val="center"/>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Цель проведения занятия</w:t>
            </w:r>
          </w:p>
        </w:tc>
        <w:tc>
          <w:tcPr>
            <w:tcW w:w="1701" w:type="dxa"/>
            <w:tcBorders>
              <w:top w:val="single" w:sz="4" w:space="0" w:color="auto"/>
              <w:left w:val="single" w:sz="4" w:space="0" w:color="auto"/>
              <w:bottom w:val="single" w:sz="4" w:space="0" w:color="auto"/>
              <w:right w:val="single" w:sz="4" w:space="0" w:color="auto"/>
            </w:tcBorders>
            <w:vAlign w:val="center"/>
          </w:tcPr>
          <w:p w:rsidR="00AC03DA" w:rsidRPr="00EE312D" w:rsidRDefault="00AC03DA" w:rsidP="00912D91">
            <w:pPr>
              <w:ind w:left="-108"/>
              <w:jc w:val="center"/>
              <w:rPr>
                <w:rFonts w:ascii="Times New Roman" w:hAnsi="Times New Roman"/>
                <w:b/>
                <w:sz w:val="20"/>
                <w:szCs w:val="20"/>
              </w:rPr>
            </w:pPr>
            <w:r w:rsidRPr="00EE312D">
              <w:rPr>
                <w:rFonts w:ascii="Times New Roman" w:hAnsi="Times New Roman"/>
                <w:b/>
                <w:sz w:val="20"/>
                <w:szCs w:val="20"/>
              </w:rPr>
              <w:t xml:space="preserve">Ответственные </w:t>
            </w: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31.08.2023</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в 13.15</w:t>
            </w: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rPr>
                <w:rFonts w:ascii="Times New Roman" w:eastAsia="Times New Roman" w:hAnsi="Times New Roman"/>
                <w:b/>
                <w:sz w:val="20"/>
                <w:szCs w:val="20"/>
                <w:lang w:eastAsia="ru-RU"/>
              </w:rPr>
            </w:pPr>
            <w:r w:rsidRPr="00EE312D">
              <w:rPr>
                <w:rFonts w:ascii="Times New Roman" w:eastAsia="Times New Roman" w:hAnsi="Times New Roman"/>
                <w:b/>
                <w:sz w:val="20"/>
                <w:szCs w:val="20"/>
                <w:lang w:eastAsia="ru-RU"/>
              </w:rPr>
              <w:t>Педагогический совет № 1</w:t>
            </w:r>
          </w:p>
          <w:p w:rsidR="00AC03DA" w:rsidRPr="00EE312D" w:rsidRDefault="00AC03DA" w:rsidP="00912D91">
            <w:pPr>
              <w:rPr>
                <w:rFonts w:ascii="Times New Roman" w:hAnsi="Times New Roman"/>
                <w:b/>
                <w:sz w:val="20"/>
                <w:szCs w:val="20"/>
              </w:rPr>
            </w:pPr>
            <w:r w:rsidRPr="00EE312D">
              <w:rPr>
                <w:rFonts w:ascii="Times New Roman" w:eastAsia="Times New Roman" w:hAnsi="Times New Roman"/>
                <w:sz w:val="20"/>
                <w:szCs w:val="20"/>
                <w:lang w:eastAsia="ru-RU"/>
              </w:rPr>
              <w:t xml:space="preserve">«Организация и планирование работы в соответствии ФОП </w:t>
            </w:r>
            <w:proofErr w:type="gramStart"/>
            <w:r w:rsidRPr="00EE312D">
              <w:rPr>
                <w:rFonts w:ascii="Times New Roman" w:eastAsia="Times New Roman" w:hAnsi="Times New Roman"/>
                <w:sz w:val="20"/>
                <w:szCs w:val="20"/>
                <w:lang w:eastAsia="ru-RU"/>
              </w:rPr>
              <w:t>ДО</w:t>
            </w:r>
            <w:proofErr w:type="gramEnd"/>
            <w:r w:rsidRPr="00EE312D">
              <w:rPr>
                <w:rFonts w:ascii="Times New Roman" w:eastAsia="Times New Roman" w:hAnsi="Times New Roman"/>
                <w:sz w:val="20"/>
                <w:szCs w:val="20"/>
                <w:lang w:eastAsia="ru-RU"/>
              </w:rPr>
              <w:t xml:space="preserve"> </w:t>
            </w:r>
            <w:proofErr w:type="gramStart"/>
            <w:r w:rsidRPr="00EE312D">
              <w:rPr>
                <w:rFonts w:ascii="Times New Roman" w:eastAsia="Times New Roman" w:hAnsi="Times New Roman"/>
                <w:sz w:val="20"/>
                <w:szCs w:val="20"/>
                <w:lang w:eastAsia="ru-RU"/>
              </w:rPr>
              <w:t>в</w:t>
            </w:r>
            <w:proofErr w:type="gramEnd"/>
            <w:r w:rsidRPr="00EE312D">
              <w:rPr>
                <w:rFonts w:ascii="Times New Roman" w:eastAsia="Times New Roman" w:hAnsi="Times New Roman"/>
                <w:sz w:val="20"/>
                <w:szCs w:val="20"/>
                <w:lang w:eastAsia="ru-RU"/>
              </w:rPr>
              <w:t xml:space="preserve"> новом 2023 – 2024 учебном году: думать по новому, работать творчески»</w:t>
            </w: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 xml:space="preserve">Утверждение плана работы на 2023 – 2024 </w:t>
            </w:r>
            <w:proofErr w:type="spellStart"/>
            <w:r w:rsidRPr="00EE312D">
              <w:rPr>
                <w:rFonts w:ascii="Times New Roman" w:hAnsi="Times New Roman"/>
                <w:sz w:val="20"/>
                <w:szCs w:val="20"/>
              </w:rPr>
              <w:t>уч</w:t>
            </w:r>
            <w:proofErr w:type="spellEnd"/>
            <w:r w:rsidRPr="00EE312D">
              <w:rPr>
                <w:rFonts w:ascii="Times New Roman" w:hAnsi="Times New Roman"/>
                <w:sz w:val="20"/>
                <w:szCs w:val="20"/>
              </w:rPr>
              <w:t>. год, основных локальных актов, графиков и режима работы ДОУ и специалистов и т.д.</w:t>
            </w:r>
          </w:p>
        </w:tc>
        <w:tc>
          <w:tcPr>
            <w:tcW w:w="1701" w:type="dxa"/>
            <w:vMerge w:val="restart"/>
            <w:tcBorders>
              <w:top w:val="single" w:sz="4" w:space="0" w:color="auto"/>
              <w:left w:val="single" w:sz="4" w:space="0" w:color="auto"/>
              <w:right w:val="single" w:sz="4" w:space="0" w:color="auto"/>
            </w:tcBorders>
            <w:vAlign w:val="center"/>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ст. воспитатель</w:t>
            </w:r>
          </w:p>
          <w:p w:rsidR="00AC03DA" w:rsidRPr="00EE312D" w:rsidRDefault="00AC03DA" w:rsidP="00912D91">
            <w:pPr>
              <w:rPr>
                <w:rFonts w:ascii="Times New Roman" w:hAnsi="Times New Roman"/>
                <w:sz w:val="20"/>
                <w:szCs w:val="20"/>
              </w:rPr>
            </w:pPr>
            <w:r w:rsidRPr="00EE312D">
              <w:rPr>
                <w:rFonts w:ascii="Times New Roman" w:hAnsi="Times New Roman"/>
                <w:sz w:val="20"/>
                <w:szCs w:val="20"/>
              </w:rPr>
              <w:t>Куликова И.А.</w:t>
            </w:r>
          </w:p>
          <w:p w:rsidR="00AC03DA" w:rsidRPr="00EE312D" w:rsidRDefault="00AC03DA" w:rsidP="00912D91">
            <w:pPr>
              <w:rPr>
                <w:rFonts w:ascii="Times New Roman" w:hAnsi="Times New Roman"/>
                <w:sz w:val="20"/>
                <w:szCs w:val="20"/>
              </w:rPr>
            </w:pPr>
            <w:proofErr w:type="spellStart"/>
            <w:r w:rsidRPr="00EE312D">
              <w:rPr>
                <w:rFonts w:ascii="Times New Roman" w:hAnsi="Times New Roman"/>
                <w:sz w:val="20"/>
                <w:szCs w:val="20"/>
              </w:rPr>
              <w:t>Саакова</w:t>
            </w:r>
            <w:proofErr w:type="spellEnd"/>
            <w:r w:rsidRPr="00EE312D">
              <w:rPr>
                <w:rFonts w:ascii="Times New Roman" w:hAnsi="Times New Roman"/>
                <w:sz w:val="20"/>
                <w:szCs w:val="20"/>
              </w:rPr>
              <w:t xml:space="preserve"> Т.В.</w:t>
            </w: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16.10 – 20.10</w:t>
            </w:r>
            <w:r>
              <w:rPr>
                <w:rFonts w:ascii="Times New Roman" w:hAnsi="Times New Roman"/>
                <w:b/>
                <w:sz w:val="20"/>
                <w:szCs w:val="20"/>
              </w:rPr>
              <w:t>.</w:t>
            </w:r>
            <w:r w:rsidRPr="00EE312D">
              <w:rPr>
                <w:rFonts w:ascii="Times New Roman" w:hAnsi="Times New Roman"/>
                <w:b/>
                <w:sz w:val="20"/>
                <w:szCs w:val="20"/>
              </w:rPr>
              <w:t>2024</w:t>
            </w: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rPr>
                <w:rFonts w:ascii="Times New Roman" w:eastAsia="Times New Roman" w:hAnsi="Times New Roman"/>
                <w:b/>
                <w:sz w:val="20"/>
                <w:szCs w:val="20"/>
                <w:lang w:eastAsia="ru-RU"/>
              </w:rPr>
            </w:pPr>
            <w:r w:rsidRPr="00EE312D">
              <w:rPr>
                <w:rFonts w:ascii="Times New Roman" w:hAnsi="Times New Roman"/>
                <w:b/>
                <w:i/>
                <w:sz w:val="20"/>
                <w:szCs w:val="20"/>
              </w:rPr>
              <w:t>Конкурс книжек- малышек «Мой любимый Ярославль»</w:t>
            </w: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Приобщение воспитанников к культуре и традициям малой родины</w:t>
            </w:r>
          </w:p>
        </w:tc>
        <w:tc>
          <w:tcPr>
            <w:tcW w:w="1701" w:type="dxa"/>
            <w:vMerge/>
            <w:tcBorders>
              <w:top w:val="single" w:sz="4" w:space="0" w:color="auto"/>
              <w:left w:val="single" w:sz="4" w:space="0" w:color="auto"/>
              <w:right w:val="single" w:sz="4" w:space="0" w:color="auto"/>
            </w:tcBorders>
            <w:vAlign w:val="center"/>
          </w:tcPr>
          <w:p w:rsidR="00AC03DA" w:rsidRPr="00EE312D" w:rsidRDefault="00AC03DA" w:rsidP="00912D91">
            <w:pPr>
              <w:rPr>
                <w:rFonts w:ascii="Times New Roman" w:hAnsi="Times New Roman"/>
                <w:sz w:val="20"/>
                <w:szCs w:val="20"/>
              </w:rPr>
            </w:pP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 xml:space="preserve">06.10.2023 </w:t>
            </w: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rPr>
                <w:rFonts w:ascii="Times New Roman" w:hAnsi="Times New Roman"/>
                <w:b/>
                <w:i/>
                <w:sz w:val="20"/>
                <w:szCs w:val="20"/>
              </w:rPr>
            </w:pPr>
            <w:r w:rsidRPr="00EE312D">
              <w:rPr>
                <w:rFonts w:ascii="Times New Roman" w:hAnsi="Times New Roman"/>
                <w:b/>
                <w:i/>
                <w:sz w:val="20"/>
                <w:szCs w:val="20"/>
              </w:rPr>
              <w:t>Осенняя ярмарка – продажа «Богатые дары Осени»</w:t>
            </w: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18"/>
                <w:szCs w:val="18"/>
              </w:rPr>
            </w:pPr>
            <w:r w:rsidRPr="00EE312D">
              <w:rPr>
                <w:rFonts w:ascii="Times New Roman" w:hAnsi="Times New Roman"/>
                <w:sz w:val="18"/>
                <w:szCs w:val="18"/>
              </w:rPr>
              <w:t>– развитие эстетического восприятия, творческого воображения, художественного образного мышления воспитанников.</w:t>
            </w:r>
          </w:p>
          <w:p w:rsidR="00AC03DA" w:rsidRPr="00EE312D" w:rsidRDefault="00AC03DA" w:rsidP="00912D91">
            <w:pPr>
              <w:rPr>
                <w:rFonts w:ascii="Times New Roman" w:hAnsi="Times New Roman"/>
                <w:sz w:val="18"/>
                <w:szCs w:val="18"/>
              </w:rPr>
            </w:pPr>
            <w:r w:rsidRPr="00EE312D">
              <w:rPr>
                <w:rFonts w:ascii="Times New Roman" w:hAnsi="Times New Roman"/>
                <w:sz w:val="18"/>
                <w:szCs w:val="18"/>
              </w:rPr>
              <w:t>– формирование навыков работы с природными материалами (листья, ветки, плоды, семена и т.п.).</w:t>
            </w:r>
          </w:p>
          <w:p w:rsidR="00AC03DA" w:rsidRPr="00EE312D" w:rsidRDefault="00AC03DA" w:rsidP="00912D91">
            <w:pPr>
              <w:rPr>
                <w:rFonts w:ascii="Times New Roman" w:hAnsi="Times New Roman"/>
                <w:sz w:val="18"/>
                <w:szCs w:val="18"/>
              </w:rPr>
            </w:pPr>
            <w:r w:rsidRPr="00EE312D">
              <w:rPr>
                <w:rFonts w:ascii="Times New Roman" w:hAnsi="Times New Roman"/>
                <w:sz w:val="18"/>
                <w:szCs w:val="18"/>
              </w:rPr>
              <w:t>– приобщение родителей к совместной художественно-творческой деятельности с детьми.</w:t>
            </w:r>
          </w:p>
          <w:p w:rsidR="00AC03DA" w:rsidRPr="00EE312D" w:rsidRDefault="00AC03DA" w:rsidP="00912D91">
            <w:pPr>
              <w:rPr>
                <w:rFonts w:ascii="Times New Roman" w:hAnsi="Times New Roman"/>
                <w:sz w:val="18"/>
                <w:szCs w:val="18"/>
              </w:rPr>
            </w:pPr>
            <w:r w:rsidRPr="00EE312D">
              <w:rPr>
                <w:rFonts w:ascii="Times New Roman" w:hAnsi="Times New Roman"/>
                <w:sz w:val="18"/>
                <w:szCs w:val="18"/>
              </w:rPr>
              <w:t>– расширение знаний о сезонных изменениях в природе.</w:t>
            </w:r>
          </w:p>
        </w:tc>
        <w:tc>
          <w:tcPr>
            <w:tcW w:w="1701" w:type="dxa"/>
            <w:vMerge/>
            <w:tcBorders>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lastRenderedPageBreak/>
              <w:t>06.10.2023в 13.15</w:t>
            </w: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rPr>
                <w:rFonts w:ascii="Times New Roman" w:eastAsia="Times New Roman" w:hAnsi="Times New Roman"/>
                <w:b/>
                <w:sz w:val="20"/>
                <w:szCs w:val="20"/>
                <w:lang w:eastAsia="ru-RU"/>
              </w:rPr>
            </w:pPr>
            <w:r w:rsidRPr="00EE312D">
              <w:rPr>
                <w:rFonts w:ascii="Times New Roman" w:hAnsi="Times New Roman"/>
                <w:sz w:val="20"/>
                <w:szCs w:val="20"/>
              </w:rPr>
              <w:t>«Новый порядок проведения аттестации педагогических работников с 01.09.2023 по 31.08.2029»</w:t>
            </w: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 xml:space="preserve">Ознакомление педагогов ДОУ с новым порядком аттестации </w:t>
            </w:r>
            <w:proofErr w:type="spellStart"/>
            <w:r w:rsidRPr="00EE312D">
              <w:rPr>
                <w:rFonts w:ascii="Times New Roman" w:hAnsi="Times New Roman"/>
                <w:sz w:val="20"/>
                <w:szCs w:val="20"/>
              </w:rPr>
              <w:t>пед</w:t>
            </w:r>
            <w:proofErr w:type="spellEnd"/>
            <w:r w:rsidRPr="00EE312D">
              <w:rPr>
                <w:rFonts w:ascii="Times New Roman" w:hAnsi="Times New Roman"/>
                <w:sz w:val="20"/>
                <w:szCs w:val="20"/>
              </w:rPr>
              <w:t>. работников и соотнесение с региональными особенностями и требованиями</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ст. воспитатель</w:t>
            </w:r>
          </w:p>
          <w:p w:rsidR="00AC03DA" w:rsidRPr="00EE312D" w:rsidRDefault="00AC03DA" w:rsidP="00912D91">
            <w:pPr>
              <w:rPr>
                <w:rFonts w:ascii="Times New Roman" w:hAnsi="Times New Roman"/>
                <w:sz w:val="20"/>
                <w:szCs w:val="20"/>
              </w:rPr>
            </w:pPr>
            <w:r w:rsidRPr="00EE312D">
              <w:rPr>
                <w:rFonts w:ascii="Times New Roman" w:hAnsi="Times New Roman"/>
                <w:sz w:val="20"/>
                <w:szCs w:val="20"/>
              </w:rPr>
              <w:t>Куликова И.А.</w:t>
            </w:r>
          </w:p>
          <w:p w:rsidR="00AC03DA" w:rsidRPr="00EE312D" w:rsidRDefault="00AC03DA" w:rsidP="00912D91">
            <w:pPr>
              <w:rPr>
                <w:rFonts w:ascii="Times New Roman" w:hAnsi="Times New Roman"/>
                <w:sz w:val="20"/>
                <w:szCs w:val="20"/>
              </w:rPr>
            </w:pPr>
            <w:proofErr w:type="spellStart"/>
            <w:r w:rsidRPr="00EE312D">
              <w:rPr>
                <w:rFonts w:ascii="Times New Roman" w:hAnsi="Times New Roman"/>
                <w:sz w:val="20"/>
                <w:szCs w:val="20"/>
              </w:rPr>
              <w:t>Саакова</w:t>
            </w:r>
            <w:proofErr w:type="spellEnd"/>
            <w:r w:rsidRPr="00EE312D">
              <w:rPr>
                <w:rFonts w:ascii="Times New Roman" w:hAnsi="Times New Roman"/>
                <w:sz w:val="20"/>
                <w:szCs w:val="20"/>
              </w:rPr>
              <w:t xml:space="preserve"> Т.В.</w:t>
            </w: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17.10.2023</w:t>
            </w:r>
          </w:p>
          <w:p w:rsidR="00AC03DA" w:rsidRPr="00EE312D" w:rsidRDefault="00AC03DA" w:rsidP="00912D91">
            <w:pPr>
              <w:jc w:val="center"/>
              <w:rPr>
                <w:rFonts w:ascii="Times New Roman" w:hAnsi="Times New Roman"/>
                <w:b/>
                <w:sz w:val="20"/>
                <w:szCs w:val="20"/>
              </w:rPr>
            </w:pP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b/>
                <w:sz w:val="20"/>
                <w:szCs w:val="20"/>
                <w:lang w:eastAsia="ru-RU"/>
              </w:rPr>
              <w:t xml:space="preserve">Мини-педсовет </w:t>
            </w:r>
            <w:r w:rsidRPr="00EE312D">
              <w:rPr>
                <w:rFonts w:ascii="Times New Roman" w:hAnsi="Times New Roman"/>
                <w:sz w:val="20"/>
                <w:szCs w:val="20"/>
              </w:rPr>
              <w:t>«Анализ результатов педагогического мониторинга воспитанников»</w:t>
            </w: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Анализ выявленных затруднений в усвоении ОП и в развитии воспитанников по группам</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ст. воспитатель</w:t>
            </w:r>
          </w:p>
          <w:p w:rsidR="00AC03DA" w:rsidRPr="00EE312D" w:rsidRDefault="00AC03DA" w:rsidP="00912D91">
            <w:pPr>
              <w:rPr>
                <w:rFonts w:ascii="Times New Roman" w:hAnsi="Times New Roman"/>
                <w:sz w:val="20"/>
                <w:szCs w:val="20"/>
              </w:rPr>
            </w:pPr>
            <w:proofErr w:type="spellStart"/>
            <w:r w:rsidRPr="00EE312D">
              <w:rPr>
                <w:rFonts w:ascii="Times New Roman" w:hAnsi="Times New Roman"/>
                <w:sz w:val="20"/>
                <w:szCs w:val="20"/>
              </w:rPr>
              <w:t>Саакова</w:t>
            </w:r>
            <w:proofErr w:type="spellEnd"/>
            <w:r w:rsidRPr="00EE312D">
              <w:rPr>
                <w:rFonts w:ascii="Times New Roman" w:hAnsi="Times New Roman"/>
                <w:sz w:val="20"/>
                <w:szCs w:val="20"/>
              </w:rPr>
              <w:t xml:space="preserve"> Т.В.</w:t>
            </w:r>
          </w:p>
          <w:p w:rsidR="00AC03DA" w:rsidRPr="00EE312D" w:rsidRDefault="00AC03DA" w:rsidP="00912D91">
            <w:pPr>
              <w:rPr>
                <w:rFonts w:ascii="Times New Roman" w:hAnsi="Times New Roman"/>
                <w:sz w:val="20"/>
                <w:szCs w:val="20"/>
              </w:rPr>
            </w:pPr>
            <w:r w:rsidRPr="00EE312D">
              <w:rPr>
                <w:rFonts w:ascii="Times New Roman" w:hAnsi="Times New Roman"/>
                <w:sz w:val="20"/>
                <w:szCs w:val="20"/>
              </w:rPr>
              <w:t xml:space="preserve">воспитатели </w:t>
            </w: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20.10.2023</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в 13.15</w:t>
            </w: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rPr>
                <w:rFonts w:ascii="Times New Roman" w:hAnsi="Times New Roman"/>
                <w:sz w:val="20"/>
                <w:szCs w:val="20"/>
              </w:rPr>
            </w:pPr>
            <w:r w:rsidRPr="00EE312D">
              <w:rPr>
                <w:rFonts w:ascii="Times New Roman" w:hAnsi="Times New Roman"/>
                <w:b/>
                <w:sz w:val="20"/>
                <w:szCs w:val="20"/>
              </w:rPr>
              <w:t>Занятие с педагогами № 1</w:t>
            </w:r>
            <w:r w:rsidRPr="00EE312D">
              <w:rPr>
                <w:rFonts w:ascii="Times New Roman" w:hAnsi="Times New Roman"/>
                <w:sz w:val="20"/>
                <w:szCs w:val="20"/>
              </w:rPr>
              <w:t xml:space="preserve">   по профилактике </w:t>
            </w:r>
            <w:proofErr w:type="spellStart"/>
            <w:r w:rsidRPr="00EE312D">
              <w:rPr>
                <w:rFonts w:ascii="Times New Roman" w:hAnsi="Times New Roman"/>
                <w:sz w:val="20"/>
                <w:szCs w:val="20"/>
              </w:rPr>
              <w:t>эмоц-го</w:t>
            </w:r>
            <w:proofErr w:type="spellEnd"/>
            <w:r w:rsidRPr="00EE312D">
              <w:rPr>
                <w:rFonts w:ascii="Times New Roman" w:hAnsi="Times New Roman"/>
                <w:sz w:val="20"/>
                <w:szCs w:val="20"/>
              </w:rPr>
              <w:t xml:space="preserve"> выгорания</w:t>
            </w:r>
          </w:p>
        </w:tc>
        <w:tc>
          <w:tcPr>
            <w:tcW w:w="8222" w:type="dxa"/>
            <w:tcBorders>
              <w:top w:val="single" w:sz="4" w:space="0" w:color="auto"/>
              <w:left w:val="single" w:sz="4" w:space="0" w:color="auto"/>
              <w:bottom w:val="single" w:sz="4" w:space="0" w:color="auto"/>
              <w:right w:val="single" w:sz="4" w:space="0" w:color="auto"/>
            </w:tcBorders>
          </w:tcPr>
          <w:p w:rsidR="00AC03DA" w:rsidRDefault="00AC03DA" w:rsidP="00912D91">
            <w:pPr>
              <w:rPr>
                <w:rFonts w:ascii="Times New Roman" w:hAnsi="Times New Roman"/>
                <w:sz w:val="20"/>
                <w:szCs w:val="20"/>
              </w:rPr>
            </w:pPr>
            <w:r w:rsidRPr="00EE312D">
              <w:rPr>
                <w:rFonts w:ascii="Times New Roman" w:hAnsi="Times New Roman"/>
                <w:sz w:val="20"/>
                <w:szCs w:val="20"/>
              </w:rPr>
              <w:t xml:space="preserve">Работа с </w:t>
            </w:r>
            <w:proofErr w:type="spellStart"/>
            <w:r w:rsidRPr="00EE312D">
              <w:rPr>
                <w:rFonts w:ascii="Times New Roman" w:hAnsi="Times New Roman"/>
                <w:sz w:val="20"/>
                <w:szCs w:val="20"/>
              </w:rPr>
              <w:t>педсоставом</w:t>
            </w:r>
            <w:proofErr w:type="spellEnd"/>
            <w:r w:rsidRPr="00EE312D">
              <w:rPr>
                <w:rFonts w:ascii="Times New Roman" w:hAnsi="Times New Roman"/>
                <w:sz w:val="20"/>
                <w:szCs w:val="20"/>
              </w:rPr>
              <w:t xml:space="preserve"> по профилактике эмоц</w:t>
            </w:r>
            <w:r>
              <w:rPr>
                <w:rFonts w:ascii="Times New Roman" w:hAnsi="Times New Roman"/>
                <w:sz w:val="20"/>
                <w:szCs w:val="20"/>
              </w:rPr>
              <w:t>ионально</w:t>
            </w:r>
            <w:r w:rsidRPr="00EE312D">
              <w:rPr>
                <w:rFonts w:ascii="Times New Roman" w:hAnsi="Times New Roman"/>
                <w:sz w:val="20"/>
                <w:szCs w:val="20"/>
              </w:rPr>
              <w:t>го и профес</w:t>
            </w:r>
            <w:r>
              <w:rPr>
                <w:rFonts w:ascii="Times New Roman" w:hAnsi="Times New Roman"/>
                <w:sz w:val="20"/>
                <w:szCs w:val="20"/>
              </w:rPr>
              <w:t>сионально</w:t>
            </w:r>
            <w:r w:rsidRPr="00EE312D">
              <w:rPr>
                <w:rFonts w:ascii="Times New Roman" w:hAnsi="Times New Roman"/>
                <w:sz w:val="20"/>
                <w:szCs w:val="20"/>
              </w:rPr>
              <w:t>го выгорания</w:t>
            </w:r>
          </w:p>
          <w:p w:rsidR="00AC03DA" w:rsidRPr="00EE312D" w:rsidRDefault="00AC03DA" w:rsidP="00912D91">
            <w:pPr>
              <w:rPr>
                <w:rFonts w:ascii="Times New Roman" w:hAnsi="Times New Roman"/>
                <w:sz w:val="20"/>
                <w:szCs w:val="20"/>
              </w:rPr>
            </w:pPr>
            <w:r w:rsidRPr="00EE312D">
              <w:rPr>
                <w:rFonts w:ascii="Times New Roman" w:hAnsi="Times New Roman"/>
                <w:sz w:val="20"/>
                <w:szCs w:val="20"/>
              </w:rPr>
              <w:t>Селезнева Т.А.</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 xml:space="preserve">педагог-психолог </w:t>
            </w: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26.10.2024</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в 09.15</w:t>
            </w: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rPr>
                <w:rFonts w:ascii="Times New Roman" w:hAnsi="Times New Roman"/>
                <w:b/>
                <w:sz w:val="20"/>
                <w:szCs w:val="20"/>
              </w:rPr>
            </w:pPr>
            <w:r w:rsidRPr="00EE312D">
              <w:rPr>
                <w:rFonts w:ascii="Times New Roman" w:hAnsi="Times New Roman"/>
                <w:b/>
                <w:sz w:val="20"/>
                <w:szCs w:val="20"/>
              </w:rPr>
              <w:t>Открытое занятие группа № 6</w:t>
            </w:r>
          </w:p>
          <w:p w:rsidR="00AC03DA" w:rsidRPr="00EE312D" w:rsidRDefault="00AC03DA" w:rsidP="00912D91">
            <w:pPr>
              <w:rPr>
                <w:rFonts w:ascii="Times New Roman" w:hAnsi="Times New Roman"/>
                <w:b/>
                <w:sz w:val="20"/>
                <w:szCs w:val="20"/>
              </w:rPr>
            </w:pPr>
            <w:r w:rsidRPr="00EE312D">
              <w:rPr>
                <w:rFonts w:ascii="Times New Roman" w:hAnsi="Times New Roman"/>
                <w:sz w:val="20"/>
                <w:szCs w:val="20"/>
              </w:rPr>
              <w:t>«Мы готовим винегрет»</w:t>
            </w: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 xml:space="preserve">Развитие мелкой моторики у воспитанников, закрепление знаний об осенних овощах и их использовании </w:t>
            </w:r>
            <w:r>
              <w:rPr>
                <w:rFonts w:ascii="Times New Roman" w:hAnsi="Times New Roman"/>
                <w:sz w:val="20"/>
                <w:szCs w:val="20"/>
              </w:rPr>
              <w:t xml:space="preserve">     воспитатели            </w:t>
            </w:r>
            <w:r w:rsidRPr="00EE312D">
              <w:rPr>
                <w:rFonts w:ascii="Times New Roman" w:hAnsi="Times New Roman"/>
                <w:sz w:val="20"/>
                <w:szCs w:val="20"/>
              </w:rPr>
              <w:t>Рычкова Я.А.</w:t>
            </w:r>
            <w:r>
              <w:rPr>
                <w:rFonts w:ascii="Times New Roman" w:hAnsi="Times New Roman"/>
                <w:sz w:val="20"/>
                <w:szCs w:val="20"/>
              </w:rPr>
              <w:t xml:space="preserve">         </w:t>
            </w:r>
            <w:r w:rsidRPr="00EE312D">
              <w:rPr>
                <w:rFonts w:ascii="Times New Roman" w:hAnsi="Times New Roman"/>
                <w:sz w:val="20"/>
                <w:szCs w:val="20"/>
              </w:rPr>
              <w:t>Виноградова С.А.</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 xml:space="preserve">воспитатели </w:t>
            </w:r>
          </w:p>
          <w:p w:rsidR="00AC03DA" w:rsidRPr="00EE312D" w:rsidRDefault="00AC03DA" w:rsidP="00912D91">
            <w:pPr>
              <w:rPr>
                <w:rFonts w:ascii="Times New Roman" w:hAnsi="Times New Roman"/>
                <w:sz w:val="20"/>
                <w:szCs w:val="20"/>
              </w:rPr>
            </w:pP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16.11.2022</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в 14.30</w:t>
            </w: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rPr>
                <w:rFonts w:ascii="Times New Roman" w:eastAsia="Times New Roman" w:hAnsi="Times New Roman"/>
                <w:b/>
                <w:sz w:val="20"/>
                <w:szCs w:val="20"/>
                <w:lang w:eastAsia="ru-RU"/>
              </w:rPr>
            </w:pPr>
            <w:r w:rsidRPr="00EE312D">
              <w:rPr>
                <w:rFonts w:ascii="Times New Roman" w:eastAsia="Times New Roman" w:hAnsi="Times New Roman"/>
                <w:b/>
                <w:sz w:val="20"/>
                <w:szCs w:val="20"/>
                <w:lang w:eastAsia="ru-RU"/>
              </w:rPr>
              <w:t xml:space="preserve">Педагогический совет № 2 </w:t>
            </w:r>
          </w:p>
          <w:p w:rsidR="00AC03DA" w:rsidRPr="00EE312D" w:rsidRDefault="00AC03DA" w:rsidP="00912D91">
            <w:pPr>
              <w:rPr>
                <w:rFonts w:ascii="Times New Roman" w:eastAsia="Times New Roman" w:hAnsi="Times New Roman"/>
                <w:lang w:eastAsia="ru-RU"/>
              </w:rPr>
            </w:pPr>
            <w:r w:rsidRPr="00EE312D">
              <w:rPr>
                <w:rFonts w:ascii="Times New Roman" w:eastAsia="Times New Roman" w:hAnsi="Times New Roman"/>
                <w:sz w:val="20"/>
                <w:szCs w:val="20"/>
                <w:lang w:eastAsia="ru-RU"/>
              </w:rPr>
              <w:t>«</w:t>
            </w:r>
            <w:proofErr w:type="spellStart"/>
            <w:r w:rsidRPr="00EE312D">
              <w:rPr>
                <w:rFonts w:ascii="Times New Roman" w:eastAsia="Times New Roman" w:hAnsi="Times New Roman"/>
                <w:sz w:val="20"/>
                <w:szCs w:val="20"/>
                <w:lang w:eastAsia="ru-RU"/>
              </w:rPr>
              <w:t>Квест</w:t>
            </w:r>
            <w:proofErr w:type="spellEnd"/>
            <w:r w:rsidRPr="00EE312D">
              <w:rPr>
                <w:rFonts w:ascii="Times New Roman" w:eastAsia="Times New Roman" w:hAnsi="Times New Roman"/>
                <w:sz w:val="20"/>
                <w:szCs w:val="20"/>
                <w:lang w:eastAsia="ru-RU"/>
              </w:rPr>
              <w:t xml:space="preserve"> – игра, как средство повышение двигательной активности у дошкольников»</w:t>
            </w: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lang w:eastAsia="ru-RU"/>
              </w:rPr>
            </w:pPr>
            <w:r w:rsidRPr="00EE312D">
              <w:rPr>
                <w:rFonts w:ascii="Times New Roman" w:hAnsi="Times New Roman"/>
                <w:sz w:val="20"/>
                <w:szCs w:val="20"/>
              </w:rPr>
              <w:t xml:space="preserve">формирование  готовности педагогов к применению в образовательной деятельности </w:t>
            </w:r>
            <w:proofErr w:type="spellStart"/>
            <w:r w:rsidRPr="00EE312D">
              <w:rPr>
                <w:rFonts w:ascii="Times New Roman" w:hAnsi="Times New Roman"/>
                <w:sz w:val="20"/>
                <w:szCs w:val="20"/>
              </w:rPr>
              <w:t>квест</w:t>
            </w:r>
            <w:proofErr w:type="spellEnd"/>
            <w:r w:rsidRPr="00EE312D">
              <w:rPr>
                <w:rFonts w:ascii="Times New Roman" w:hAnsi="Times New Roman"/>
                <w:sz w:val="20"/>
                <w:szCs w:val="20"/>
              </w:rPr>
              <w:t xml:space="preserve"> – технологии в условиях реализации ФГОС </w:t>
            </w:r>
            <w:proofErr w:type="gramStart"/>
            <w:r w:rsidRPr="00EE312D">
              <w:rPr>
                <w:rFonts w:ascii="Times New Roman" w:hAnsi="Times New Roman"/>
                <w:sz w:val="20"/>
                <w:szCs w:val="20"/>
              </w:rPr>
              <w:t>ДО</w:t>
            </w:r>
            <w:proofErr w:type="gramEnd"/>
            <w:r w:rsidRPr="00EE312D">
              <w:rPr>
                <w:rFonts w:ascii="Times New Roman" w:eastAsia="Times New Roman" w:hAnsi="Times New Roman"/>
                <w:sz w:val="20"/>
                <w:szCs w:val="20"/>
                <w:lang w:eastAsia="ru-RU"/>
              </w:rPr>
              <w:t xml:space="preserve"> </w:t>
            </w:r>
          </w:p>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воспитатели  Глазкова О.Ю.     Пронина М.А.</w:t>
            </w:r>
          </w:p>
        </w:tc>
        <w:tc>
          <w:tcPr>
            <w:tcW w:w="1701" w:type="dxa"/>
            <w:tcBorders>
              <w:top w:val="single" w:sz="4" w:space="0" w:color="auto"/>
              <w:left w:val="single" w:sz="4" w:space="0" w:color="auto"/>
              <w:bottom w:val="single" w:sz="4" w:space="0" w:color="auto"/>
              <w:right w:val="single" w:sz="4" w:space="0" w:color="auto"/>
            </w:tcBorders>
            <w:vAlign w:val="center"/>
          </w:tcPr>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ст. воспитатели</w:t>
            </w:r>
          </w:p>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Куликова И.А.</w:t>
            </w:r>
          </w:p>
          <w:p w:rsidR="00AC03DA" w:rsidRPr="004E5C68" w:rsidRDefault="00AC03DA" w:rsidP="00912D91">
            <w:pPr>
              <w:rPr>
                <w:rFonts w:ascii="Times New Roman" w:eastAsia="Times New Roman" w:hAnsi="Times New Roman"/>
                <w:sz w:val="20"/>
                <w:szCs w:val="20"/>
                <w:lang w:eastAsia="ru-RU"/>
              </w:rPr>
            </w:pPr>
            <w:proofErr w:type="spellStart"/>
            <w:r w:rsidRPr="00EE312D">
              <w:rPr>
                <w:rFonts w:ascii="Times New Roman" w:eastAsia="Times New Roman" w:hAnsi="Times New Roman"/>
                <w:sz w:val="20"/>
                <w:szCs w:val="20"/>
                <w:lang w:eastAsia="ru-RU"/>
              </w:rPr>
              <w:t>Саакова</w:t>
            </w:r>
            <w:proofErr w:type="spellEnd"/>
            <w:r w:rsidRPr="00EE312D">
              <w:rPr>
                <w:rFonts w:ascii="Times New Roman" w:eastAsia="Times New Roman" w:hAnsi="Times New Roman"/>
                <w:sz w:val="20"/>
                <w:szCs w:val="20"/>
                <w:lang w:eastAsia="ru-RU"/>
              </w:rPr>
              <w:t xml:space="preserve"> Т.В.</w:t>
            </w: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ноябрь 2023</w:t>
            </w: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rPr>
                <w:rFonts w:ascii="Times New Roman" w:eastAsia="Times New Roman" w:hAnsi="Times New Roman"/>
                <w:sz w:val="20"/>
                <w:szCs w:val="20"/>
              </w:rPr>
            </w:pPr>
            <w:r w:rsidRPr="00EE312D">
              <w:rPr>
                <w:rFonts w:ascii="Times New Roman" w:eastAsia="Times New Roman" w:hAnsi="Times New Roman"/>
                <w:b/>
                <w:sz w:val="20"/>
                <w:szCs w:val="20"/>
              </w:rPr>
              <w:t xml:space="preserve">Мастер-класс (город) </w:t>
            </w:r>
            <w:r w:rsidRPr="00EE312D">
              <w:rPr>
                <w:rFonts w:ascii="Times New Roman" w:eastAsia="Times New Roman" w:hAnsi="Times New Roman"/>
                <w:sz w:val="20"/>
                <w:szCs w:val="20"/>
              </w:rPr>
              <w:t>«Эффективные практики в развитии речевой культуры детей старшего дошкольного возраста»</w:t>
            </w: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Представление МСО системы работы по развитию речевых навыков воспитанников с ОВЗ (ТНР)</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 xml:space="preserve">учитель-логопед </w:t>
            </w:r>
          </w:p>
          <w:p w:rsidR="00AC03DA" w:rsidRPr="00EE312D" w:rsidRDefault="00AC03DA" w:rsidP="00912D91">
            <w:pPr>
              <w:rPr>
                <w:rFonts w:ascii="Times New Roman" w:eastAsia="Times New Roman" w:hAnsi="Times New Roman"/>
                <w:sz w:val="20"/>
                <w:szCs w:val="20"/>
              </w:rPr>
            </w:pPr>
            <w:r w:rsidRPr="00EE312D">
              <w:rPr>
                <w:rFonts w:ascii="Times New Roman" w:eastAsia="Times New Roman" w:hAnsi="Times New Roman"/>
                <w:sz w:val="20"/>
                <w:szCs w:val="20"/>
              </w:rPr>
              <w:t>Королева А.Ю.</w:t>
            </w: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18.11.2023</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в 14.30</w:t>
            </w: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rPr>
                <w:rFonts w:ascii="Times New Roman" w:hAnsi="Times New Roman"/>
                <w:b/>
                <w:sz w:val="20"/>
                <w:szCs w:val="20"/>
              </w:rPr>
            </w:pPr>
            <w:r w:rsidRPr="00EE312D">
              <w:rPr>
                <w:rFonts w:ascii="Times New Roman" w:hAnsi="Times New Roman"/>
                <w:b/>
                <w:sz w:val="20"/>
                <w:szCs w:val="20"/>
              </w:rPr>
              <w:t>Занятия с педагогами № 2</w:t>
            </w:r>
            <w:r w:rsidRPr="00EE312D">
              <w:rPr>
                <w:rFonts w:ascii="Times New Roman" w:hAnsi="Times New Roman"/>
                <w:sz w:val="20"/>
                <w:szCs w:val="20"/>
              </w:rPr>
              <w:t xml:space="preserve"> по профилактике эмоц</w:t>
            </w:r>
            <w:r>
              <w:rPr>
                <w:rFonts w:ascii="Times New Roman" w:hAnsi="Times New Roman"/>
                <w:sz w:val="20"/>
                <w:szCs w:val="20"/>
              </w:rPr>
              <w:t>ионально</w:t>
            </w:r>
            <w:r w:rsidRPr="00EE312D">
              <w:rPr>
                <w:rFonts w:ascii="Times New Roman" w:hAnsi="Times New Roman"/>
                <w:sz w:val="20"/>
                <w:szCs w:val="20"/>
              </w:rPr>
              <w:t>го выгорания</w:t>
            </w: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 xml:space="preserve">Работа с </w:t>
            </w:r>
            <w:proofErr w:type="spellStart"/>
            <w:r w:rsidRPr="00EE312D">
              <w:rPr>
                <w:rFonts w:ascii="Times New Roman" w:hAnsi="Times New Roman"/>
                <w:sz w:val="20"/>
                <w:szCs w:val="20"/>
              </w:rPr>
              <w:t>педсоставом</w:t>
            </w:r>
            <w:proofErr w:type="spellEnd"/>
            <w:r w:rsidRPr="00EE312D">
              <w:rPr>
                <w:rFonts w:ascii="Times New Roman" w:hAnsi="Times New Roman"/>
                <w:sz w:val="20"/>
                <w:szCs w:val="20"/>
              </w:rPr>
              <w:t xml:space="preserve"> по профилактике эмоц</w:t>
            </w:r>
            <w:r>
              <w:rPr>
                <w:rFonts w:ascii="Times New Roman" w:hAnsi="Times New Roman"/>
                <w:sz w:val="20"/>
                <w:szCs w:val="20"/>
              </w:rPr>
              <w:t>ионально</w:t>
            </w:r>
            <w:r w:rsidRPr="00EE312D">
              <w:rPr>
                <w:rFonts w:ascii="Times New Roman" w:hAnsi="Times New Roman"/>
                <w:sz w:val="20"/>
                <w:szCs w:val="20"/>
              </w:rPr>
              <w:t>го и профес</w:t>
            </w:r>
            <w:r>
              <w:rPr>
                <w:rFonts w:ascii="Times New Roman" w:hAnsi="Times New Roman"/>
                <w:sz w:val="20"/>
                <w:szCs w:val="20"/>
              </w:rPr>
              <w:t>сионально</w:t>
            </w:r>
            <w:r w:rsidRPr="00EE312D">
              <w:rPr>
                <w:rFonts w:ascii="Times New Roman" w:hAnsi="Times New Roman"/>
                <w:sz w:val="20"/>
                <w:szCs w:val="20"/>
              </w:rPr>
              <w:t>го выгорания</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педагог-психолог Селезнева Т.А.</w:t>
            </w: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23.11.2023</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в 13.15</w:t>
            </w: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rPr>
                <w:rFonts w:ascii="Times New Roman" w:hAnsi="Times New Roman"/>
                <w:b/>
                <w:sz w:val="20"/>
                <w:szCs w:val="20"/>
              </w:rPr>
            </w:pPr>
            <w:r w:rsidRPr="00EE312D">
              <w:rPr>
                <w:rFonts w:ascii="Times New Roman" w:eastAsia="Times New Roman" w:hAnsi="Times New Roman"/>
                <w:b/>
                <w:sz w:val="20"/>
                <w:szCs w:val="20"/>
              </w:rPr>
              <w:t xml:space="preserve">Мини педсовет  </w:t>
            </w:r>
            <w:r w:rsidRPr="00EE312D">
              <w:rPr>
                <w:rFonts w:ascii="Times New Roman" w:hAnsi="Times New Roman"/>
                <w:sz w:val="20"/>
                <w:szCs w:val="20"/>
              </w:rPr>
              <w:t>«Организация оформления документации педагога в личном кабинете АСИОУ»</w:t>
            </w: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 xml:space="preserve">Повышение компетенции </w:t>
            </w:r>
            <w:proofErr w:type="spellStart"/>
            <w:r w:rsidRPr="00EE312D">
              <w:rPr>
                <w:rFonts w:ascii="Times New Roman" w:hAnsi="Times New Roman"/>
                <w:sz w:val="20"/>
                <w:szCs w:val="20"/>
              </w:rPr>
              <w:t>пед</w:t>
            </w:r>
            <w:proofErr w:type="gramStart"/>
            <w:r w:rsidRPr="00EE312D">
              <w:rPr>
                <w:rFonts w:ascii="Times New Roman" w:hAnsi="Times New Roman"/>
                <w:sz w:val="20"/>
                <w:szCs w:val="20"/>
              </w:rPr>
              <w:t>.р</w:t>
            </w:r>
            <w:proofErr w:type="gramEnd"/>
            <w:r w:rsidRPr="00EE312D">
              <w:rPr>
                <w:rFonts w:ascii="Times New Roman" w:hAnsi="Times New Roman"/>
                <w:sz w:val="20"/>
                <w:szCs w:val="20"/>
              </w:rPr>
              <w:t>аботников</w:t>
            </w:r>
            <w:proofErr w:type="spellEnd"/>
            <w:r w:rsidRPr="00EE312D">
              <w:rPr>
                <w:rFonts w:ascii="Times New Roman" w:hAnsi="Times New Roman"/>
                <w:sz w:val="20"/>
                <w:szCs w:val="20"/>
              </w:rPr>
              <w:t xml:space="preserve"> в вопросах работы в РИД и АСИОУ</w:t>
            </w:r>
          </w:p>
        </w:tc>
        <w:tc>
          <w:tcPr>
            <w:tcW w:w="1701" w:type="dxa"/>
            <w:vMerge w:val="restart"/>
            <w:tcBorders>
              <w:top w:val="single" w:sz="4" w:space="0" w:color="auto"/>
              <w:left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ст. воспитатель</w:t>
            </w:r>
          </w:p>
          <w:p w:rsidR="00AC03DA" w:rsidRPr="00EE312D" w:rsidRDefault="00AC03DA" w:rsidP="00912D91">
            <w:pPr>
              <w:rPr>
                <w:rFonts w:ascii="Times New Roman" w:hAnsi="Times New Roman"/>
                <w:sz w:val="20"/>
                <w:szCs w:val="20"/>
              </w:rPr>
            </w:pPr>
            <w:proofErr w:type="spellStart"/>
            <w:r w:rsidRPr="00EE312D">
              <w:rPr>
                <w:rFonts w:ascii="Times New Roman" w:hAnsi="Times New Roman"/>
                <w:sz w:val="20"/>
                <w:szCs w:val="20"/>
              </w:rPr>
              <w:t>Саакова</w:t>
            </w:r>
            <w:proofErr w:type="spellEnd"/>
            <w:r w:rsidRPr="00EE312D">
              <w:rPr>
                <w:rFonts w:ascii="Times New Roman" w:hAnsi="Times New Roman"/>
                <w:sz w:val="20"/>
                <w:szCs w:val="20"/>
              </w:rPr>
              <w:t xml:space="preserve"> Т.В.</w:t>
            </w:r>
          </w:p>
          <w:p w:rsidR="00AC03DA" w:rsidRPr="00EE312D" w:rsidRDefault="00AC03DA" w:rsidP="00912D91">
            <w:pPr>
              <w:rPr>
                <w:rFonts w:ascii="Times New Roman" w:hAnsi="Times New Roman"/>
                <w:sz w:val="20"/>
                <w:szCs w:val="20"/>
              </w:rPr>
            </w:pPr>
            <w:r w:rsidRPr="00EE312D">
              <w:rPr>
                <w:rFonts w:ascii="Times New Roman" w:hAnsi="Times New Roman"/>
                <w:sz w:val="20"/>
                <w:szCs w:val="20"/>
              </w:rPr>
              <w:t>Куликова И.А.</w:t>
            </w:r>
          </w:p>
          <w:p w:rsidR="00AC03DA" w:rsidRPr="00EE312D" w:rsidRDefault="00AC03DA" w:rsidP="00912D91">
            <w:pPr>
              <w:rPr>
                <w:rFonts w:ascii="Times New Roman" w:hAnsi="Times New Roman"/>
                <w:sz w:val="20"/>
                <w:szCs w:val="20"/>
              </w:rPr>
            </w:pP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11 – 22.12 2023</w:t>
            </w: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rPr>
                <w:rFonts w:ascii="Times New Roman" w:hAnsi="Times New Roman"/>
                <w:b/>
                <w:i/>
                <w:sz w:val="20"/>
                <w:szCs w:val="20"/>
              </w:rPr>
            </w:pPr>
            <w:r w:rsidRPr="00EE312D">
              <w:rPr>
                <w:rFonts w:ascii="Times New Roman" w:hAnsi="Times New Roman"/>
                <w:b/>
                <w:i/>
                <w:sz w:val="20"/>
                <w:szCs w:val="20"/>
              </w:rPr>
              <w:t>Выставка «Новый год встречаем вместе!»</w:t>
            </w:r>
          </w:p>
          <w:p w:rsidR="00AC03DA" w:rsidRPr="00EE312D" w:rsidRDefault="00AC03DA" w:rsidP="00912D91">
            <w:pPr>
              <w:rPr>
                <w:rFonts w:ascii="Times New Roman" w:eastAsia="Times New Roman" w:hAnsi="Times New Roman"/>
                <w:b/>
                <w:sz w:val="20"/>
                <w:szCs w:val="20"/>
              </w:rPr>
            </w:pP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18"/>
                <w:szCs w:val="18"/>
              </w:rPr>
            </w:pPr>
            <w:r w:rsidRPr="00EE312D">
              <w:rPr>
                <w:rFonts w:ascii="Times New Roman" w:hAnsi="Times New Roman"/>
                <w:sz w:val="18"/>
                <w:szCs w:val="18"/>
              </w:rPr>
              <w:t xml:space="preserve"> Создание праздничной атмосферы в ДОУ; поддержка творческой активности детей и их родителей; приобщение дошкольников </w:t>
            </w:r>
            <w:r>
              <w:rPr>
                <w:rFonts w:ascii="Times New Roman" w:hAnsi="Times New Roman"/>
                <w:sz w:val="18"/>
                <w:szCs w:val="18"/>
              </w:rPr>
              <w:t xml:space="preserve"> </w:t>
            </w:r>
            <w:r w:rsidRPr="00EE312D">
              <w:rPr>
                <w:rFonts w:ascii="Times New Roman" w:hAnsi="Times New Roman"/>
                <w:sz w:val="18"/>
                <w:szCs w:val="18"/>
              </w:rPr>
              <w:t>к художественному творчеству.</w:t>
            </w:r>
          </w:p>
        </w:tc>
        <w:tc>
          <w:tcPr>
            <w:tcW w:w="1701" w:type="dxa"/>
            <w:vMerge/>
            <w:tcBorders>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30.11.2023</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в 09.15</w:t>
            </w:r>
          </w:p>
          <w:p w:rsidR="00AC03DA" w:rsidRPr="00EE312D" w:rsidRDefault="00AC03DA" w:rsidP="00912D91">
            <w:pPr>
              <w:jc w:val="center"/>
              <w:rPr>
                <w:rFonts w:ascii="Times New Roman" w:hAnsi="Times New Roman"/>
                <w:b/>
                <w:sz w:val="20"/>
                <w:szCs w:val="20"/>
              </w:rPr>
            </w:pP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rPr>
                <w:rFonts w:ascii="Times New Roman" w:hAnsi="Times New Roman"/>
                <w:b/>
                <w:sz w:val="20"/>
                <w:szCs w:val="20"/>
              </w:rPr>
            </w:pPr>
            <w:r w:rsidRPr="00EE312D">
              <w:rPr>
                <w:rFonts w:ascii="Times New Roman" w:hAnsi="Times New Roman"/>
                <w:b/>
                <w:sz w:val="20"/>
                <w:szCs w:val="20"/>
              </w:rPr>
              <w:t>Открытое занятие группа № 12</w:t>
            </w:r>
          </w:p>
          <w:p w:rsidR="00AC03DA" w:rsidRPr="00EE312D" w:rsidRDefault="00AC03DA" w:rsidP="00912D91">
            <w:pPr>
              <w:rPr>
                <w:rFonts w:ascii="Times New Roman" w:hAnsi="Times New Roman"/>
                <w:sz w:val="20"/>
                <w:szCs w:val="20"/>
              </w:rPr>
            </w:pPr>
            <w:r w:rsidRPr="00EE312D">
              <w:rPr>
                <w:rFonts w:ascii="Times New Roman" w:hAnsi="Times New Roman"/>
                <w:sz w:val="20"/>
                <w:szCs w:val="20"/>
              </w:rPr>
              <w:t>«Одежда и обувь»</w:t>
            </w: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b/>
                <w:sz w:val="20"/>
                <w:szCs w:val="20"/>
              </w:rPr>
            </w:pPr>
            <w:r w:rsidRPr="00EE312D">
              <w:rPr>
                <w:rFonts w:ascii="Times New Roman" w:hAnsi="Times New Roman"/>
                <w:sz w:val="20"/>
                <w:szCs w:val="20"/>
              </w:rPr>
              <w:t>Конкретизировать и закрепить знания воспитанников о предметах обихода, совершенствовать познавательный интерес воспитанников</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воспитатели</w:t>
            </w:r>
          </w:p>
          <w:p w:rsidR="00AC03DA" w:rsidRPr="00EE312D" w:rsidRDefault="00AC03DA" w:rsidP="00912D91">
            <w:pPr>
              <w:rPr>
                <w:rFonts w:ascii="Times New Roman" w:hAnsi="Times New Roman"/>
                <w:sz w:val="20"/>
                <w:szCs w:val="20"/>
              </w:rPr>
            </w:pPr>
            <w:r w:rsidRPr="00EE312D">
              <w:rPr>
                <w:rFonts w:ascii="Times New Roman" w:hAnsi="Times New Roman"/>
                <w:sz w:val="20"/>
                <w:szCs w:val="20"/>
              </w:rPr>
              <w:t>Котова А.Н.</w:t>
            </w:r>
          </w:p>
          <w:p w:rsidR="00AC03DA" w:rsidRPr="00EE312D" w:rsidRDefault="00AC03DA" w:rsidP="00912D91">
            <w:pPr>
              <w:rPr>
                <w:rFonts w:ascii="Times New Roman" w:hAnsi="Times New Roman"/>
                <w:b/>
                <w:sz w:val="20"/>
                <w:szCs w:val="20"/>
              </w:rPr>
            </w:pPr>
            <w:r w:rsidRPr="00EE312D">
              <w:rPr>
                <w:rFonts w:ascii="Times New Roman" w:hAnsi="Times New Roman"/>
                <w:sz w:val="20"/>
                <w:szCs w:val="20"/>
              </w:rPr>
              <w:t>Шурыгина В.В.</w:t>
            </w: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08.12.2023</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в  13.15</w:t>
            </w: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b/>
                <w:sz w:val="20"/>
                <w:szCs w:val="20"/>
                <w:lang w:eastAsia="ru-RU"/>
              </w:rPr>
              <w:t xml:space="preserve">Мастер-класс </w:t>
            </w:r>
            <w:r w:rsidRPr="00EE312D">
              <w:rPr>
                <w:rFonts w:ascii="Times New Roman" w:eastAsia="Times New Roman" w:hAnsi="Times New Roman"/>
                <w:sz w:val="20"/>
                <w:szCs w:val="20"/>
                <w:lang w:eastAsia="ru-RU"/>
              </w:rPr>
              <w:t>«Использование технологии «</w:t>
            </w:r>
            <w:proofErr w:type="spellStart"/>
            <w:r w:rsidRPr="00EE312D">
              <w:rPr>
                <w:rFonts w:ascii="Times New Roman" w:eastAsia="Times New Roman" w:hAnsi="Times New Roman"/>
                <w:sz w:val="20"/>
                <w:szCs w:val="20"/>
                <w:lang w:eastAsia="ru-RU"/>
              </w:rPr>
              <w:t>Синквейн</w:t>
            </w:r>
            <w:proofErr w:type="spellEnd"/>
            <w:r w:rsidRPr="00EE312D">
              <w:rPr>
                <w:rFonts w:ascii="Times New Roman" w:eastAsia="Times New Roman" w:hAnsi="Times New Roman"/>
                <w:sz w:val="20"/>
                <w:szCs w:val="20"/>
                <w:lang w:eastAsia="ru-RU"/>
              </w:rPr>
              <w:t xml:space="preserve">» </w:t>
            </w:r>
          </w:p>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в речевом развитии детей дошкольного возраста»</w:t>
            </w:r>
            <w:r w:rsidRPr="00EE312D">
              <w:rPr>
                <w:rFonts w:ascii="Times New Roman" w:eastAsia="Times New Roman" w:hAnsi="Times New Roman"/>
                <w:sz w:val="20"/>
                <w:szCs w:val="20"/>
              </w:rPr>
              <w:t xml:space="preserve"> </w:t>
            </w:r>
          </w:p>
          <w:p w:rsidR="00AC03DA" w:rsidRPr="00EE312D" w:rsidRDefault="00AC03DA" w:rsidP="00912D91">
            <w:pPr>
              <w:rPr>
                <w:rFonts w:ascii="Times New Roman" w:hAnsi="Times New Roman"/>
                <w:sz w:val="20"/>
                <w:szCs w:val="20"/>
              </w:rPr>
            </w:pP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 xml:space="preserve">Повышение профессиональной компетентности педагогов по составлению  </w:t>
            </w:r>
            <w:proofErr w:type="spellStart"/>
            <w:r w:rsidRPr="00EE312D">
              <w:rPr>
                <w:rFonts w:ascii="Times New Roman" w:eastAsia="Times New Roman" w:hAnsi="Times New Roman"/>
                <w:sz w:val="20"/>
                <w:szCs w:val="20"/>
                <w:lang w:eastAsia="ru-RU"/>
              </w:rPr>
              <w:t>синквейнов</w:t>
            </w:r>
            <w:proofErr w:type="spellEnd"/>
            <w:r w:rsidRPr="00EE312D">
              <w:rPr>
                <w:rFonts w:ascii="Times New Roman" w:eastAsia="Times New Roman" w:hAnsi="Times New Roman"/>
                <w:sz w:val="20"/>
                <w:szCs w:val="20"/>
                <w:lang w:eastAsia="ru-RU"/>
              </w:rPr>
              <w:t xml:space="preserve">  в работе с детьми</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rPr>
            </w:pPr>
            <w:r w:rsidRPr="00EE312D">
              <w:rPr>
                <w:rFonts w:ascii="Times New Roman" w:eastAsia="Times New Roman" w:hAnsi="Times New Roman"/>
                <w:sz w:val="20"/>
                <w:szCs w:val="20"/>
              </w:rPr>
              <w:t>ст. воспитатель</w:t>
            </w:r>
          </w:p>
          <w:p w:rsidR="00AC03DA" w:rsidRPr="00EE312D" w:rsidRDefault="00AC03DA" w:rsidP="00912D91">
            <w:pPr>
              <w:rPr>
                <w:rFonts w:ascii="Times New Roman" w:eastAsia="Times New Roman" w:hAnsi="Times New Roman"/>
                <w:sz w:val="20"/>
                <w:szCs w:val="20"/>
              </w:rPr>
            </w:pPr>
            <w:r w:rsidRPr="00EE312D">
              <w:rPr>
                <w:rFonts w:ascii="Times New Roman" w:eastAsia="Times New Roman" w:hAnsi="Times New Roman"/>
                <w:sz w:val="20"/>
                <w:szCs w:val="20"/>
              </w:rPr>
              <w:t>Куликова И.А.</w:t>
            </w:r>
          </w:p>
          <w:p w:rsidR="00AC03DA" w:rsidRPr="00EE312D" w:rsidRDefault="00AC03DA" w:rsidP="00912D91">
            <w:pPr>
              <w:rPr>
                <w:rFonts w:ascii="Times New Roman" w:eastAsia="Times New Roman" w:hAnsi="Times New Roman"/>
                <w:sz w:val="20"/>
                <w:szCs w:val="20"/>
              </w:rPr>
            </w:pPr>
            <w:proofErr w:type="spellStart"/>
            <w:r w:rsidRPr="00EE312D">
              <w:rPr>
                <w:rFonts w:ascii="Times New Roman" w:eastAsia="Times New Roman" w:hAnsi="Times New Roman"/>
                <w:sz w:val="20"/>
                <w:szCs w:val="20"/>
              </w:rPr>
              <w:t>Саакова</w:t>
            </w:r>
            <w:proofErr w:type="spellEnd"/>
            <w:r w:rsidRPr="00EE312D">
              <w:rPr>
                <w:rFonts w:ascii="Times New Roman" w:eastAsia="Times New Roman" w:hAnsi="Times New Roman"/>
                <w:sz w:val="20"/>
                <w:szCs w:val="20"/>
              </w:rPr>
              <w:t xml:space="preserve"> Т.В.</w:t>
            </w:r>
          </w:p>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Глазкова О.Ю.</w:t>
            </w:r>
          </w:p>
          <w:p w:rsidR="00AC03DA" w:rsidRPr="00EE312D" w:rsidRDefault="00AC03DA" w:rsidP="00912D91">
            <w:pPr>
              <w:rPr>
                <w:rFonts w:ascii="Times New Roman" w:hAnsi="Times New Roman"/>
                <w:sz w:val="20"/>
                <w:szCs w:val="20"/>
              </w:rPr>
            </w:pPr>
            <w:proofErr w:type="spellStart"/>
            <w:r w:rsidRPr="00EE312D">
              <w:rPr>
                <w:rFonts w:ascii="Times New Roman" w:eastAsia="Times New Roman" w:hAnsi="Times New Roman"/>
                <w:sz w:val="20"/>
                <w:szCs w:val="20"/>
                <w:lang w:eastAsia="ru-RU"/>
              </w:rPr>
              <w:t>Лабзина</w:t>
            </w:r>
            <w:proofErr w:type="spellEnd"/>
            <w:r w:rsidRPr="00EE312D">
              <w:rPr>
                <w:rFonts w:ascii="Times New Roman" w:eastAsia="Times New Roman" w:hAnsi="Times New Roman"/>
                <w:sz w:val="20"/>
                <w:szCs w:val="20"/>
                <w:lang w:eastAsia="ru-RU"/>
              </w:rPr>
              <w:t xml:space="preserve"> С.М.</w:t>
            </w: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14.12.2023</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в 13.15</w:t>
            </w: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rPr>
                <w:rFonts w:ascii="Times New Roman" w:hAnsi="Times New Roman"/>
                <w:b/>
                <w:sz w:val="20"/>
                <w:szCs w:val="20"/>
              </w:rPr>
            </w:pPr>
            <w:r w:rsidRPr="00EE312D">
              <w:rPr>
                <w:rFonts w:ascii="Times New Roman" w:hAnsi="Times New Roman"/>
                <w:b/>
                <w:sz w:val="20"/>
                <w:szCs w:val="20"/>
              </w:rPr>
              <w:t>Городское МО учителей – логопедов</w:t>
            </w:r>
          </w:p>
          <w:p w:rsidR="00AC03DA" w:rsidRPr="00EE312D" w:rsidRDefault="00AC03DA" w:rsidP="00912D91">
            <w:pPr>
              <w:rPr>
                <w:rFonts w:ascii="Times New Roman" w:hAnsi="Times New Roman"/>
                <w:sz w:val="20"/>
                <w:szCs w:val="20"/>
              </w:rPr>
            </w:pPr>
            <w:r w:rsidRPr="00EE312D">
              <w:rPr>
                <w:rFonts w:ascii="Times New Roman" w:hAnsi="Times New Roman"/>
                <w:b/>
                <w:sz w:val="20"/>
                <w:szCs w:val="20"/>
              </w:rPr>
              <w:t>«ФФНР»</w:t>
            </w:r>
          </w:p>
        </w:tc>
        <w:tc>
          <w:tcPr>
            <w:tcW w:w="8222" w:type="dxa"/>
            <w:tcBorders>
              <w:top w:val="single" w:sz="4" w:space="0" w:color="auto"/>
              <w:left w:val="single" w:sz="4" w:space="0" w:color="auto"/>
              <w:bottom w:val="single" w:sz="4" w:space="0" w:color="auto"/>
              <w:right w:val="single" w:sz="4" w:space="0" w:color="auto"/>
            </w:tcBorders>
          </w:tcPr>
          <w:p w:rsidR="00AC03DA" w:rsidRDefault="00AC03DA" w:rsidP="00912D91">
            <w:pPr>
              <w:rPr>
                <w:rFonts w:ascii="Times New Roman" w:hAnsi="Times New Roman"/>
                <w:sz w:val="20"/>
                <w:szCs w:val="20"/>
              </w:rPr>
            </w:pPr>
            <w:r w:rsidRPr="00EE312D">
              <w:rPr>
                <w:rFonts w:ascii="Times New Roman" w:hAnsi="Times New Roman"/>
                <w:sz w:val="20"/>
                <w:szCs w:val="20"/>
              </w:rPr>
              <w:t>Использование эффективных инновационных практик в работе с детьми ФФНР</w:t>
            </w:r>
          </w:p>
          <w:p w:rsidR="00AC03DA" w:rsidRPr="00EE312D" w:rsidRDefault="00AC03DA" w:rsidP="00912D91">
            <w:pPr>
              <w:rPr>
                <w:rFonts w:ascii="Times New Roman" w:hAnsi="Times New Roman"/>
                <w:sz w:val="20"/>
                <w:szCs w:val="20"/>
              </w:rPr>
            </w:pPr>
            <w:r>
              <w:rPr>
                <w:rFonts w:ascii="Times New Roman" w:hAnsi="Times New Roman"/>
                <w:sz w:val="20"/>
                <w:szCs w:val="20"/>
              </w:rPr>
              <w:t xml:space="preserve">учителя-логопеды </w:t>
            </w:r>
            <w:r w:rsidRPr="00EE312D">
              <w:rPr>
                <w:rFonts w:ascii="Times New Roman" w:hAnsi="Times New Roman"/>
                <w:sz w:val="20"/>
                <w:szCs w:val="20"/>
              </w:rPr>
              <w:t>Башкирце</w:t>
            </w:r>
            <w:r>
              <w:rPr>
                <w:rFonts w:ascii="Times New Roman" w:hAnsi="Times New Roman"/>
                <w:sz w:val="20"/>
                <w:szCs w:val="20"/>
              </w:rPr>
              <w:t>в</w:t>
            </w:r>
            <w:r w:rsidRPr="00EE312D">
              <w:rPr>
                <w:rFonts w:ascii="Times New Roman" w:hAnsi="Times New Roman"/>
                <w:sz w:val="20"/>
                <w:szCs w:val="20"/>
              </w:rPr>
              <w:t>а О.Г.</w:t>
            </w:r>
            <w:r>
              <w:rPr>
                <w:rFonts w:ascii="Times New Roman" w:hAnsi="Times New Roman"/>
                <w:sz w:val="20"/>
                <w:szCs w:val="20"/>
              </w:rPr>
              <w:t xml:space="preserve">   </w:t>
            </w:r>
            <w:r w:rsidRPr="00EE312D">
              <w:rPr>
                <w:rFonts w:ascii="Times New Roman" w:hAnsi="Times New Roman"/>
                <w:sz w:val="20"/>
                <w:szCs w:val="20"/>
              </w:rPr>
              <w:t>Соловьева И.П.</w:t>
            </w:r>
            <w:r>
              <w:rPr>
                <w:rFonts w:ascii="Times New Roman" w:hAnsi="Times New Roman"/>
                <w:sz w:val="20"/>
                <w:szCs w:val="20"/>
              </w:rPr>
              <w:t xml:space="preserve"> Королева А.Ю.</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b/>
                <w:sz w:val="20"/>
                <w:szCs w:val="20"/>
              </w:rPr>
            </w:pPr>
            <w:r w:rsidRPr="00EE312D">
              <w:rPr>
                <w:rFonts w:ascii="Times New Roman" w:hAnsi="Times New Roman"/>
                <w:sz w:val="20"/>
                <w:szCs w:val="20"/>
              </w:rPr>
              <w:t xml:space="preserve">учителя-логопеды </w:t>
            </w:r>
          </w:p>
        </w:tc>
      </w:tr>
      <w:tr w:rsidR="00AC03DA" w:rsidRPr="00EE312D" w:rsidTr="00912D91">
        <w:trPr>
          <w:trHeight w:val="128"/>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14.12.2023</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в 09.15</w:t>
            </w: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rPr>
                <w:rFonts w:ascii="Times New Roman" w:hAnsi="Times New Roman"/>
                <w:b/>
                <w:sz w:val="20"/>
                <w:szCs w:val="20"/>
              </w:rPr>
            </w:pPr>
            <w:r w:rsidRPr="00EE312D">
              <w:rPr>
                <w:rFonts w:ascii="Times New Roman" w:hAnsi="Times New Roman"/>
                <w:b/>
                <w:sz w:val="20"/>
                <w:szCs w:val="20"/>
              </w:rPr>
              <w:t>Открытое занятие группа № 7</w:t>
            </w:r>
          </w:p>
          <w:p w:rsidR="00AC03DA" w:rsidRPr="00EE312D" w:rsidRDefault="00AC03DA" w:rsidP="00912D91">
            <w:pPr>
              <w:rPr>
                <w:rFonts w:ascii="Times New Roman" w:hAnsi="Times New Roman"/>
                <w:sz w:val="20"/>
                <w:szCs w:val="20"/>
              </w:rPr>
            </w:pPr>
            <w:r w:rsidRPr="00EE312D">
              <w:rPr>
                <w:rFonts w:ascii="Times New Roman" w:hAnsi="Times New Roman"/>
                <w:sz w:val="20"/>
                <w:szCs w:val="20"/>
              </w:rPr>
              <w:t>«Волшебная страна сказок»</w:t>
            </w:r>
          </w:p>
        </w:tc>
        <w:tc>
          <w:tcPr>
            <w:tcW w:w="8222" w:type="dxa"/>
            <w:tcBorders>
              <w:top w:val="single" w:sz="4" w:space="0" w:color="auto"/>
              <w:left w:val="single" w:sz="4" w:space="0" w:color="auto"/>
              <w:bottom w:val="single" w:sz="4" w:space="0" w:color="auto"/>
              <w:right w:val="single" w:sz="4" w:space="0" w:color="auto"/>
            </w:tcBorders>
          </w:tcPr>
          <w:p w:rsidR="00AC03DA" w:rsidRPr="004E5C68" w:rsidRDefault="00AC03DA" w:rsidP="00912D91">
            <w:pPr>
              <w:rPr>
                <w:rFonts w:ascii="Times New Roman" w:hAnsi="Times New Roman"/>
                <w:sz w:val="20"/>
                <w:szCs w:val="20"/>
              </w:rPr>
            </w:pPr>
            <w:r w:rsidRPr="00EE312D">
              <w:rPr>
                <w:rFonts w:ascii="Times New Roman" w:eastAsia="Times New Roman" w:hAnsi="Times New Roman"/>
                <w:sz w:val="20"/>
                <w:szCs w:val="20"/>
                <w:lang w:eastAsia="ru-RU"/>
              </w:rPr>
              <w:t>Приобщение воспитанников к устному народному творчеству, воспитание нравственно-патриотических чувств</w:t>
            </w:r>
            <w:r w:rsidRPr="00EE312D">
              <w:rPr>
                <w:rFonts w:ascii="Times New Roman" w:hAnsi="Times New Roman"/>
                <w:sz w:val="20"/>
                <w:szCs w:val="20"/>
              </w:rPr>
              <w:t xml:space="preserve"> </w:t>
            </w:r>
            <w:r>
              <w:rPr>
                <w:rFonts w:ascii="Times New Roman" w:hAnsi="Times New Roman"/>
                <w:sz w:val="20"/>
                <w:szCs w:val="20"/>
              </w:rPr>
              <w:t xml:space="preserve">                               воспитатели </w:t>
            </w:r>
            <w:r w:rsidRPr="00EE312D">
              <w:rPr>
                <w:rFonts w:ascii="Times New Roman" w:hAnsi="Times New Roman"/>
                <w:sz w:val="20"/>
                <w:szCs w:val="20"/>
              </w:rPr>
              <w:t>Арутюнян Л.Г.</w:t>
            </w:r>
            <w:r>
              <w:rPr>
                <w:rFonts w:ascii="Times New Roman" w:hAnsi="Times New Roman"/>
                <w:sz w:val="20"/>
                <w:szCs w:val="20"/>
              </w:rPr>
              <w:t xml:space="preserve">, </w:t>
            </w:r>
            <w:r w:rsidRPr="00EE312D">
              <w:rPr>
                <w:rFonts w:ascii="Times New Roman" w:hAnsi="Times New Roman"/>
                <w:sz w:val="20"/>
                <w:szCs w:val="20"/>
              </w:rPr>
              <w:t>Куликова И.А.</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b/>
                <w:sz w:val="20"/>
                <w:szCs w:val="20"/>
              </w:rPr>
            </w:pPr>
            <w:r w:rsidRPr="00EE312D">
              <w:rPr>
                <w:rFonts w:ascii="Times New Roman" w:hAnsi="Times New Roman"/>
                <w:sz w:val="20"/>
                <w:szCs w:val="20"/>
              </w:rPr>
              <w:t>воспитател</w:t>
            </w:r>
            <w:r>
              <w:rPr>
                <w:rFonts w:ascii="Times New Roman" w:hAnsi="Times New Roman"/>
                <w:sz w:val="20"/>
                <w:szCs w:val="20"/>
              </w:rPr>
              <w:t>и</w:t>
            </w:r>
            <w:r w:rsidRPr="00EE312D">
              <w:rPr>
                <w:rFonts w:ascii="Times New Roman" w:hAnsi="Times New Roman"/>
                <w:sz w:val="20"/>
                <w:szCs w:val="20"/>
              </w:rPr>
              <w:t xml:space="preserve"> </w:t>
            </w:r>
          </w:p>
          <w:p w:rsidR="00AC03DA" w:rsidRPr="00EE312D" w:rsidRDefault="00AC03DA" w:rsidP="00912D91">
            <w:pPr>
              <w:rPr>
                <w:rFonts w:ascii="Times New Roman" w:hAnsi="Times New Roman"/>
                <w:b/>
                <w:sz w:val="20"/>
                <w:szCs w:val="20"/>
              </w:rPr>
            </w:pPr>
          </w:p>
        </w:tc>
      </w:tr>
      <w:tr w:rsidR="00AC03DA" w:rsidRPr="00EE312D" w:rsidTr="00912D91">
        <w:trPr>
          <w:trHeight w:val="128"/>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16.12.2023</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в 13.15</w:t>
            </w: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rPr>
                <w:rFonts w:ascii="Times New Roman" w:hAnsi="Times New Roman"/>
                <w:sz w:val="20"/>
                <w:szCs w:val="20"/>
              </w:rPr>
            </w:pPr>
            <w:r w:rsidRPr="00EE312D">
              <w:rPr>
                <w:rFonts w:ascii="Times New Roman" w:hAnsi="Times New Roman"/>
                <w:b/>
                <w:sz w:val="20"/>
                <w:szCs w:val="20"/>
              </w:rPr>
              <w:t>Занятие с педагогами № 3</w:t>
            </w:r>
            <w:r w:rsidRPr="00EE312D">
              <w:rPr>
                <w:rFonts w:ascii="Times New Roman" w:hAnsi="Times New Roman"/>
                <w:sz w:val="20"/>
                <w:szCs w:val="20"/>
              </w:rPr>
              <w:t xml:space="preserve"> </w:t>
            </w:r>
          </w:p>
          <w:p w:rsidR="00AC03DA" w:rsidRPr="00EE312D" w:rsidRDefault="00AC03DA" w:rsidP="00912D91">
            <w:pPr>
              <w:rPr>
                <w:rFonts w:ascii="Times New Roman" w:eastAsia="Times New Roman" w:hAnsi="Times New Roman"/>
                <w:sz w:val="20"/>
                <w:szCs w:val="20"/>
              </w:rPr>
            </w:pPr>
            <w:r w:rsidRPr="00EE312D">
              <w:rPr>
                <w:rFonts w:ascii="Times New Roman" w:hAnsi="Times New Roman"/>
                <w:sz w:val="20"/>
                <w:szCs w:val="20"/>
              </w:rPr>
              <w:t xml:space="preserve">по профилактике </w:t>
            </w:r>
            <w:proofErr w:type="spellStart"/>
            <w:r w:rsidRPr="00EE312D">
              <w:rPr>
                <w:rFonts w:ascii="Times New Roman" w:hAnsi="Times New Roman"/>
                <w:sz w:val="20"/>
                <w:szCs w:val="20"/>
              </w:rPr>
              <w:t>эмоц-го</w:t>
            </w:r>
            <w:proofErr w:type="spellEnd"/>
            <w:r w:rsidRPr="00EE312D">
              <w:rPr>
                <w:rFonts w:ascii="Times New Roman" w:hAnsi="Times New Roman"/>
                <w:sz w:val="20"/>
                <w:szCs w:val="20"/>
              </w:rPr>
              <w:t xml:space="preserve"> выгорания</w:t>
            </w:r>
          </w:p>
        </w:tc>
        <w:tc>
          <w:tcPr>
            <w:tcW w:w="8222" w:type="dxa"/>
            <w:tcBorders>
              <w:top w:val="single" w:sz="4" w:space="0" w:color="auto"/>
              <w:left w:val="single" w:sz="4" w:space="0" w:color="auto"/>
              <w:bottom w:val="single" w:sz="4" w:space="0" w:color="auto"/>
              <w:right w:val="single" w:sz="4" w:space="0" w:color="auto"/>
            </w:tcBorders>
          </w:tcPr>
          <w:p w:rsidR="00AC03DA" w:rsidRDefault="00AC03DA" w:rsidP="00912D91">
            <w:pPr>
              <w:rPr>
                <w:rFonts w:ascii="Times New Roman" w:hAnsi="Times New Roman"/>
                <w:sz w:val="20"/>
                <w:szCs w:val="20"/>
              </w:rPr>
            </w:pPr>
            <w:r w:rsidRPr="00EE312D">
              <w:rPr>
                <w:rFonts w:ascii="Times New Roman" w:hAnsi="Times New Roman"/>
                <w:sz w:val="20"/>
                <w:szCs w:val="20"/>
              </w:rPr>
              <w:t xml:space="preserve">Работа с </w:t>
            </w:r>
            <w:proofErr w:type="spellStart"/>
            <w:r w:rsidRPr="00EE312D">
              <w:rPr>
                <w:rFonts w:ascii="Times New Roman" w:hAnsi="Times New Roman"/>
                <w:sz w:val="20"/>
                <w:szCs w:val="20"/>
              </w:rPr>
              <w:t>педсоставом</w:t>
            </w:r>
            <w:proofErr w:type="spellEnd"/>
            <w:r w:rsidRPr="00EE312D">
              <w:rPr>
                <w:rFonts w:ascii="Times New Roman" w:hAnsi="Times New Roman"/>
                <w:sz w:val="20"/>
                <w:szCs w:val="20"/>
              </w:rPr>
              <w:t xml:space="preserve"> по профилактике эмоцион</w:t>
            </w:r>
            <w:r>
              <w:rPr>
                <w:rFonts w:ascii="Times New Roman" w:hAnsi="Times New Roman"/>
                <w:sz w:val="20"/>
                <w:szCs w:val="20"/>
              </w:rPr>
              <w:t>ально</w:t>
            </w:r>
            <w:r w:rsidRPr="00EE312D">
              <w:rPr>
                <w:rFonts w:ascii="Times New Roman" w:hAnsi="Times New Roman"/>
                <w:sz w:val="20"/>
                <w:szCs w:val="20"/>
              </w:rPr>
              <w:t>го и профес</w:t>
            </w:r>
            <w:r>
              <w:rPr>
                <w:rFonts w:ascii="Times New Roman" w:hAnsi="Times New Roman"/>
                <w:sz w:val="20"/>
                <w:szCs w:val="20"/>
              </w:rPr>
              <w:t>сионально</w:t>
            </w:r>
            <w:r w:rsidRPr="00EE312D">
              <w:rPr>
                <w:rFonts w:ascii="Times New Roman" w:hAnsi="Times New Roman"/>
                <w:sz w:val="20"/>
                <w:szCs w:val="20"/>
              </w:rPr>
              <w:t>го выгорания</w:t>
            </w:r>
          </w:p>
          <w:p w:rsidR="00AC03DA" w:rsidRPr="00EE312D" w:rsidRDefault="00AC03DA" w:rsidP="00912D91">
            <w:pPr>
              <w:rPr>
                <w:rFonts w:ascii="Times New Roman" w:hAnsi="Times New Roman"/>
                <w:sz w:val="20"/>
                <w:szCs w:val="20"/>
              </w:rPr>
            </w:pPr>
            <w:r w:rsidRPr="00EE312D">
              <w:rPr>
                <w:rFonts w:ascii="Times New Roman" w:hAnsi="Times New Roman"/>
                <w:sz w:val="20"/>
                <w:szCs w:val="20"/>
              </w:rPr>
              <w:t>Селезнева Т.А.</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 xml:space="preserve">педагог-психолог </w:t>
            </w: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22.12.2023</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в 13.15</w:t>
            </w:r>
          </w:p>
        </w:tc>
        <w:tc>
          <w:tcPr>
            <w:tcW w:w="4077" w:type="dxa"/>
            <w:tcBorders>
              <w:top w:val="single" w:sz="4" w:space="0" w:color="auto"/>
              <w:left w:val="single" w:sz="4" w:space="0" w:color="auto"/>
              <w:bottom w:val="single" w:sz="4" w:space="0" w:color="auto"/>
              <w:right w:val="single" w:sz="4" w:space="0" w:color="auto"/>
            </w:tcBorders>
            <w:hideMark/>
          </w:tcPr>
          <w:p w:rsidR="00AC03DA" w:rsidRPr="004E5C68" w:rsidRDefault="00AC03DA" w:rsidP="00912D91">
            <w:pPr>
              <w:contextualSpacing/>
              <w:rPr>
                <w:rFonts w:ascii="Times New Roman" w:eastAsia="Times New Roman" w:hAnsi="Times New Roman"/>
                <w:b/>
                <w:sz w:val="20"/>
                <w:szCs w:val="20"/>
              </w:rPr>
            </w:pPr>
            <w:r w:rsidRPr="00EE312D">
              <w:rPr>
                <w:rFonts w:ascii="Times New Roman" w:eastAsia="Times New Roman" w:hAnsi="Times New Roman"/>
                <w:b/>
                <w:sz w:val="20"/>
                <w:szCs w:val="20"/>
              </w:rPr>
              <w:t xml:space="preserve">Мастер-класс </w:t>
            </w:r>
            <w:r w:rsidRPr="00EE312D">
              <w:rPr>
                <w:rFonts w:ascii="Times New Roman" w:eastAsia="Times New Roman" w:hAnsi="Times New Roman"/>
                <w:sz w:val="20"/>
                <w:szCs w:val="20"/>
              </w:rPr>
              <w:t>«Технологии, которые помогают развивать субъективность ребенка»</w:t>
            </w:r>
            <w:r w:rsidRPr="00EE312D">
              <w:rPr>
                <w:rFonts w:ascii="Times New Roman" w:eastAsia="Times New Roman" w:hAnsi="Times New Roman"/>
                <w:sz w:val="20"/>
                <w:szCs w:val="20"/>
                <w:lang w:eastAsia="ru-RU"/>
              </w:rPr>
              <w:t xml:space="preserve"> </w:t>
            </w: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 xml:space="preserve">Становление субъективной позиции ребенка в ДОУ с использованием </w:t>
            </w:r>
            <w:proofErr w:type="spellStart"/>
            <w:r w:rsidRPr="00EE312D">
              <w:rPr>
                <w:rFonts w:ascii="Times New Roman" w:eastAsia="Times New Roman" w:hAnsi="Times New Roman"/>
                <w:sz w:val="20"/>
                <w:szCs w:val="20"/>
                <w:lang w:eastAsia="ru-RU"/>
              </w:rPr>
              <w:t>социоигровой</w:t>
            </w:r>
            <w:proofErr w:type="spellEnd"/>
            <w:r w:rsidRPr="00EE312D">
              <w:rPr>
                <w:rFonts w:ascii="Times New Roman" w:eastAsia="Times New Roman" w:hAnsi="Times New Roman"/>
                <w:sz w:val="20"/>
                <w:szCs w:val="20"/>
                <w:lang w:eastAsia="ru-RU"/>
              </w:rPr>
              <w:t xml:space="preserve">  технологии </w:t>
            </w:r>
            <w:r>
              <w:rPr>
                <w:rFonts w:ascii="Times New Roman" w:eastAsia="Times New Roman" w:hAnsi="Times New Roman"/>
                <w:sz w:val="20"/>
                <w:szCs w:val="20"/>
                <w:lang w:eastAsia="ru-RU"/>
              </w:rPr>
              <w:t xml:space="preserve"> </w:t>
            </w:r>
            <w:r w:rsidRPr="00EE312D">
              <w:rPr>
                <w:rFonts w:ascii="Times New Roman" w:eastAsia="Times New Roman" w:hAnsi="Times New Roman"/>
                <w:sz w:val="20"/>
                <w:szCs w:val="20"/>
                <w:lang w:eastAsia="ru-RU"/>
              </w:rPr>
              <w:t>воспитатели:</w:t>
            </w:r>
            <w:r>
              <w:rPr>
                <w:rFonts w:ascii="Times New Roman" w:eastAsia="Times New Roman" w:hAnsi="Times New Roman"/>
                <w:sz w:val="20"/>
                <w:szCs w:val="20"/>
                <w:lang w:eastAsia="ru-RU"/>
              </w:rPr>
              <w:t xml:space="preserve">  </w:t>
            </w:r>
            <w:r w:rsidRPr="00EE312D">
              <w:rPr>
                <w:rFonts w:ascii="Times New Roman" w:eastAsia="Times New Roman" w:hAnsi="Times New Roman"/>
                <w:sz w:val="20"/>
                <w:szCs w:val="20"/>
              </w:rPr>
              <w:t>Позднякова Т.А.</w:t>
            </w:r>
            <w:r>
              <w:rPr>
                <w:rFonts w:ascii="Times New Roman" w:eastAsia="Times New Roman" w:hAnsi="Times New Roman"/>
                <w:sz w:val="20"/>
                <w:szCs w:val="20"/>
                <w:lang w:eastAsia="ru-RU"/>
              </w:rPr>
              <w:t xml:space="preserve">,  </w:t>
            </w:r>
            <w:r w:rsidRPr="00EE312D">
              <w:rPr>
                <w:rFonts w:ascii="Times New Roman" w:eastAsia="Times New Roman" w:hAnsi="Times New Roman"/>
                <w:sz w:val="20"/>
                <w:szCs w:val="20"/>
                <w:lang w:eastAsia="ru-RU"/>
              </w:rPr>
              <w:t>Теплова Е.В.</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педагог-психолог Селезнева Т.А</w:t>
            </w:r>
            <w:r>
              <w:rPr>
                <w:rFonts w:ascii="Times New Roman" w:eastAsia="Times New Roman" w:hAnsi="Times New Roman"/>
                <w:sz w:val="20"/>
                <w:szCs w:val="20"/>
                <w:lang w:eastAsia="ru-RU"/>
              </w:rPr>
              <w:t>.</w:t>
            </w: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lastRenderedPageBreak/>
              <w:t>15.01 – 19.01</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2024</w:t>
            </w: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rPr>
                <w:rFonts w:ascii="Times New Roman" w:eastAsia="Times New Roman" w:hAnsi="Times New Roman"/>
                <w:b/>
                <w:sz w:val="20"/>
                <w:szCs w:val="20"/>
                <w:lang w:eastAsia="ru-RU"/>
              </w:rPr>
            </w:pPr>
            <w:r w:rsidRPr="00EE312D">
              <w:rPr>
                <w:rFonts w:ascii="Times New Roman" w:hAnsi="Times New Roman"/>
                <w:b/>
                <w:i/>
                <w:sz w:val="20"/>
                <w:szCs w:val="20"/>
              </w:rPr>
              <w:t>Конкурс на лучший рисунок по безопасности дорожного движения «Безопасная дорога»</w:t>
            </w: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18"/>
                <w:szCs w:val="18"/>
              </w:rPr>
            </w:pPr>
            <w:r w:rsidRPr="00EE312D">
              <w:rPr>
                <w:rFonts w:ascii="Times New Roman" w:hAnsi="Times New Roman"/>
                <w:sz w:val="18"/>
                <w:szCs w:val="18"/>
              </w:rPr>
              <w:t>Отработать навыки безопасного поведения  на дорогах; закрепить ПДД; формировать заинтересованность в собственной безопасности; развивать творческий потенциал</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rPr>
            </w:pPr>
            <w:r w:rsidRPr="00EE312D">
              <w:rPr>
                <w:rFonts w:ascii="Times New Roman" w:eastAsia="Times New Roman" w:hAnsi="Times New Roman"/>
                <w:sz w:val="20"/>
                <w:szCs w:val="20"/>
              </w:rPr>
              <w:t>ст. воспитатели</w:t>
            </w:r>
          </w:p>
          <w:p w:rsidR="00AC03DA" w:rsidRPr="00EE312D" w:rsidRDefault="00AC03DA" w:rsidP="00912D91">
            <w:pPr>
              <w:rPr>
                <w:rFonts w:ascii="Times New Roman" w:eastAsia="Times New Roman" w:hAnsi="Times New Roman"/>
                <w:sz w:val="20"/>
                <w:szCs w:val="20"/>
              </w:rPr>
            </w:pPr>
            <w:proofErr w:type="spellStart"/>
            <w:r w:rsidRPr="00EE312D">
              <w:rPr>
                <w:rFonts w:ascii="Times New Roman" w:eastAsia="Times New Roman" w:hAnsi="Times New Roman"/>
                <w:sz w:val="20"/>
                <w:szCs w:val="20"/>
              </w:rPr>
              <w:t>Саакова</w:t>
            </w:r>
            <w:proofErr w:type="spellEnd"/>
            <w:r w:rsidRPr="00EE312D">
              <w:rPr>
                <w:rFonts w:ascii="Times New Roman" w:eastAsia="Times New Roman" w:hAnsi="Times New Roman"/>
                <w:sz w:val="20"/>
                <w:szCs w:val="20"/>
              </w:rPr>
              <w:t xml:space="preserve"> Т.В.</w:t>
            </w:r>
          </w:p>
          <w:p w:rsidR="00AC03DA" w:rsidRPr="00EE312D" w:rsidRDefault="00AC03DA" w:rsidP="00912D91">
            <w:pPr>
              <w:rPr>
                <w:rFonts w:ascii="Times New Roman" w:eastAsia="Times New Roman" w:hAnsi="Times New Roman"/>
                <w:sz w:val="20"/>
                <w:szCs w:val="20"/>
              </w:rPr>
            </w:pPr>
            <w:r w:rsidRPr="00EE312D">
              <w:rPr>
                <w:rFonts w:ascii="Times New Roman" w:eastAsia="Times New Roman" w:hAnsi="Times New Roman"/>
                <w:sz w:val="20"/>
                <w:szCs w:val="20"/>
              </w:rPr>
              <w:t>Куликова И.А.</w:t>
            </w: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18.01.2024</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в 13.15</w:t>
            </w: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rPr>
                <w:rFonts w:ascii="Times New Roman" w:eastAsia="Times New Roman" w:hAnsi="Times New Roman"/>
                <w:b/>
                <w:sz w:val="20"/>
                <w:szCs w:val="20"/>
              </w:rPr>
            </w:pPr>
            <w:r w:rsidRPr="00EE312D">
              <w:rPr>
                <w:rFonts w:ascii="Times New Roman" w:eastAsia="Times New Roman" w:hAnsi="Times New Roman"/>
                <w:b/>
                <w:sz w:val="20"/>
                <w:szCs w:val="20"/>
              </w:rPr>
              <w:t xml:space="preserve">Семинар практикум </w:t>
            </w:r>
            <w:r w:rsidRPr="00EE312D">
              <w:rPr>
                <w:rFonts w:ascii="Times New Roman" w:eastAsia="Times New Roman" w:hAnsi="Times New Roman"/>
                <w:sz w:val="20"/>
                <w:szCs w:val="20"/>
              </w:rPr>
              <w:t>«Искусство говорить с детьми»</w:t>
            </w:r>
            <w:r w:rsidRPr="00EE312D">
              <w:rPr>
                <w:rFonts w:ascii="Times New Roman" w:eastAsia="Times New Roman" w:hAnsi="Times New Roman"/>
                <w:b/>
                <w:sz w:val="20"/>
                <w:szCs w:val="20"/>
              </w:rPr>
              <w:t xml:space="preserve"> </w:t>
            </w:r>
            <w:r w:rsidRPr="00EE312D">
              <w:rPr>
                <w:rFonts w:ascii="Times New Roman" w:eastAsia="Times New Roman" w:hAnsi="Times New Roman"/>
                <w:sz w:val="20"/>
                <w:szCs w:val="20"/>
              </w:rPr>
              <w:t>воспитатели Пенкина Е.С.</w:t>
            </w:r>
            <w:r w:rsidRPr="00EE312D">
              <w:rPr>
                <w:rFonts w:ascii="Times New Roman" w:eastAsia="Times New Roman" w:hAnsi="Times New Roman"/>
                <w:b/>
                <w:sz w:val="20"/>
                <w:szCs w:val="20"/>
              </w:rPr>
              <w:t xml:space="preserve">   </w:t>
            </w:r>
            <w:r w:rsidRPr="00EE312D">
              <w:rPr>
                <w:rFonts w:ascii="Times New Roman" w:eastAsia="Times New Roman" w:hAnsi="Times New Roman"/>
                <w:sz w:val="20"/>
                <w:szCs w:val="20"/>
              </w:rPr>
              <w:t>Проценко О.В.</w:t>
            </w: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rPr>
              <w:t>Повышение культуры речи, как компонента профессиональной компетентности воспитателя ДОУ</w:t>
            </w:r>
            <w:r>
              <w:rPr>
                <w:rFonts w:ascii="Times New Roman" w:eastAsia="Times New Roman" w:hAnsi="Times New Roman"/>
                <w:sz w:val="20"/>
                <w:szCs w:val="20"/>
              </w:rPr>
              <w:t xml:space="preserve">  учителя-логопеды </w:t>
            </w:r>
            <w:r w:rsidRPr="00EE312D">
              <w:rPr>
                <w:rFonts w:ascii="Times New Roman" w:eastAsia="Times New Roman" w:hAnsi="Times New Roman"/>
                <w:sz w:val="20"/>
                <w:szCs w:val="20"/>
                <w:lang w:eastAsia="ru-RU"/>
              </w:rPr>
              <w:t xml:space="preserve"> Башкирцева О.Г.</w:t>
            </w:r>
            <w:r>
              <w:rPr>
                <w:rFonts w:ascii="Times New Roman" w:eastAsia="Times New Roman" w:hAnsi="Times New Roman"/>
                <w:sz w:val="20"/>
                <w:szCs w:val="20"/>
                <w:lang w:eastAsia="ru-RU"/>
              </w:rPr>
              <w:t xml:space="preserve"> </w:t>
            </w:r>
            <w:r w:rsidRPr="00EE312D">
              <w:rPr>
                <w:rFonts w:ascii="Times New Roman" w:eastAsia="Times New Roman" w:hAnsi="Times New Roman"/>
                <w:sz w:val="20"/>
                <w:szCs w:val="20"/>
              </w:rPr>
              <w:t>Королева А.Ю.</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rPr>
            </w:pPr>
            <w:r w:rsidRPr="00EE312D">
              <w:rPr>
                <w:rFonts w:ascii="Times New Roman" w:eastAsia="Times New Roman" w:hAnsi="Times New Roman"/>
                <w:sz w:val="20"/>
                <w:szCs w:val="20"/>
                <w:lang w:eastAsia="ru-RU"/>
              </w:rPr>
              <w:t xml:space="preserve">учителя-логопеды </w:t>
            </w:r>
          </w:p>
          <w:p w:rsidR="00AC03DA" w:rsidRPr="00EE312D" w:rsidRDefault="00AC03DA" w:rsidP="00912D91">
            <w:pPr>
              <w:rPr>
                <w:rFonts w:ascii="Times New Roman" w:eastAsia="Times New Roman" w:hAnsi="Times New Roman"/>
                <w:sz w:val="20"/>
                <w:szCs w:val="20"/>
              </w:rPr>
            </w:pP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22.01.2024</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в 13.15</w:t>
            </w: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shd w:val="clear" w:color="auto" w:fill="FFFFFF"/>
              <w:outlineLvl w:val="0"/>
              <w:rPr>
                <w:rFonts w:ascii="Times New Roman" w:eastAsia="Times New Roman" w:hAnsi="Times New Roman"/>
                <w:b/>
                <w:sz w:val="20"/>
                <w:szCs w:val="20"/>
                <w:lang w:eastAsia="ru-RU"/>
              </w:rPr>
            </w:pPr>
            <w:r w:rsidRPr="00EE312D">
              <w:rPr>
                <w:rFonts w:ascii="Times New Roman" w:eastAsia="Times New Roman" w:hAnsi="Times New Roman"/>
                <w:b/>
                <w:sz w:val="20"/>
                <w:szCs w:val="20"/>
                <w:lang w:eastAsia="ru-RU"/>
              </w:rPr>
              <w:t xml:space="preserve">Деловая игра </w:t>
            </w:r>
            <w:r w:rsidRPr="00EE312D">
              <w:rPr>
                <w:rFonts w:ascii="Times New Roman" w:eastAsia="Times New Roman" w:hAnsi="Times New Roman"/>
                <w:sz w:val="20"/>
                <w:szCs w:val="20"/>
                <w:lang w:eastAsia="ru-RU"/>
              </w:rPr>
              <w:t xml:space="preserve"> «Развитие </w:t>
            </w:r>
            <w:proofErr w:type="spellStart"/>
            <w:r w:rsidRPr="00EE312D">
              <w:rPr>
                <w:rFonts w:ascii="Times New Roman" w:eastAsia="Times New Roman" w:hAnsi="Times New Roman"/>
                <w:sz w:val="20"/>
                <w:szCs w:val="20"/>
                <w:lang w:eastAsia="ru-RU"/>
              </w:rPr>
              <w:t>Soft</w:t>
            </w:r>
            <w:proofErr w:type="spellEnd"/>
            <w:r w:rsidRPr="00EE312D">
              <w:rPr>
                <w:rFonts w:ascii="Times New Roman" w:eastAsia="Times New Roman" w:hAnsi="Times New Roman"/>
                <w:sz w:val="20"/>
                <w:szCs w:val="20"/>
                <w:lang w:eastAsia="ru-RU"/>
              </w:rPr>
              <w:t xml:space="preserve"> </w:t>
            </w:r>
            <w:proofErr w:type="spellStart"/>
            <w:r w:rsidRPr="00EE312D">
              <w:rPr>
                <w:rFonts w:ascii="Times New Roman" w:eastAsia="Times New Roman" w:hAnsi="Times New Roman"/>
                <w:sz w:val="20"/>
                <w:szCs w:val="20"/>
                <w:lang w:eastAsia="ru-RU"/>
              </w:rPr>
              <w:t>skills</w:t>
            </w:r>
            <w:proofErr w:type="spellEnd"/>
            <w:r w:rsidRPr="00EE312D">
              <w:rPr>
                <w:rFonts w:ascii="Times New Roman" w:eastAsia="Times New Roman" w:hAnsi="Times New Roman"/>
                <w:sz w:val="20"/>
                <w:szCs w:val="20"/>
                <w:lang w:eastAsia="ru-RU"/>
              </w:rPr>
              <w:t xml:space="preserve"> (гибкие навыки) компетенции у педагогов ДОУ» </w:t>
            </w: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 xml:space="preserve">Развитие личностного и профессионального потенциала педагогов через системы </w:t>
            </w:r>
            <w:proofErr w:type="spellStart"/>
            <w:r w:rsidRPr="00EE312D">
              <w:rPr>
                <w:rFonts w:ascii="Times New Roman" w:eastAsia="Times New Roman" w:hAnsi="Times New Roman"/>
                <w:sz w:val="20"/>
                <w:szCs w:val="20"/>
                <w:lang w:eastAsia="ru-RU"/>
              </w:rPr>
              <w:t>Soft</w:t>
            </w:r>
            <w:proofErr w:type="spellEnd"/>
            <w:r w:rsidRPr="00EE312D">
              <w:rPr>
                <w:rFonts w:ascii="Times New Roman" w:eastAsia="Times New Roman" w:hAnsi="Times New Roman"/>
                <w:sz w:val="20"/>
                <w:szCs w:val="20"/>
                <w:lang w:eastAsia="ru-RU"/>
              </w:rPr>
              <w:t xml:space="preserve"> </w:t>
            </w:r>
            <w:proofErr w:type="spellStart"/>
            <w:r w:rsidRPr="00EE312D">
              <w:rPr>
                <w:rFonts w:ascii="Times New Roman" w:eastAsia="Times New Roman" w:hAnsi="Times New Roman"/>
                <w:sz w:val="20"/>
                <w:szCs w:val="20"/>
                <w:lang w:eastAsia="ru-RU"/>
              </w:rPr>
              <w:t>skills</w:t>
            </w:r>
            <w:proofErr w:type="spellEnd"/>
            <w:r w:rsidRPr="00EE312D">
              <w:rPr>
                <w:rFonts w:ascii="Times New Roman" w:eastAsia="Times New Roman" w:hAnsi="Times New Roman"/>
                <w:sz w:val="20"/>
                <w:szCs w:val="20"/>
                <w:lang w:eastAsia="ru-RU"/>
              </w:rPr>
              <w:t xml:space="preserve"> (гибких навыков)</w:t>
            </w:r>
            <w:r>
              <w:rPr>
                <w:rFonts w:ascii="Times New Roman" w:eastAsia="Times New Roman" w:hAnsi="Times New Roman"/>
                <w:sz w:val="20"/>
                <w:szCs w:val="20"/>
                <w:lang w:eastAsia="ru-RU"/>
              </w:rPr>
              <w:t xml:space="preserve">          воспитатели Глазкова О. Ю. </w:t>
            </w:r>
            <w:r w:rsidRPr="00EE312D">
              <w:rPr>
                <w:rFonts w:ascii="Times New Roman" w:eastAsia="Times New Roman" w:hAnsi="Times New Roman"/>
                <w:sz w:val="20"/>
                <w:szCs w:val="20"/>
                <w:lang w:eastAsia="ru-RU"/>
              </w:rPr>
              <w:t>Арутюнян Л.Г.</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ст. воспитатели</w:t>
            </w:r>
          </w:p>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Куликова И.А.</w:t>
            </w:r>
          </w:p>
          <w:p w:rsidR="00AC03DA" w:rsidRPr="00182AAF" w:rsidRDefault="00AC03DA" w:rsidP="00912D91">
            <w:pPr>
              <w:rPr>
                <w:rFonts w:ascii="Times New Roman" w:eastAsia="Times New Roman" w:hAnsi="Times New Roman"/>
                <w:sz w:val="20"/>
                <w:szCs w:val="20"/>
                <w:lang w:eastAsia="ru-RU"/>
              </w:rPr>
            </w:pPr>
            <w:proofErr w:type="spellStart"/>
            <w:r w:rsidRPr="00EE312D">
              <w:rPr>
                <w:rFonts w:ascii="Times New Roman" w:eastAsia="Times New Roman" w:hAnsi="Times New Roman"/>
                <w:sz w:val="20"/>
                <w:szCs w:val="20"/>
                <w:lang w:eastAsia="ru-RU"/>
              </w:rPr>
              <w:t>Саакова</w:t>
            </w:r>
            <w:proofErr w:type="spellEnd"/>
            <w:r w:rsidRPr="00EE312D">
              <w:rPr>
                <w:rFonts w:ascii="Times New Roman" w:eastAsia="Times New Roman" w:hAnsi="Times New Roman"/>
                <w:sz w:val="20"/>
                <w:szCs w:val="20"/>
                <w:lang w:eastAsia="ru-RU"/>
              </w:rPr>
              <w:t xml:space="preserve"> Т.В.</w:t>
            </w:r>
          </w:p>
        </w:tc>
      </w:tr>
      <w:tr w:rsidR="00AC03DA" w:rsidRPr="00EE312D" w:rsidTr="00912D91">
        <w:trPr>
          <w:trHeight w:val="132"/>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25.01.2024в 13.15</w:t>
            </w: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rPr>
                <w:rFonts w:ascii="Times New Roman" w:eastAsia="Times New Roman" w:hAnsi="Times New Roman"/>
                <w:b/>
                <w:sz w:val="20"/>
                <w:szCs w:val="20"/>
              </w:rPr>
            </w:pPr>
            <w:r w:rsidRPr="00EE312D">
              <w:rPr>
                <w:rFonts w:ascii="Times New Roman" w:eastAsia="Times New Roman" w:hAnsi="Times New Roman"/>
                <w:b/>
                <w:sz w:val="20"/>
                <w:szCs w:val="20"/>
              </w:rPr>
              <w:t xml:space="preserve">Педагогический совет № 3 </w:t>
            </w:r>
          </w:p>
          <w:p w:rsidR="00AC03DA" w:rsidRPr="00EE312D" w:rsidRDefault="00AC03DA" w:rsidP="00912D91">
            <w:pPr>
              <w:rPr>
                <w:rFonts w:ascii="Times New Roman" w:eastAsia="Times New Roman" w:hAnsi="Times New Roman"/>
                <w:sz w:val="20"/>
                <w:szCs w:val="20"/>
              </w:rPr>
            </w:pPr>
            <w:r w:rsidRPr="00EE312D">
              <w:rPr>
                <w:rFonts w:ascii="Times New Roman" w:eastAsia="Times New Roman" w:hAnsi="Times New Roman"/>
                <w:sz w:val="20"/>
                <w:szCs w:val="20"/>
              </w:rPr>
              <w:t xml:space="preserve">«Пути совершенствования взаимодействия с родителями, вовлечение родителей в деятельность детского сада по вопросам воспитания и образования детей (ФОП </w:t>
            </w:r>
            <w:proofErr w:type="gramStart"/>
            <w:r w:rsidRPr="00EE312D">
              <w:rPr>
                <w:rFonts w:ascii="Times New Roman" w:eastAsia="Times New Roman" w:hAnsi="Times New Roman"/>
                <w:sz w:val="20"/>
                <w:szCs w:val="20"/>
              </w:rPr>
              <w:t>ДО</w:t>
            </w:r>
            <w:proofErr w:type="gramEnd"/>
            <w:r w:rsidRPr="00EE312D">
              <w:rPr>
                <w:rFonts w:ascii="Times New Roman" w:eastAsia="Times New Roman" w:hAnsi="Times New Roman"/>
                <w:sz w:val="20"/>
                <w:szCs w:val="20"/>
              </w:rPr>
              <w:t>)»</w:t>
            </w:r>
          </w:p>
        </w:tc>
        <w:tc>
          <w:tcPr>
            <w:tcW w:w="8222" w:type="dxa"/>
            <w:tcBorders>
              <w:top w:val="single" w:sz="4" w:space="0" w:color="auto"/>
              <w:left w:val="single" w:sz="4" w:space="0" w:color="auto"/>
              <w:bottom w:val="single" w:sz="4" w:space="0" w:color="auto"/>
              <w:right w:val="single" w:sz="4" w:space="0" w:color="auto"/>
            </w:tcBorders>
          </w:tcPr>
          <w:p w:rsidR="00AC03DA" w:rsidRDefault="00AC03DA" w:rsidP="00912D91">
            <w:pPr>
              <w:rPr>
                <w:rFonts w:ascii="Times New Roman" w:eastAsia="Times New Roman" w:hAnsi="Times New Roman"/>
                <w:sz w:val="20"/>
                <w:szCs w:val="20"/>
              </w:rPr>
            </w:pPr>
            <w:r w:rsidRPr="00EE312D">
              <w:rPr>
                <w:rFonts w:ascii="Times New Roman" w:eastAsia="Times New Roman" w:hAnsi="Times New Roman"/>
                <w:sz w:val="20"/>
                <w:szCs w:val="20"/>
              </w:rPr>
              <w:t>Повышение профессиональной компетентности педагогов в области организации взаимодействия с родителями воспитанников, выявление общей эрудиции</w:t>
            </w:r>
          </w:p>
          <w:p w:rsidR="00AC03DA" w:rsidRPr="00940116" w:rsidRDefault="00AC03DA" w:rsidP="00912D91">
            <w:pPr>
              <w:rPr>
                <w:rFonts w:ascii="Times New Roman" w:eastAsia="Times New Roman" w:hAnsi="Times New Roman"/>
                <w:sz w:val="20"/>
                <w:szCs w:val="20"/>
              </w:rPr>
            </w:pPr>
            <w:r w:rsidRPr="00EE312D">
              <w:rPr>
                <w:rFonts w:ascii="Times New Roman" w:eastAsia="Times New Roman" w:hAnsi="Times New Roman"/>
                <w:sz w:val="20"/>
                <w:szCs w:val="20"/>
              </w:rPr>
              <w:t xml:space="preserve">воспитатель </w:t>
            </w:r>
            <w:proofErr w:type="spellStart"/>
            <w:r w:rsidRPr="00EE312D">
              <w:rPr>
                <w:rFonts w:ascii="Times New Roman" w:eastAsia="Times New Roman" w:hAnsi="Times New Roman"/>
                <w:sz w:val="20"/>
                <w:szCs w:val="20"/>
              </w:rPr>
              <w:t>Лабзина</w:t>
            </w:r>
            <w:proofErr w:type="spellEnd"/>
            <w:r w:rsidRPr="00EE312D">
              <w:rPr>
                <w:rFonts w:ascii="Times New Roman" w:eastAsia="Times New Roman" w:hAnsi="Times New Roman"/>
                <w:sz w:val="20"/>
                <w:szCs w:val="20"/>
              </w:rPr>
              <w:t xml:space="preserve"> С.М.</w:t>
            </w:r>
            <w:r>
              <w:rPr>
                <w:rFonts w:ascii="Times New Roman" w:eastAsia="Times New Roman" w:hAnsi="Times New Roman"/>
                <w:sz w:val="20"/>
                <w:szCs w:val="20"/>
              </w:rPr>
              <w:t xml:space="preserve">      </w:t>
            </w:r>
            <w:r w:rsidRPr="00EE312D">
              <w:rPr>
                <w:rFonts w:ascii="Times New Roman" w:eastAsia="Times New Roman" w:hAnsi="Times New Roman"/>
                <w:sz w:val="20"/>
                <w:szCs w:val="20"/>
              </w:rPr>
              <w:t>педагог-психолог Селезнева Т.А.</w:t>
            </w:r>
            <w:r w:rsidRPr="00EE312D">
              <w:rPr>
                <w:rFonts w:ascii="Times New Roman" w:eastAsia="Times New Roman" w:hAnsi="Times New Roman"/>
                <w:sz w:val="20"/>
                <w:szCs w:val="20"/>
              </w:rPr>
              <w:tab/>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rPr>
            </w:pPr>
            <w:r w:rsidRPr="00EE312D">
              <w:rPr>
                <w:rFonts w:ascii="Times New Roman" w:eastAsia="Times New Roman" w:hAnsi="Times New Roman"/>
                <w:sz w:val="20"/>
                <w:szCs w:val="20"/>
              </w:rPr>
              <w:t>ст. воспитатели</w:t>
            </w:r>
          </w:p>
          <w:p w:rsidR="00AC03DA" w:rsidRPr="00EE312D" w:rsidRDefault="00AC03DA" w:rsidP="00912D91">
            <w:pPr>
              <w:rPr>
                <w:rFonts w:ascii="Times New Roman" w:eastAsia="Times New Roman" w:hAnsi="Times New Roman"/>
                <w:sz w:val="20"/>
                <w:szCs w:val="20"/>
              </w:rPr>
            </w:pPr>
            <w:proofErr w:type="spellStart"/>
            <w:r w:rsidRPr="00EE312D">
              <w:rPr>
                <w:rFonts w:ascii="Times New Roman" w:eastAsia="Times New Roman" w:hAnsi="Times New Roman"/>
                <w:sz w:val="20"/>
                <w:szCs w:val="20"/>
              </w:rPr>
              <w:t>Саакова</w:t>
            </w:r>
            <w:proofErr w:type="spellEnd"/>
            <w:r w:rsidRPr="00EE312D">
              <w:rPr>
                <w:rFonts w:ascii="Times New Roman" w:eastAsia="Times New Roman" w:hAnsi="Times New Roman"/>
                <w:sz w:val="20"/>
                <w:szCs w:val="20"/>
              </w:rPr>
              <w:t xml:space="preserve"> Т.В</w:t>
            </w:r>
          </w:p>
          <w:p w:rsidR="00AC03DA" w:rsidRPr="00EE312D" w:rsidRDefault="00AC03DA" w:rsidP="00912D91">
            <w:pPr>
              <w:rPr>
                <w:rFonts w:ascii="Times New Roman" w:eastAsia="Times New Roman" w:hAnsi="Times New Roman"/>
                <w:sz w:val="20"/>
                <w:szCs w:val="20"/>
              </w:rPr>
            </w:pPr>
            <w:r w:rsidRPr="00EE312D">
              <w:rPr>
                <w:rFonts w:ascii="Times New Roman" w:eastAsia="Times New Roman" w:hAnsi="Times New Roman"/>
                <w:sz w:val="20"/>
                <w:szCs w:val="20"/>
              </w:rPr>
              <w:t xml:space="preserve">Куликова И.А. </w:t>
            </w:r>
          </w:p>
          <w:p w:rsidR="00AC03DA" w:rsidRPr="00EE312D" w:rsidRDefault="00AC03DA" w:rsidP="00912D91">
            <w:pPr>
              <w:rPr>
                <w:rFonts w:ascii="Times New Roman" w:eastAsia="Times New Roman" w:hAnsi="Times New Roman"/>
                <w:sz w:val="20"/>
                <w:szCs w:val="20"/>
              </w:rPr>
            </w:pP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30.01.2024в 13.15</w:t>
            </w:r>
          </w:p>
          <w:p w:rsidR="00AC03DA" w:rsidRPr="00EE312D" w:rsidRDefault="00AC03DA" w:rsidP="00912D91">
            <w:pPr>
              <w:jc w:val="center"/>
              <w:rPr>
                <w:rFonts w:ascii="Times New Roman" w:hAnsi="Times New Roman"/>
                <w:sz w:val="20"/>
                <w:szCs w:val="20"/>
              </w:rPr>
            </w:pP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rPr>
                <w:rFonts w:ascii="Times New Roman" w:eastAsia="Times New Roman" w:hAnsi="Times New Roman"/>
                <w:b/>
                <w:sz w:val="20"/>
                <w:szCs w:val="20"/>
              </w:rPr>
            </w:pPr>
            <w:r w:rsidRPr="00EE312D">
              <w:rPr>
                <w:rFonts w:ascii="Times New Roman" w:eastAsia="Times New Roman" w:hAnsi="Times New Roman"/>
                <w:b/>
                <w:sz w:val="20"/>
                <w:szCs w:val="20"/>
              </w:rPr>
              <w:t xml:space="preserve">Мини педсовет  </w:t>
            </w:r>
            <w:r w:rsidRPr="00EE312D">
              <w:rPr>
                <w:rFonts w:ascii="Times New Roman" w:eastAsia="Times New Roman" w:hAnsi="Times New Roman"/>
                <w:sz w:val="20"/>
                <w:szCs w:val="20"/>
              </w:rPr>
              <w:t>«Познай себя»</w:t>
            </w:r>
          </w:p>
          <w:p w:rsidR="00AC03DA" w:rsidRPr="00EE312D" w:rsidRDefault="00AC03DA" w:rsidP="00912D91">
            <w:pPr>
              <w:rPr>
                <w:rFonts w:ascii="Times New Roman" w:eastAsia="Times New Roman" w:hAnsi="Times New Roman"/>
                <w:sz w:val="20"/>
                <w:szCs w:val="20"/>
              </w:rPr>
            </w:pPr>
            <w:proofErr w:type="gramStart"/>
            <w:r w:rsidRPr="00EE312D">
              <w:rPr>
                <w:rFonts w:ascii="Times New Roman" w:eastAsia="Times New Roman" w:hAnsi="Times New Roman"/>
                <w:sz w:val="20"/>
                <w:szCs w:val="20"/>
              </w:rPr>
              <w:t>(педагог-психолог Селезнева Т.А.</w:t>
            </w:r>
            <w:proofErr w:type="gramEnd"/>
          </w:p>
          <w:p w:rsidR="00AC03DA" w:rsidRPr="00EE312D" w:rsidRDefault="00AC03DA" w:rsidP="00912D91">
            <w:pPr>
              <w:rPr>
                <w:rFonts w:ascii="Times New Roman" w:eastAsia="Times New Roman" w:hAnsi="Times New Roman"/>
                <w:sz w:val="20"/>
                <w:szCs w:val="20"/>
              </w:rPr>
            </w:pPr>
            <w:r w:rsidRPr="00EE312D">
              <w:rPr>
                <w:rFonts w:ascii="Times New Roman" w:eastAsia="Times New Roman" w:hAnsi="Times New Roman"/>
                <w:sz w:val="20"/>
                <w:szCs w:val="20"/>
              </w:rPr>
              <w:t>муз</w:t>
            </w:r>
            <w:proofErr w:type="gramStart"/>
            <w:r w:rsidRPr="00EE312D">
              <w:rPr>
                <w:rFonts w:ascii="Times New Roman" w:eastAsia="Times New Roman" w:hAnsi="Times New Roman"/>
                <w:sz w:val="20"/>
                <w:szCs w:val="20"/>
              </w:rPr>
              <w:t>.</w:t>
            </w:r>
            <w:proofErr w:type="gramEnd"/>
            <w:r w:rsidRPr="00EE312D">
              <w:rPr>
                <w:rFonts w:ascii="Times New Roman" w:eastAsia="Times New Roman" w:hAnsi="Times New Roman"/>
                <w:sz w:val="20"/>
                <w:szCs w:val="20"/>
              </w:rPr>
              <w:t xml:space="preserve"> </w:t>
            </w:r>
            <w:proofErr w:type="spellStart"/>
            <w:proofErr w:type="gramStart"/>
            <w:r w:rsidRPr="00EE312D">
              <w:rPr>
                <w:rFonts w:ascii="Times New Roman" w:eastAsia="Times New Roman" w:hAnsi="Times New Roman"/>
                <w:sz w:val="20"/>
                <w:szCs w:val="20"/>
              </w:rPr>
              <w:t>р</w:t>
            </w:r>
            <w:proofErr w:type="gramEnd"/>
            <w:r w:rsidRPr="00EE312D">
              <w:rPr>
                <w:rFonts w:ascii="Times New Roman" w:eastAsia="Times New Roman" w:hAnsi="Times New Roman"/>
                <w:sz w:val="20"/>
                <w:szCs w:val="20"/>
              </w:rPr>
              <w:t>ук-ль</w:t>
            </w:r>
            <w:proofErr w:type="spellEnd"/>
            <w:r w:rsidRPr="00EE312D">
              <w:rPr>
                <w:rFonts w:ascii="Times New Roman" w:eastAsia="Times New Roman" w:hAnsi="Times New Roman"/>
                <w:sz w:val="20"/>
                <w:szCs w:val="20"/>
              </w:rPr>
              <w:t xml:space="preserve">  Филиппова И.А.)</w:t>
            </w: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eastAsia="Times New Roman" w:hAnsi="Times New Roman"/>
                <w:sz w:val="20"/>
                <w:szCs w:val="20"/>
              </w:rPr>
              <w:t>Содействие успешной социально-психологической стабильности и инновационной деятельности педагогов ДОУ</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rPr>
            </w:pPr>
            <w:r w:rsidRPr="00EE312D">
              <w:rPr>
                <w:rFonts w:ascii="Times New Roman" w:eastAsia="Times New Roman" w:hAnsi="Times New Roman"/>
                <w:sz w:val="20"/>
                <w:szCs w:val="20"/>
              </w:rPr>
              <w:t>ст. воспитатели</w:t>
            </w:r>
          </w:p>
          <w:p w:rsidR="00AC03DA" w:rsidRPr="00EE312D" w:rsidRDefault="00AC03DA" w:rsidP="00912D91">
            <w:pPr>
              <w:rPr>
                <w:rFonts w:ascii="Times New Roman" w:eastAsia="Times New Roman" w:hAnsi="Times New Roman"/>
                <w:sz w:val="20"/>
                <w:szCs w:val="20"/>
              </w:rPr>
            </w:pPr>
            <w:proofErr w:type="spellStart"/>
            <w:r w:rsidRPr="00EE312D">
              <w:rPr>
                <w:rFonts w:ascii="Times New Roman" w:eastAsia="Times New Roman" w:hAnsi="Times New Roman"/>
                <w:sz w:val="20"/>
                <w:szCs w:val="20"/>
              </w:rPr>
              <w:t>Саакова</w:t>
            </w:r>
            <w:proofErr w:type="spellEnd"/>
            <w:r w:rsidRPr="00EE312D">
              <w:rPr>
                <w:rFonts w:ascii="Times New Roman" w:eastAsia="Times New Roman" w:hAnsi="Times New Roman"/>
                <w:sz w:val="20"/>
                <w:szCs w:val="20"/>
              </w:rPr>
              <w:t xml:space="preserve"> Т.В.</w:t>
            </w:r>
          </w:p>
          <w:p w:rsidR="00AC03DA" w:rsidRPr="00EE312D" w:rsidRDefault="00AC03DA" w:rsidP="00912D91">
            <w:pPr>
              <w:rPr>
                <w:rFonts w:ascii="Times New Roman" w:eastAsia="Times New Roman" w:hAnsi="Times New Roman"/>
                <w:sz w:val="20"/>
                <w:szCs w:val="20"/>
              </w:rPr>
            </w:pPr>
            <w:r w:rsidRPr="00EE312D">
              <w:rPr>
                <w:rFonts w:ascii="Times New Roman" w:eastAsia="Times New Roman" w:hAnsi="Times New Roman"/>
                <w:sz w:val="20"/>
                <w:szCs w:val="20"/>
              </w:rPr>
              <w:t>Куликова И.А.</w:t>
            </w:r>
          </w:p>
        </w:tc>
      </w:tr>
      <w:tr w:rsidR="00AC03DA" w:rsidRPr="00EE312D" w:rsidTr="00912D91">
        <w:trPr>
          <w:trHeight w:val="509"/>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940116" w:rsidRDefault="00AC03DA" w:rsidP="00912D91">
            <w:pPr>
              <w:jc w:val="center"/>
              <w:rPr>
                <w:rFonts w:ascii="Times New Roman" w:hAnsi="Times New Roman"/>
                <w:b/>
                <w:sz w:val="20"/>
                <w:szCs w:val="20"/>
              </w:rPr>
            </w:pPr>
            <w:r w:rsidRPr="00EE312D">
              <w:rPr>
                <w:rFonts w:ascii="Times New Roman" w:hAnsi="Times New Roman"/>
                <w:b/>
                <w:sz w:val="20"/>
                <w:szCs w:val="20"/>
              </w:rPr>
              <w:t>31.01.2024в 13.15</w:t>
            </w: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rPr>
                <w:rFonts w:ascii="Times New Roman" w:eastAsia="Times New Roman" w:hAnsi="Times New Roman"/>
                <w:b/>
                <w:sz w:val="20"/>
                <w:szCs w:val="20"/>
                <w:lang w:eastAsia="ru-RU"/>
              </w:rPr>
            </w:pPr>
            <w:r w:rsidRPr="00EE312D">
              <w:rPr>
                <w:rFonts w:ascii="Times New Roman" w:eastAsia="Times New Roman" w:hAnsi="Times New Roman"/>
                <w:b/>
                <w:sz w:val="20"/>
                <w:szCs w:val="20"/>
                <w:lang w:eastAsia="ru-RU"/>
              </w:rPr>
              <w:t xml:space="preserve">Мастер-класс </w:t>
            </w:r>
          </w:p>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 xml:space="preserve">«На Руси играли дети» </w:t>
            </w: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 xml:space="preserve">Приобщение детей к культуре России через русские народные игры </w:t>
            </w:r>
          </w:p>
          <w:p w:rsidR="00AC03DA" w:rsidRPr="00940116"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воспитатели  Шигина Н.П.    Румянцева И.И</w:t>
            </w:r>
            <w:r>
              <w:rPr>
                <w:rFonts w:ascii="Times New Roman" w:eastAsia="Times New Roman" w:hAnsi="Times New Roman"/>
                <w:sz w:val="20"/>
                <w:szCs w:val="20"/>
                <w:lang w:eastAsia="ru-RU"/>
              </w:rPr>
              <w:t xml:space="preserve">   </w:t>
            </w:r>
            <w:r w:rsidRPr="00EE312D">
              <w:rPr>
                <w:rFonts w:ascii="Times New Roman" w:eastAsia="Times New Roman" w:hAnsi="Times New Roman"/>
                <w:sz w:val="20"/>
                <w:szCs w:val="20"/>
                <w:lang w:eastAsia="ru-RU"/>
              </w:rPr>
              <w:t xml:space="preserve"> </w:t>
            </w:r>
            <w:proofErr w:type="spellStart"/>
            <w:r w:rsidRPr="00EE312D">
              <w:rPr>
                <w:rFonts w:ascii="Times New Roman" w:eastAsia="Times New Roman" w:hAnsi="Times New Roman"/>
                <w:sz w:val="20"/>
                <w:szCs w:val="20"/>
                <w:lang w:eastAsia="ru-RU"/>
              </w:rPr>
              <w:t>инстр</w:t>
            </w:r>
            <w:proofErr w:type="spellEnd"/>
            <w:r w:rsidRPr="00EE312D">
              <w:rPr>
                <w:rFonts w:ascii="Times New Roman" w:eastAsia="Times New Roman" w:hAnsi="Times New Roman"/>
                <w:sz w:val="20"/>
                <w:szCs w:val="20"/>
                <w:lang w:eastAsia="ru-RU"/>
              </w:rPr>
              <w:t xml:space="preserve">. по </w:t>
            </w:r>
            <w:proofErr w:type="spellStart"/>
            <w:proofErr w:type="gramStart"/>
            <w:r w:rsidRPr="00EE312D">
              <w:rPr>
                <w:rFonts w:ascii="Times New Roman" w:eastAsia="Times New Roman" w:hAnsi="Times New Roman"/>
                <w:sz w:val="20"/>
                <w:szCs w:val="20"/>
                <w:lang w:eastAsia="ru-RU"/>
              </w:rPr>
              <w:t>физ-ре</w:t>
            </w:r>
            <w:proofErr w:type="spellEnd"/>
            <w:proofErr w:type="gramEnd"/>
            <w:r w:rsidRPr="00EE312D">
              <w:rPr>
                <w:rFonts w:ascii="Times New Roman" w:eastAsia="Times New Roman" w:hAnsi="Times New Roman"/>
                <w:sz w:val="20"/>
                <w:szCs w:val="20"/>
                <w:lang w:eastAsia="ru-RU"/>
              </w:rPr>
              <w:t xml:space="preserve"> Пронина М.А.</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муз</w:t>
            </w:r>
            <w:proofErr w:type="gramStart"/>
            <w:r w:rsidRPr="00EE312D">
              <w:rPr>
                <w:rFonts w:ascii="Times New Roman" w:eastAsia="Times New Roman" w:hAnsi="Times New Roman"/>
                <w:sz w:val="20"/>
                <w:szCs w:val="20"/>
                <w:lang w:eastAsia="ru-RU"/>
              </w:rPr>
              <w:t>.</w:t>
            </w:r>
            <w:proofErr w:type="gramEnd"/>
            <w:r w:rsidRPr="00EE312D">
              <w:rPr>
                <w:rFonts w:ascii="Times New Roman" w:eastAsia="Times New Roman" w:hAnsi="Times New Roman"/>
                <w:sz w:val="20"/>
                <w:szCs w:val="20"/>
                <w:lang w:eastAsia="ru-RU"/>
              </w:rPr>
              <w:t xml:space="preserve"> </w:t>
            </w:r>
            <w:proofErr w:type="spellStart"/>
            <w:proofErr w:type="gramStart"/>
            <w:r w:rsidRPr="00EE312D">
              <w:rPr>
                <w:rFonts w:ascii="Times New Roman" w:eastAsia="Times New Roman" w:hAnsi="Times New Roman"/>
                <w:sz w:val="20"/>
                <w:szCs w:val="20"/>
                <w:lang w:eastAsia="ru-RU"/>
              </w:rPr>
              <w:t>р</w:t>
            </w:r>
            <w:proofErr w:type="gramEnd"/>
            <w:r w:rsidRPr="00EE312D">
              <w:rPr>
                <w:rFonts w:ascii="Times New Roman" w:eastAsia="Times New Roman" w:hAnsi="Times New Roman"/>
                <w:sz w:val="20"/>
                <w:szCs w:val="20"/>
                <w:lang w:eastAsia="ru-RU"/>
              </w:rPr>
              <w:t>ук-ль</w:t>
            </w:r>
            <w:proofErr w:type="spellEnd"/>
            <w:r w:rsidRPr="00EE312D">
              <w:rPr>
                <w:rFonts w:ascii="Times New Roman" w:eastAsia="Times New Roman" w:hAnsi="Times New Roman"/>
                <w:sz w:val="20"/>
                <w:szCs w:val="20"/>
                <w:lang w:eastAsia="ru-RU"/>
              </w:rPr>
              <w:t>:</w:t>
            </w:r>
          </w:p>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 xml:space="preserve">Филиппова И.А. </w:t>
            </w: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01 – 09.02</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2024</w:t>
            </w: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rPr>
                <w:rFonts w:ascii="Times New Roman" w:hAnsi="Times New Roman"/>
                <w:b/>
                <w:i/>
                <w:sz w:val="20"/>
                <w:szCs w:val="20"/>
              </w:rPr>
            </w:pPr>
            <w:r w:rsidRPr="00EE312D">
              <w:rPr>
                <w:rFonts w:ascii="Times New Roman" w:hAnsi="Times New Roman"/>
                <w:b/>
                <w:i/>
                <w:sz w:val="20"/>
                <w:szCs w:val="20"/>
              </w:rPr>
              <w:t>Конкурс на лучший рисунок по ОБЖ</w:t>
            </w:r>
          </w:p>
          <w:p w:rsidR="00AC03DA" w:rsidRPr="00EE312D" w:rsidRDefault="00AC03DA" w:rsidP="00912D91">
            <w:pPr>
              <w:rPr>
                <w:rFonts w:ascii="Times New Roman" w:eastAsia="Times New Roman" w:hAnsi="Times New Roman"/>
                <w:b/>
                <w:sz w:val="20"/>
                <w:szCs w:val="20"/>
                <w:lang w:eastAsia="ru-RU"/>
              </w:rPr>
            </w:pPr>
          </w:p>
        </w:tc>
        <w:tc>
          <w:tcPr>
            <w:tcW w:w="8222" w:type="dxa"/>
            <w:tcBorders>
              <w:top w:val="single" w:sz="4" w:space="0" w:color="auto"/>
              <w:left w:val="single" w:sz="4" w:space="0" w:color="auto"/>
              <w:bottom w:val="single" w:sz="4" w:space="0" w:color="auto"/>
              <w:right w:val="single" w:sz="4" w:space="0" w:color="auto"/>
            </w:tcBorders>
          </w:tcPr>
          <w:p w:rsidR="00AC03DA" w:rsidRPr="00C164C8" w:rsidRDefault="00AC03DA" w:rsidP="00912D91">
            <w:pPr>
              <w:rPr>
                <w:rFonts w:ascii="Times New Roman" w:eastAsia="Times New Roman" w:hAnsi="Times New Roman"/>
                <w:sz w:val="20"/>
                <w:szCs w:val="20"/>
              </w:rPr>
            </w:pPr>
            <w:r w:rsidRPr="00EE312D">
              <w:rPr>
                <w:rFonts w:ascii="Times New Roman" w:hAnsi="Times New Roman"/>
                <w:sz w:val="18"/>
                <w:szCs w:val="18"/>
              </w:rPr>
              <w:t>Воспитывать у детей интерес к творчеству; продолжать закреплять и обогащать знания по правилам безопасного поведения дома, в общественных местах и т.д.</w:t>
            </w:r>
            <w:r w:rsidRPr="00EE312D">
              <w:rPr>
                <w:rFonts w:ascii="Times New Roman" w:eastAsia="Times New Roman" w:hAnsi="Times New Roman"/>
                <w:sz w:val="20"/>
                <w:szCs w:val="20"/>
              </w:rPr>
              <w:t xml:space="preserve"> </w:t>
            </w:r>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Саакова</w:t>
            </w:r>
            <w:proofErr w:type="spellEnd"/>
            <w:r>
              <w:rPr>
                <w:rFonts w:ascii="Times New Roman" w:eastAsia="Times New Roman" w:hAnsi="Times New Roman"/>
                <w:sz w:val="20"/>
                <w:szCs w:val="20"/>
              </w:rPr>
              <w:t xml:space="preserve"> Т.В.  </w:t>
            </w:r>
            <w:r w:rsidRPr="00EE312D">
              <w:rPr>
                <w:rFonts w:ascii="Times New Roman" w:eastAsia="Times New Roman" w:hAnsi="Times New Roman"/>
                <w:sz w:val="20"/>
                <w:szCs w:val="20"/>
              </w:rPr>
              <w:t>Куликова И.А.</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rPr>
            </w:pPr>
            <w:r w:rsidRPr="00EE312D">
              <w:rPr>
                <w:rFonts w:ascii="Times New Roman" w:eastAsia="Times New Roman" w:hAnsi="Times New Roman"/>
                <w:sz w:val="20"/>
                <w:szCs w:val="20"/>
              </w:rPr>
              <w:t>ст. воспитатели</w:t>
            </w:r>
          </w:p>
          <w:p w:rsidR="00AC03DA" w:rsidRPr="00EE312D" w:rsidRDefault="00AC03DA" w:rsidP="00912D91">
            <w:pPr>
              <w:rPr>
                <w:rFonts w:ascii="Times New Roman" w:eastAsia="Times New Roman" w:hAnsi="Times New Roman"/>
                <w:sz w:val="20"/>
                <w:szCs w:val="20"/>
              </w:rPr>
            </w:pPr>
          </w:p>
        </w:tc>
      </w:tr>
      <w:tr w:rsidR="00AC03DA" w:rsidRPr="00EE312D" w:rsidTr="00AC03DA">
        <w:trPr>
          <w:trHeight w:val="131"/>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08.02.2024в 13.15</w:t>
            </w:r>
          </w:p>
          <w:p w:rsidR="00AC03DA" w:rsidRPr="00EE312D" w:rsidRDefault="00AC03DA" w:rsidP="00912D91">
            <w:pPr>
              <w:jc w:val="center"/>
              <w:rPr>
                <w:rFonts w:ascii="Times New Roman" w:hAnsi="Times New Roman"/>
                <w:sz w:val="20"/>
                <w:szCs w:val="20"/>
              </w:rPr>
            </w:pPr>
          </w:p>
        </w:tc>
        <w:tc>
          <w:tcPr>
            <w:tcW w:w="4077" w:type="dxa"/>
            <w:tcBorders>
              <w:top w:val="single" w:sz="4" w:space="0" w:color="auto"/>
              <w:left w:val="single" w:sz="4" w:space="0" w:color="auto"/>
              <w:bottom w:val="single" w:sz="4" w:space="0" w:color="auto"/>
              <w:right w:val="single" w:sz="4" w:space="0" w:color="auto"/>
            </w:tcBorders>
            <w:vAlign w:val="center"/>
            <w:hideMark/>
          </w:tcPr>
          <w:p w:rsidR="00AC03DA" w:rsidRPr="00C164C8" w:rsidRDefault="00AC03DA" w:rsidP="00912D91">
            <w:pPr>
              <w:pStyle w:val="1"/>
              <w:shd w:val="clear" w:color="auto" w:fill="FFFFFF"/>
              <w:spacing w:line="240" w:lineRule="auto"/>
              <w:ind w:left="0"/>
              <w:outlineLvl w:val="0"/>
              <w:rPr>
                <w:b w:val="0"/>
                <w:kern w:val="0"/>
                <w:sz w:val="20"/>
                <w:lang w:eastAsia="en-US" w:bidi="ar-SA"/>
              </w:rPr>
            </w:pPr>
            <w:r w:rsidRPr="00EE312D">
              <w:rPr>
                <w:kern w:val="0"/>
                <w:sz w:val="20"/>
                <w:lang w:eastAsia="en-US" w:bidi="ar-SA"/>
              </w:rPr>
              <w:t>Мастер-класс</w:t>
            </w:r>
            <w:r w:rsidRPr="00EE312D">
              <w:rPr>
                <w:b w:val="0"/>
                <w:kern w:val="0"/>
                <w:sz w:val="20"/>
                <w:lang w:eastAsia="en-US" w:bidi="ar-SA"/>
              </w:rPr>
              <w:t xml:space="preserve"> «Театр теней как средство мотивации и </w:t>
            </w:r>
            <w:proofErr w:type="spellStart"/>
            <w:r w:rsidRPr="00EE312D">
              <w:rPr>
                <w:b w:val="0"/>
                <w:kern w:val="0"/>
                <w:sz w:val="20"/>
                <w:lang w:eastAsia="en-US" w:bidi="ar-SA"/>
              </w:rPr>
              <w:t>целеполагания</w:t>
            </w:r>
            <w:proofErr w:type="spellEnd"/>
            <w:r w:rsidRPr="00EE312D">
              <w:rPr>
                <w:b w:val="0"/>
                <w:kern w:val="0"/>
                <w:sz w:val="20"/>
                <w:lang w:eastAsia="en-US" w:bidi="ar-SA"/>
              </w:rPr>
              <w:t xml:space="preserve"> на занятиях в ДОУ»</w:t>
            </w:r>
          </w:p>
        </w:tc>
        <w:tc>
          <w:tcPr>
            <w:tcW w:w="8222" w:type="dxa"/>
            <w:tcBorders>
              <w:top w:val="single" w:sz="4" w:space="0" w:color="auto"/>
              <w:left w:val="single" w:sz="4" w:space="0" w:color="auto"/>
              <w:bottom w:val="single" w:sz="4" w:space="0" w:color="auto"/>
              <w:right w:val="single" w:sz="4" w:space="0" w:color="auto"/>
            </w:tcBorders>
          </w:tcPr>
          <w:p w:rsidR="00AC03DA" w:rsidRDefault="00AC03DA" w:rsidP="00912D91">
            <w:pPr>
              <w:rPr>
                <w:rFonts w:ascii="Times New Roman" w:hAnsi="Times New Roman"/>
                <w:sz w:val="20"/>
                <w:szCs w:val="20"/>
              </w:rPr>
            </w:pPr>
            <w:r w:rsidRPr="00EE312D">
              <w:rPr>
                <w:rFonts w:ascii="Times New Roman" w:eastAsia="Times New Roman" w:hAnsi="Times New Roman"/>
                <w:sz w:val="20"/>
                <w:szCs w:val="20"/>
                <w:lang w:eastAsia="ru-RU"/>
              </w:rPr>
              <w:t>Показать возможности использования данной технологии педагогом  для самореализации, творческого подхода к работе, осуществление собственных идей.</w:t>
            </w:r>
            <w:r w:rsidRPr="00EE312D">
              <w:rPr>
                <w:rFonts w:ascii="Times New Roman" w:hAnsi="Times New Roman"/>
                <w:sz w:val="20"/>
                <w:szCs w:val="20"/>
              </w:rPr>
              <w:t xml:space="preserve"> </w:t>
            </w:r>
          </w:p>
          <w:p w:rsidR="00AC03DA" w:rsidRPr="00EE312D" w:rsidRDefault="00AC03DA" w:rsidP="00912D91">
            <w:pPr>
              <w:rPr>
                <w:rFonts w:ascii="Times New Roman" w:hAnsi="Times New Roman"/>
                <w:sz w:val="20"/>
                <w:szCs w:val="20"/>
              </w:rPr>
            </w:pPr>
            <w:r w:rsidRPr="00EE312D">
              <w:rPr>
                <w:rFonts w:ascii="Times New Roman" w:hAnsi="Times New Roman"/>
                <w:sz w:val="20"/>
                <w:szCs w:val="20"/>
              </w:rPr>
              <w:t>Виноградова С.А.</w:t>
            </w:r>
            <w:r>
              <w:rPr>
                <w:rFonts w:ascii="Times New Roman" w:hAnsi="Times New Roman"/>
                <w:sz w:val="20"/>
                <w:szCs w:val="20"/>
              </w:rPr>
              <w:t xml:space="preserve">  </w:t>
            </w:r>
            <w:r w:rsidRPr="00EE312D">
              <w:rPr>
                <w:rFonts w:ascii="Times New Roman" w:hAnsi="Times New Roman"/>
                <w:sz w:val="20"/>
                <w:szCs w:val="20"/>
              </w:rPr>
              <w:t>Рычкова Я.А.</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b/>
                <w:sz w:val="20"/>
                <w:szCs w:val="20"/>
              </w:rPr>
            </w:pPr>
            <w:r w:rsidRPr="00EE312D">
              <w:rPr>
                <w:rFonts w:ascii="Times New Roman" w:hAnsi="Times New Roman"/>
                <w:sz w:val="20"/>
                <w:szCs w:val="20"/>
              </w:rPr>
              <w:t xml:space="preserve">воспитатели </w:t>
            </w:r>
          </w:p>
          <w:p w:rsidR="00AC03DA" w:rsidRPr="00EE312D" w:rsidRDefault="00AC03DA" w:rsidP="00912D91">
            <w:pPr>
              <w:rPr>
                <w:rFonts w:ascii="Times New Roman" w:hAnsi="Times New Roman"/>
                <w:b/>
                <w:sz w:val="20"/>
                <w:szCs w:val="20"/>
              </w:rPr>
            </w:pP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15.02.2024</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в 09.15</w:t>
            </w:r>
          </w:p>
        </w:tc>
        <w:tc>
          <w:tcPr>
            <w:tcW w:w="4077"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rPr>
                <w:rFonts w:ascii="Times New Roman" w:hAnsi="Times New Roman"/>
                <w:b/>
                <w:sz w:val="20"/>
                <w:szCs w:val="20"/>
              </w:rPr>
            </w:pPr>
            <w:r w:rsidRPr="00EE312D">
              <w:rPr>
                <w:rFonts w:ascii="Times New Roman" w:hAnsi="Times New Roman"/>
                <w:b/>
                <w:sz w:val="20"/>
                <w:szCs w:val="20"/>
              </w:rPr>
              <w:t>Открытое занятие группа № 3</w:t>
            </w:r>
          </w:p>
          <w:p w:rsidR="00AC03DA" w:rsidRPr="00EE312D" w:rsidRDefault="00AC03DA" w:rsidP="00912D91">
            <w:pPr>
              <w:pStyle w:val="1"/>
              <w:shd w:val="clear" w:color="auto" w:fill="FFFFFF"/>
              <w:spacing w:line="240" w:lineRule="auto"/>
              <w:ind w:left="0"/>
              <w:outlineLvl w:val="0"/>
              <w:rPr>
                <w:b w:val="0"/>
                <w:kern w:val="0"/>
                <w:sz w:val="20"/>
                <w:lang w:eastAsia="en-US" w:bidi="ar-SA"/>
              </w:rPr>
            </w:pPr>
            <w:r w:rsidRPr="00EE312D">
              <w:rPr>
                <w:b w:val="0"/>
                <w:sz w:val="20"/>
              </w:rPr>
              <w:t>«В гостях у сказки»</w:t>
            </w:r>
          </w:p>
        </w:tc>
        <w:tc>
          <w:tcPr>
            <w:tcW w:w="8222" w:type="dxa"/>
            <w:tcBorders>
              <w:top w:val="single" w:sz="4" w:space="0" w:color="auto"/>
              <w:left w:val="single" w:sz="4" w:space="0" w:color="auto"/>
              <w:bottom w:val="single" w:sz="4" w:space="0" w:color="auto"/>
              <w:right w:val="single" w:sz="4" w:space="0" w:color="auto"/>
            </w:tcBorders>
          </w:tcPr>
          <w:p w:rsidR="00AC03DA" w:rsidRPr="00C164C8" w:rsidRDefault="00AC03DA" w:rsidP="00912D91">
            <w:pPr>
              <w:rPr>
                <w:rFonts w:ascii="Times New Roman" w:hAnsi="Times New Roman"/>
                <w:sz w:val="20"/>
                <w:szCs w:val="20"/>
              </w:rPr>
            </w:pPr>
            <w:r w:rsidRPr="00EE312D">
              <w:rPr>
                <w:rFonts w:ascii="Times New Roman" w:eastAsia="Times New Roman" w:hAnsi="Times New Roman"/>
                <w:sz w:val="20"/>
                <w:szCs w:val="20"/>
                <w:lang w:eastAsia="ru-RU"/>
              </w:rPr>
              <w:t>Приобщение воспитанников к устному народному творчеству, воспитание нравственно-патриотических чувств</w:t>
            </w:r>
            <w:r w:rsidRPr="00EE312D">
              <w:rPr>
                <w:rFonts w:ascii="Times New Roman" w:hAnsi="Times New Roman"/>
                <w:sz w:val="20"/>
                <w:szCs w:val="20"/>
              </w:rPr>
              <w:t xml:space="preserve"> </w:t>
            </w:r>
            <w:r>
              <w:rPr>
                <w:rFonts w:ascii="Times New Roman" w:hAnsi="Times New Roman"/>
                <w:sz w:val="20"/>
                <w:szCs w:val="20"/>
              </w:rPr>
              <w:t xml:space="preserve">   Позднякова Т.А. </w:t>
            </w:r>
            <w:r w:rsidRPr="00EE312D">
              <w:rPr>
                <w:rFonts w:ascii="Times New Roman" w:hAnsi="Times New Roman"/>
                <w:sz w:val="20"/>
                <w:szCs w:val="20"/>
              </w:rPr>
              <w:t>Теплова Е.В.</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 xml:space="preserve">воспитатели </w:t>
            </w:r>
          </w:p>
          <w:p w:rsidR="00AC03DA" w:rsidRPr="00EE312D" w:rsidRDefault="00AC03DA" w:rsidP="00912D91">
            <w:pPr>
              <w:rPr>
                <w:rFonts w:ascii="Times New Roman" w:hAnsi="Times New Roman"/>
                <w:sz w:val="20"/>
                <w:szCs w:val="20"/>
              </w:rPr>
            </w:pPr>
          </w:p>
        </w:tc>
      </w:tr>
      <w:tr w:rsidR="00AC03DA" w:rsidRPr="00EE312D" w:rsidTr="00912D91">
        <w:trPr>
          <w:trHeight w:val="132"/>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16.02.2023</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в 13.15</w:t>
            </w:r>
          </w:p>
          <w:p w:rsidR="00AC03DA" w:rsidRPr="00EE312D" w:rsidRDefault="00AC03DA" w:rsidP="00912D91">
            <w:pPr>
              <w:jc w:val="center"/>
              <w:rPr>
                <w:rFonts w:ascii="Times New Roman" w:hAnsi="Times New Roman"/>
                <w:sz w:val="20"/>
                <w:szCs w:val="20"/>
              </w:rPr>
            </w:pPr>
            <w:r w:rsidRPr="00EE312D">
              <w:rPr>
                <w:rFonts w:ascii="Times New Roman" w:hAnsi="Times New Roman"/>
                <w:sz w:val="20"/>
                <w:szCs w:val="20"/>
              </w:rPr>
              <w:t xml:space="preserve"> </w:t>
            </w: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shd w:val="clear" w:color="auto" w:fill="FFFFFF"/>
              <w:outlineLvl w:val="0"/>
              <w:rPr>
                <w:rFonts w:ascii="Times New Roman" w:eastAsia="Times New Roman" w:hAnsi="Times New Roman"/>
                <w:sz w:val="20"/>
                <w:szCs w:val="20"/>
                <w:lang w:eastAsia="ru-RU"/>
              </w:rPr>
            </w:pPr>
            <w:r w:rsidRPr="00EE312D">
              <w:rPr>
                <w:rFonts w:ascii="Times New Roman" w:eastAsia="Times New Roman" w:hAnsi="Times New Roman"/>
                <w:b/>
                <w:sz w:val="20"/>
                <w:szCs w:val="20"/>
                <w:lang w:eastAsia="ru-RU"/>
              </w:rPr>
              <w:t>Деловая игра</w:t>
            </w:r>
            <w:r w:rsidRPr="00EE312D">
              <w:rPr>
                <w:rFonts w:ascii="Times New Roman" w:eastAsia="Times New Roman" w:hAnsi="Times New Roman"/>
                <w:sz w:val="20"/>
                <w:szCs w:val="20"/>
                <w:lang w:eastAsia="ru-RU"/>
              </w:rPr>
              <w:t xml:space="preserve"> </w:t>
            </w:r>
          </w:p>
          <w:p w:rsidR="00AC03DA" w:rsidRPr="00EE312D" w:rsidRDefault="00AC03DA" w:rsidP="00912D91">
            <w:pPr>
              <w:shd w:val="clear" w:color="auto" w:fill="FFFFFF"/>
              <w:outlineLvl w:val="0"/>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 xml:space="preserve"> «Театральный ринг» </w:t>
            </w:r>
          </w:p>
          <w:p w:rsidR="00AC03DA" w:rsidRPr="00EE312D" w:rsidRDefault="00AC03DA" w:rsidP="00912D91">
            <w:pPr>
              <w:pStyle w:val="ab"/>
              <w:ind w:left="0"/>
              <w:rPr>
                <w:rFonts w:ascii="Times New Roman" w:eastAsia="Calibri" w:hAnsi="Times New Roman" w:cs="Times New Roman"/>
                <w:sz w:val="20"/>
                <w:szCs w:val="20"/>
              </w:rPr>
            </w:pP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 xml:space="preserve">Расширить знания педагогов о театрализованной деятельности, показать целесообразность ее использования в процессе развития речи дошкольников </w:t>
            </w:r>
          </w:p>
          <w:p w:rsidR="00AC03DA" w:rsidRPr="00EE312D" w:rsidRDefault="00AC03DA" w:rsidP="00912D91">
            <w:pPr>
              <w:rPr>
                <w:rFonts w:ascii="Times New Roman" w:eastAsia="Times New Roman" w:hAnsi="Times New Roman"/>
                <w:sz w:val="20"/>
                <w:szCs w:val="20"/>
              </w:rPr>
            </w:pPr>
            <w:r w:rsidRPr="00EE312D">
              <w:rPr>
                <w:rFonts w:ascii="Times New Roman" w:eastAsia="Times New Roman" w:hAnsi="Times New Roman"/>
                <w:sz w:val="20"/>
                <w:szCs w:val="20"/>
                <w:lang w:eastAsia="ru-RU"/>
              </w:rPr>
              <w:t xml:space="preserve">воспитатель: </w:t>
            </w:r>
            <w:proofErr w:type="spellStart"/>
            <w:r w:rsidRPr="00EE312D">
              <w:rPr>
                <w:rFonts w:ascii="Times New Roman" w:eastAsia="Times New Roman" w:hAnsi="Times New Roman"/>
                <w:sz w:val="20"/>
                <w:szCs w:val="20"/>
                <w:lang w:eastAsia="ru-RU"/>
              </w:rPr>
              <w:t>Лабзина</w:t>
            </w:r>
            <w:proofErr w:type="spellEnd"/>
            <w:r w:rsidRPr="00EE312D">
              <w:rPr>
                <w:rFonts w:ascii="Times New Roman" w:eastAsia="Times New Roman" w:hAnsi="Times New Roman"/>
                <w:sz w:val="20"/>
                <w:szCs w:val="20"/>
                <w:lang w:eastAsia="ru-RU"/>
              </w:rPr>
              <w:t xml:space="preserve"> С.М.      Кириллова С.С. учитель-логопед </w:t>
            </w:r>
            <w:r w:rsidRPr="00EE312D">
              <w:rPr>
                <w:rFonts w:ascii="Times New Roman" w:eastAsia="Times New Roman" w:hAnsi="Times New Roman"/>
                <w:sz w:val="20"/>
                <w:szCs w:val="20"/>
              </w:rPr>
              <w:t>Соловьева И.П.</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муз</w:t>
            </w:r>
            <w:proofErr w:type="gramStart"/>
            <w:r w:rsidRPr="00EE312D">
              <w:rPr>
                <w:rFonts w:ascii="Times New Roman" w:eastAsia="Times New Roman" w:hAnsi="Times New Roman"/>
                <w:sz w:val="20"/>
                <w:szCs w:val="20"/>
                <w:lang w:eastAsia="ru-RU"/>
              </w:rPr>
              <w:t>.</w:t>
            </w:r>
            <w:proofErr w:type="gramEnd"/>
            <w:r w:rsidRPr="00EE312D">
              <w:rPr>
                <w:rFonts w:ascii="Times New Roman" w:eastAsia="Times New Roman" w:hAnsi="Times New Roman"/>
                <w:sz w:val="20"/>
                <w:szCs w:val="20"/>
                <w:lang w:eastAsia="ru-RU"/>
              </w:rPr>
              <w:t xml:space="preserve"> </w:t>
            </w:r>
            <w:proofErr w:type="spellStart"/>
            <w:proofErr w:type="gramStart"/>
            <w:r w:rsidRPr="00EE312D">
              <w:rPr>
                <w:rFonts w:ascii="Times New Roman" w:eastAsia="Times New Roman" w:hAnsi="Times New Roman"/>
                <w:sz w:val="20"/>
                <w:szCs w:val="20"/>
                <w:lang w:eastAsia="ru-RU"/>
              </w:rPr>
              <w:t>р</w:t>
            </w:r>
            <w:proofErr w:type="gramEnd"/>
            <w:r w:rsidRPr="00EE312D">
              <w:rPr>
                <w:rFonts w:ascii="Times New Roman" w:eastAsia="Times New Roman" w:hAnsi="Times New Roman"/>
                <w:sz w:val="20"/>
                <w:szCs w:val="20"/>
                <w:lang w:eastAsia="ru-RU"/>
              </w:rPr>
              <w:t>ук-ль</w:t>
            </w:r>
            <w:proofErr w:type="spellEnd"/>
            <w:r w:rsidRPr="00EE312D">
              <w:rPr>
                <w:rFonts w:ascii="Times New Roman" w:eastAsia="Times New Roman" w:hAnsi="Times New Roman"/>
                <w:sz w:val="20"/>
                <w:szCs w:val="20"/>
                <w:lang w:eastAsia="ru-RU"/>
              </w:rPr>
              <w:t>:</w:t>
            </w:r>
          </w:p>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Филиппова И.А.</w:t>
            </w:r>
          </w:p>
          <w:p w:rsidR="00AC03DA" w:rsidRPr="00EE312D" w:rsidRDefault="00AC03DA" w:rsidP="00912D91">
            <w:pPr>
              <w:rPr>
                <w:rFonts w:ascii="Times New Roman" w:hAnsi="Times New Roman"/>
                <w:sz w:val="20"/>
                <w:szCs w:val="20"/>
              </w:rPr>
            </w:pPr>
          </w:p>
        </w:tc>
      </w:tr>
      <w:tr w:rsidR="00AC03DA" w:rsidRPr="00EE312D" w:rsidTr="00912D91">
        <w:trPr>
          <w:trHeight w:val="476"/>
        </w:trPr>
        <w:tc>
          <w:tcPr>
            <w:tcW w:w="1134"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19.02 – 23.02</w:t>
            </w:r>
            <w:r>
              <w:rPr>
                <w:rFonts w:ascii="Times New Roman" w:hAnsi="Times New Roman"/>
                <w:b/>
                <w:sz w:val="20"/>
                <w:szCs w:val="20"/>
              </w:rPr>
              <w:t>.</w:t>
            </w:r>
            <w:r w:rsidRPr="00EE312D">
              <w:rPr>
                <w:rFonts w:ascii="Times New Roman" w:hAnsi="Times New Roman"/>
                <w:b/>
                <w:sz w:val="20"/>
                <w:szCs w:val="20"/>
              </w:rPr>
              <w:t>2024</w:t>
            </w: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pStyle w:val="ab"/>
              <w:ind w:left="0"/>
              <w:rPr>
                <w:rFonts w:ascii="Times New Roman" w:hAnsi="Times New Roman" w:cs="Times New Roman"/>
                <w:b/>
                <w:i/>
                <w:sz w:val="20"/>
                <w:szCs w:val="20"/>
              </w:rPr>
            </w:pPr>
            <w:r w:rsidRPr="00EE312D">
              <w:rPr>
                <w:rFonts w:ascii="Times New Roman" w:hAnsi="Times New Roman" w:cs="Times New Roman"/>
                <w:b/>
                <w:i/>
                <w:sz w:val="20"/>
                <w:szCs w:val="20"/>
              </w:rPr>
              <w:t>Выставка рисунков «Мой папа – самый лучший!» Выставка открыток, поделок «Подарок папе»</w:t>
            </w: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18"/>
                <w:szCs w:val="18"/>
              </w:rPr>
            </w:pPr>
            <w:r w:rsidRPr="00EE312D">
              <w:rPr>
                <w:rFonts w:ascii="Times New Roman" w:hAnsi="Times New Roman"/>
                <w:sz w:val="18"/>
                <w:szCs w:val="18"/>
              </w:rPr>
              <w:t>Нравственное и патриотическое воспитание детей; формирование гражданской идентичности; развитие творческих способностей</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rPr>
            </w:pPr>
            <w:r w:rsidRPr="00EE312D">
              <w:rPr>
                <w:rFonts w:ascii="Times New Roman" w:eastAsia="Times New Roman" w:hAnsi="Times New Roman"/>
                <w:sz w:val="20"/>
                <w:szCs w:val="20"/>
              </w:rPr>
              <w:t>ст. воспитатели</w:t>
            </w:r>
          </w:p>
          <w:p w:rsidR="00AC03DA" w:rsidRPr="00EE312D" w:rsidRDefault="00AC03DA" w:rsidP="00912D91">
            <w:pPr>
              <w:rPr>
                <w:rFonts w:ascii="Times New Roman" w:eastAsia="Times New Roman" w:hAnsi="Times New Roman"/>
                <w:sz w:val="20"/>
                <w:szCs w:val="20"/>
              </w:rPr>
            </w:pPr>
            <w:proofErr w:type="spellStart"/>
            <w:r w:rsidRPr="00EE312D">
              <w:rPr>
                <w:rFonts w:ascii="Times New Roman" w:eastAsia="Times New Roman" w:hAnsi="Times New Roman"/>
                <w:sz w:val="20"/>
                <w:szCs w:val="20"/>
              </w:rPr>
              <w:t>Саакова</w:t>
            </w:r>
            <w:proofErr w:type="spellEnd"/>
            <w:r w:rsidRPr="00EE312D">
              <w:rPr>
                <w:rFonts w:ascii="Times New Roman" w:eastAsia="Times New Roman" w:hAnsi="Times New Roman"/>
                <w:sz w:val="20"/>
                <w:szCs w:val="20"/>
              </w:rPr>
              <w:t xml:space="preserve"> Т.В.</w:t>
            </w:r>
          </w:p>
          <w:p w:rsidR="00AC03DA" w:rsidRPr="00EE312D" w:rsidRDefault="00AC03DA" w:rsidP="00912D91">
            <w:pPr>
              <w:rPr>
                <w:rFonts w:ascii="Times New Roman" w:eastAsia="Times New Roman" w:hAnsi="Times New Roman"/>
                <w:sz w:val="20"/>
                <w:szCs w:val="20"/>
              </w:rPr>
            </w:pPr>
            <w:r w:rsidRPr="00EE312D">
              <w:rPr>
                <w:rFonts w:ascii="Times New Roman" w:eastAsia="Times New Roman" w:hAnsi="Times New Roman"/>
                <w:sz w:val="20"/>
                <w:szCs w:val="20"/>
              </w:rPr>
              <w:t>Куликова И.А.</w:t>
            </w:r>
          </w:p>
        </w:tc>
      </w:tr>
      <w:tr w:rsidR="00AC03DA" w:rsidRPr="00EE312D" w:rsidTr="00912D91">
        <w:trPr>
          <w:trHeight w:val="476"/>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26.02 – 29.02</w:t>
            </w:r>
            <w:r>
              <w:rPr>
                <w:rFonts w:ascii="Times New Roman" w:hAnsi="Times New Roman"/>
                <w:b/>
                <w:sz w:val="20"/>
                <w:szCs w:val="20"/>
              </w:rPr>
              <w:t>.</w:t>
            </w:r>
            <w:r w:rsidRPr="00EE312D">
              <w:rPr>
                <w:rFonts w:ascii="Times New Roman" w:hAnsi="Times New Roman"/>
                <w:b/>
                <w:sz w:val="20"/>
                <w:szCs w:val="20"/>
              </w:rPr>
              <w:t>2024</w:t>
            </w:r>
          </w:p>
        </w:tc>
        <w:tc>
          <w:tcPr>
            <w:tcW w:w="4077"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rPr>
                <w:rFonts w:ascii="Times New Roman" w:hAnsi="Times New Roman"/>
                <w:b/>
                <w:sz w:val="20"/>
                <w:szCs w:val="20"/>
              </w:rPr>
            </w:pPr>
            <w:r w:rsidRPr="00EE312D">
              <w:rPr>
                <w:rFonts w:ascii="Times New Roman" w:hAnsi="Times New Roman"/>
                <w:b/>
                <w:i/>
                <w:sz w:val="20"/>
                <w:szCs w:val="20"/>
              </w:rPr>
              <w:t>Внутренний конкурс чтецов</w:t>
            </w:r>
            <w:r w:rsidRPr="00EE312D">
              <w:rPr>
                <w:rFonts w:ascii="Times New Roman" w:hAnsi="Times New Roman"/>
                <w:sz w:val="20"/>
                <w:szCs w:val="20"/>
              </w:rPr>
              <w:t xml:space="preserve"> </w:t>
            </w:r>
            <w:r w:rsidRPr="00EE312D">
              <w:rPr>
                <w:rFonts w:ascii="Times New Roman" w:hAnsi="Times New Roman"/>
                <w:b/>
                <w:i/>
                <w:sz w:val="20"/>
                <w:szCs w:val="20"/>
              </w:rPr>
              <w:t>«Говорим красиво»</w:t>
            </w: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18"/>
                <w:szCs w:val="18"/>
              </w:rPr>
            </w:pPr>
            <w:r w:rsidRPr="00EE312D">
              <w:rPr>
                <w:rFonts w:ascii="Times New Roman" w:hAnsi="Times New Roman"/>
                <w:sz w:val="18"/>
                <w:szCs w:val="18"/>
              </w:rPr>
              <w:t>Приобщение воспитанников к устному творчеству. Развитие правильной</w:t>
            </w:r>
            <w:proofErr w:type="gramStart"/>
            <w:r w:rsidRPr="00EE312D">
              <w:rPr>
                <w:rFonts w:ascii="Times New Roman" w:hAnsi="Times New Roman"/>
                <w:sz w:val="18"/>
                <w:szCs w:val="18"/>
              </w:rPr>
              <w:t xml:space="preserve"> .</w:t>
            </w:r>
            <w:proofErr w:type="gramEnd"/>
            <w:r w:rsidRPr="00EE312D">
              <w:rPr>
                <w:rFonts w:ascii="Times New Roman" w:hAnsi="Times New Roman"/>
                <w:sz w:val="18"/>
                <w:szCs w:val="18"/>
              </w:rPr>
              <w:t xml:space="preserve"> эмоционально окрашенной речи</w:t>
            </w:r>
            <w:r>
              <w:rPr>
                <w:rFonts w:ascii="Times New Roman" w:hAnsi="Times New Roman"/>
                <w:sz w:val="18"/>
                <w:szCs w:val="18"/>
              </w:rPr>
              <w:t xml:space="preserve">                  </w:t>
            </w:r>
            <w:r w:rsidRPr="00EE312D">
              <w:rPr>
                <w:rFonts w:ascii="Times New Roman" w:eastAsia="Times New Roman" w:hAnsi="Times New Roman"/>
                <w:sz w:val="20"/>
                <w:szCs w:val="20"/>
              </w:rPr>
              <w:t xml:space="preserve"> воспитатели</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rPr>
            </w:pPr>
            <w:r w:rsidRPr="00EE312D">
              <w:rPr>
                <w:rFonts w:ascii="Times New Roman" w:eastAsia="Times New Roman" w:hAnsi="Times New Roman"/>
                <w:sz w:val="20"/>
                <w:szCs w:val="20"/>
              </w:rPr>
              <w:t xml:space="preserve">учителя-логопеды </w:t>
            </w:r>
          </w:p>
        </w:tc>
      </w:tr>
      <w:tr w:rsidR="00AC03DA" w:rsidRPr="00EE312D" w:rsidTr="00912D91">
        <w:trPr>
          <w:trHeight w:val="315"/>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29.02.2024</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в13.15</w:t>
            </w:r>
          </w:p>
        </w:tc>
        <w:tc>
          <w:tcPr>
            <w:tcW w:w="4077"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rPr>
                <w:rFonts w:ascii="Times New Roman" w:hAnsi="Times New Roman"/>
                <w:b/>
                <w:sz w:val="20"/>
                <w:szCs w:val="20"/>
              </w:rPr>
            </w:pPr>
            <w:r w:rsidRPr="00EE312D">
              <w:rPr>
                <w:rFonts w:ascii="Times New Roman" w:hAnsi="Times New Roman"/>
                <w:b/>
                <w:sz w:val="20"/>
                <w:szCs w:val="20"/>
              </w:rPr>
              <w:t>Занятия с педагогами № 4</w:t>
            </w:r>
            <w:r w:rsidRPr="00EE312D">
              <w:rPr>
                <w:rFonts w:ascii="Times New Roman" w:hAnsi="Times New Roman"/>
                <w:sz w:val="20"/>
                <w:szCs w:val="20"/>
              </w:rPr>
              <w:t xml:space="preserve"> по профилактике </w:t>
            </w:r>
            <w:proofErr w:type="spellStart"/>
            <w:r w:rsidRPr="00EE312D">
              <w:rPr>
                <w:rFonts w:ascii="Times New Roman" w:hAnsi="Times New Roman"/>
                <w:sz w:val="20"/>
                <w:szCs w:val="20"/>
              </w:rPr>
              <w:t>эмоц-го</w:t>
            </w:r>
            <w:proofErr w:type="spellEnd"/>
            <w:r w:rsidRPr="00EE312D">
              <w:rPr>
                <w:rFonts w:ascii="Times New Roman" w:hAnsi="Times New Roman"/>
                <w:sz w:val="20"/>
                <w:szCs w:val="20"/>
              </w:rPr>
              <w:t xml:space="preserve"> выгорания</w:t>
            </w:r>
          </w:p>
        </w:tc>
        <w:tc>
          <w:tcPr>
            <w:tcW w:w="8222" w:type="dxa"/>
            <w:tcBorders>
              <w:top w:val="single" w:sz="4" w:space="0" w:color="auto"/>
              <w:left w:val="single" w:sz="4" w:space="0" w:color="auto"/>
              <w:bottom w:val="single" w:sz="4" w:space="0" w:color="auto"/>
              <w:right w:val="single" w:sz="4" w:space="0" w:color="auto"/>
            </w:tcBorders>
          </w:tcPr>
          <w:p w:rsidR="00AC03DA" w:rsidRDefault="00AC03DA" w:rsidP="00912D91">
            <w:pPr>
              <w:rPr>
                <w:rFonts w:ascii="Times New Roman" w:hAnsi="Times New Roman"/>
                <w:sz w:val="20"/>
                <w:szCs w:val="20"/>
              </w:rPr>
            </w:pPr>
            <w:r w:rsidRPr="00EE312D">
              <w:rPr>
                <w:rFonts w:ascii="Times New Roman" w:hAnsi="Times New Roman"/>
                <w:sz w:val="20"/>
                <w:szCs w:val="20"/>
              </w:rPr>
              <w:t xml:space="preserve">Работа с </w:t>
            </w:r>
            <w:proofErr w:type="spellStart"/>
            <w:r w:rsidRPr="00EE312D">
              <w:rPr>
                <w:rFonts w:ascii="Times New Roman" w:hAnsi="Times New Roman"/>
                <w:sz w:val="20"/>
                <w:szCs w:val="20"/>
              </w:rPr>
              <w:t>педсоставом</w:t>
            </w:r>
            <w:proofErr w:type="spellEnd"/>
            <w:r w:rsidRPr="00EE312D">
              <w:rPr>
                <w:rFonts w:ascii="Times New Roman" w:hAnsi="Times New Roman"/>
                <w:sz w:val="20"/>
                <w:szCs w:val="20"/>
              </w:rPr>
              <w:t xml:space="preserve"> по профилактике эмоцион</w:t>
            </w:r>
            <w:r>
              <w:rPr>
                <w:rFonts w:ascii="Times New Roman" w:hAnsi="Times New Roman"/>
                <w:sz w:val="20"/>
                <w:szCs w:val="20"/>
              </w:rPr>
              <w:t>ально</w:t>
            </w:r>
            <w:r w:rsidRPr="00EE312D">
              <w:rPr>
                <w:rFonts w:ascii="Times New Roman" w:hAnsi="Times New Roman"/>
                <w:sz w:val="20"/>
                <w:szCs w:val="20"/>
              </w:rPr>
              <w:t>го и профес</w:t>
            </w:r>
            <w:r>
              <w:rPr>
                <w:rFonts w:ascii="Times New Roman" w:hAnsi="Times New Roman"/>
                <w:sz w:val="20"/>
                <w:szCs w:val="20"/>
              </w:rPr>
              <w:t>сионально</w:t>
            </w:r>
            <w:r w:rsidRPr="00EE312D">
              <w:rPr>
                <w:rFonts w:ascii="Times New Roman" w:hAnsi="Times New Roman"/>
                <w:sz w:val="20"/>
                <w:szCs w:val="20"/>
              </w:rPr>
              <w:t>го выгорания</w:t>
            </w:r>
          </w:p>
          <w:p w:rsidR="00AC03DA" w:rsidRPr="00EE312D" w:rsidRDefault="00AC03DA" w:rsidP="00912D91">
            <w:pPr>
              <w:rPr>
                <w:rFonts w:ascii="Times New Roman" w:hAnsi="Times New Roman"/>
                <w:sz w:val="20"/>
                <w:szCs w:val="20"/>
              </w:rPr>
            </w:pPr>
            <w:r w:rsidRPr="00EE312D">
              <w:rPr>
                <w:rFonts w:ascii="Times New Roman" w:hAnsi="Times New Roman"/>
                <w:sz w:val="20"/>
                <w:szCs w:val="20"/>
              </w:rPr>
              <w:t>Селезнева Т.А.</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 xml:space="preserve">педагог-психолог </w:t>
            </w:r>
          </w:p>
        </w:tc>
      </w:tr>
      <w:tr w:rsidR="00AC03DA" w:rsidRPr="00EE312D" w:rsidTr="00912D91">
        <w:trPr>
          <w:trHeight w:val="315"/>
        </w:trPr>
        <w:tc>
          <w:tcPr>
            <w:tcW w:w="1134" w:type="dxa"/>
            <w:tcBorders>
              <w:top w:val="single" w:sz="4" w:space="0" w:color="auto"/>
              <w:left w:val="single" w:sz="4" w:space="0" w:color="auto"/>
              <w:bottom w:val="single" w:sz="4" w:space="0" w:color="auto"/>
              <w:right w:val="single" w:sz="4" w:space="0" w:color="auto"/>
            </w:tcBorders>
            <w:vAlign w:val="center"/>
            <w:hideMark/>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04.03–08.03</w:t>
            </w:r>
            <w:r>
              <w:rPr>
                <w:rFonts w:ascii="Times New Roman" w:hAnsi="Times New Roman"/>
                <w:b/>
                <w:sz w:val="20"/>
                <w:szCs w:val="20"/>
              </w:rPr>
              <w:t>.</w:t>
            </w:r>
            <w:r w:rsidRPr="00EE312D">
              <w:rPr>
                <w:rFonts w:ascii="Times New Roman" w:hAnsi="Times New Roman"/>
                <w:b/>
                <w:sz w:val="20"/>
                <w:szCs w:val="20"/>
              </w:rPr>
              <w:t>2024</w:t>
            </w:r>
          </w:p>
        </w:tc>
        <w:tc>
          <w:tcPr>
            <w:tcW w:w="4077" w:type="dxa"/>
            <w:tcBorders>
              <w:top w:val="single" w:sz="4" w:space="0" w:color="auto"/>
              <w:left w:val="single" w:sz="4" w:space="0" w:color="auto"/>
              <w:bottom w:val="single" w:sz="4" w:space="0" w:color="auto"/>
              <w:right w:val="single" w:sz="4" w:space="0" w:color="auto"/>
            </w:tcBorders>
            <w:hideMark/>
          </w:tcPr>
          <w:p w:rsidR="00AC03DA" w:rsidRPr="00EE312D" w:rsidRDefault="00AC03DA" w:rsidP="00912D91">
            <w:pPr>
              <w:pStyle w:val="ab"/>
              <w:ind w:left="0"/>
              <w:rPr>
                <w:rFonts w:ascii="Times New Roman" w:hAnsi="Times New Roman" w:cs="Times New Roman"/>
                <w:sz w:val="20"/>
                <w:szCs w:val="20"/>
              </w:rPr>
            </w:pPr>
            <w:r w:rsidRPr="00EE312D">
              <w:rPr>
                <w:rFonts w:ascii="Times New Roman" w:hAnsi="Times New Roman" w:cs="Times New Roman"/>
                <w:b/>
                <w:i/>
                <w:sz w:val="20"/>
                <w:szCs w:val="20"/>
              </w:rPr>
              <w:t>Выставка рисунков/рамочек «Портрет любимой мамочки»</w:t>
            </w:r>
          </w:p>
          <w:p w:rsidR="00AC03DA" w:rsidRPr="00EE312D" w:rsidRDefault="00AC03DA" w:rsidP="00912D91">
            <w:pPr>
              <w:rPr>
                <w:rFonts w:ascii="Times New Roman" w:hAnsi="Times New Roman"/>
                <w:sz w:val="20"/>
                <w:szCs w:val="20"/>
              </w:rPr>
            </w:pPr>
          </w:p>
        </w:tc>
        <w:tc>
          <w:tcPr>
            <w:tcW w:w="8222" w:type="dxa"/>
            <w:tcBorders>
              <w:top w:val="single" w:sz="4" w:space="0" w:color="auto"/>
              <w:left w:val="single" w:sz="4" w:space="0" w:color="auto"/>
              <w:bottom w:val="single" w:sz="4" w:space="0" w:color="auto"/>
              <w:right w:val="single" w:sz="4" w:space="0" w:color="auto"/>
            </w:tcBorders>
          </w:tcPr>
          <w:p w:rsidR="00AC03DA" w:rsidRDefault="00AC03DA" w:rsidP="00912D91">
            <w:pPr>
              <w:rPr>
                <w:rFonts w:ascii="Times New Roman" w:hAnsi="Times New Roman"/>
                <w:sz w:val="18"/>
                <w:szCs w:val="18"/>
              </w:rPr>
            </w:pPr>
            <w:r w:rsidRPr="00EE312D">
              <w:rPr>
                <w:rFonts w:ascii="Times New Roman" w:hAnsi="Times New Roman"/>
                <w:sz w:val="18"/>
                <w:szCs w:val="18"/>
              </w:rPr>
              <w:t>Воспитание чувства любви и уважения к маме;  укрепление детско-родительских отношений в семье.</w:t>
            </w:r>
          </w:p>
          <w:p w:rsidR="00AC03DA" w:rsidRPr="00182AAF" w:rsidRDefault="00AC03DA" w:rsidP="00912D91">
            <w:pPr>
              <w:rPr>
                <w:rFonts w:ascii="Times New Roman" w:eastAsia="Times New Roman" w:hAnsi="Times New Roman"/>
                <w:sz w:val="20"/>
                <w:szCs w:val="20"/>
              </w:rPr>
            </w:pPr>
            <w:proofErr w:type="spellStart"/>
            <w:r>
              <w:rPr>
                <w:rFonts w:ascii="Times New Roman" w:eastAsia="Times New Roman" w:hAnsi="Times New Roman"/>
                <w:sz w:val="20"/>
                <w:szCs w:val="20"/>
              </w:rPr>
              <w:t>Саакова</w:t>
            </w:r>
            <w:proofErr w:type="spellEnd"/>
            <w:r>
              <w:rPr>
                <w:rFonts w:ascii="Times New Roman" w:eastAsia="Times New Roman" w:hAnsi="Times New Roman"/>
                <w:sz w:val="20"/>
                <w:szCs w:val="20"/>
              </w:rPr>
              <w:t xml:space="preserve"> Т.В. </w:t>
            </w:r>
            <w:r w:rsidRPr="00EE312D">
              <w:rPr>
                <w:rFonts w:ascii="Times New Roman" w:eastAsia="Times New Roman" w:hAnsi="Times New Roman"/>
                <w:sz w:val="20"/>
                <w:szCs w:val="20"/>
              </w:rPr>
              <w:t>Куликова И.А.</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rPr>
            </w:pPr>
            <w:r w:rsidRPr="00EE312D">
              <w:rPr>
                <w:rFonts w:ascii="Times New Roman" w:eastAsia="Times New Roman" w:hAnsi="Times New Roman"/>
                <w:sz w:val="20"/>
                <w:szCs w:val="20"/>
              </w:rPr>
              <w:t>ст. воспитатели</w:t>
            </w:r>
          </w:p>
          <w:p w:rsidR="00AC03DA" w:rsidRPr="00EE312D" w:rsidRDefault="00AC03DA" w:rsidP="00912D91">
            <w:pPr>
              <w:rPr>
                <w:sz w:val="20"/>
                <w:szCs w:val="20"/>
              </w:rPr>
            </w:pP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11.03 – 15.03</w:t>
            </w:r>
            <w:r>
              <w:rPr>
                <w:rFonts w:ascii="Times New Roman" w:hAnsi="Times New Roman"/>
                <w:b/>
                <w:sz w:val="20"/>
                <w:szCs w:val="20"/>
              </w:rPr>
              <w:t>.</w:t>
            </w:r>
            <w:r w:rsidRPr="00EE312D">
              <w:rPr>
                <w:rFonts w:ascii="Times New Roman" w:hAnsi="Times New Roman"/>
                <w:b/>
                <w:sz w:val="20"/>
                <w:szCs w:val="20"/>
              </w:rPr>
              <w:t>2024</w:t>
            </w:r>
          </w:p>
        </w:tc>
        <w:tc>
          <w:tcPr>
            <w:tcW w:w="4077"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Style w:val="fontstyle01"/>
                <w:i/>
                <w:sz w:val="20"/>
                <w:szCs w:val="20"/>
              </w:rPr>
              <w:t>Выставка</w:t>
            </w:r>
            <w:r w:rsidRPr="00EE312D">
              <w:rPr>
                <w:i/>
                <w:sz w:val="20"/>
                <w:szCs w:val="20"/>
              </w:rPr>
              <w:t xml:space="preserve"> </w:t>
            </w:r>
            <w:r w:rsidRPr="00EE312D">
              <w:rPr>
                <w:rStyle w:val="fontstyle01"/>
                <w:i/>
                <w:sz w:val="20"/>
                <w:szCs w:val="20"/>
              </w:rPr>
              <w:t>рисунков в</w:t>
            </w:r>
            <w:r w:rsidRPr="00EE312D">
              <w:rPr>
                <w:i/>
                <w:sz w:val="20"/>
                <w:szCs w:val="20"/>
              </w:rPr>
              <w:t xml:space="preserve"> </w:t>
            </w:r>
            <w:r w:rsidRPr="00EE312D">
              <w:rPr>
                <w:rStyle w:val="fontstyle01"/>
                <w:i/>
                <w:sz w:val="20"/>
                <w:szCs w:val="20"/>
              </w:rPr>
              <w:t>нетрадиционной технике:</w:t>
            </w:r>
          </w:p>
        </w:tc>
        <w:tc>
          <w:tcPr>
            <w:tcW w:w="9923" w:type="dxa"/>
            <w:gridSpan w:val="2"/>
            <w:tcBorders>
              <w:top w:val="single" w:sz="4" w:space="0" w:color="auto"/>
              <w:left w:val="single" w:sz="4" w:space="0" w:color="auto"/>
              <w:bottom w:val="single" w:sz="4" w:space="0" w:color="auto"/>
              <w:right w:val="single" w:sz="4" w:space="0" w:color="auto"/>
            </w:tcBorders>
          </w:tcPr>
          <w:p w:rsidR="00AC03DA" w:rsidRPr="00EE312D" w:rsidRDefault="00AC03DA" w:rsidP="00912D91">
            <w:pPr>
              <w:pStyle w:val="ab"/>
              <w:ind w:left="0"/>
              <w:rPr>
                <w:rFonts w:ascii="Times New Roman" w:hAnsi="Times New Roman" w:cs="Times New Roman"/>
                <w:sz w:val="18"/>
                <w:szCs w:val="18"/>
              </w:rPr>
            </w:pPr>
            <w:r w:rsidRPr="00EE312D">
              <w:rPr>
                <w:rStyle w:val="fontstyle01"/>
                <w:sz w:val="18"/>
                <w:szCs w:val="18"/>
              </w:rPr>
              <w:t xml:space="preserve"> </w:t>
            </w:r>
            <w:proofErr w:type="gramStart"/>
            <w:r w:rsidRPr="00EE312D">
              <w:rPr>
                <w:rStyle w:val="fontstyle01"/>
                <w:sz w:val="18"/>
                <w:szCs w:val="18"/>
              </w:rPr>
              <w:t>«Космос» (2-4 года);  «Космос и</w:t>
            </w:r>
            <w:r w:rsidRPr="00EE312D">
              <w:rPr>
                <w:b/>
                <w:i/>
                <w:sz w:val="18"/>
                <w:szCs w:val="18"/>
              </w:rPr>
              <w:t xml:space="preserve"> </w:t>
            </w:r>
            <w:r w:rsidRPr="00EE312D">
              <w:rPr>
                <w:rStyle w:val="fontstyle01"/>
                <w:sz w:val="18"/>
                <w:szCs w:val="18"/>
              </w:rPr>
              <w:t>космонавты»  (4-5 года); «Космос и</w:t>
            </w:r>
            <w:r w:rsidRPr="00EE312D">
              <w:rPr>
                <w:b/>
                <w:i/>
                <w:sz w:val="18"/>
                <w:szCs w:val="18"/>
              </w:rPr>
              <w:t xml:space="preserve"> </w:t>
            </w:r>
            <w:r w:rsidRPr="00EE312D">
              <w:rPr>
                <w:rStyle w:val="fontstyle01"/>
                <w:sz w:val="18"/>
                <w:szCs w:val="18"/>
              </w:rPr>
              <w:t xml:space="preserve">космонавты» «Планеты» (5-6 лет); </w:t>
            </w:r>
            <w:r w:rsidRPr="00EE312D">
              <w:rPr>
                <w:rFonts w:ascii="Times New Roman" w:hAnsi="Times New Roman"/>
                <w:sz w:val="18"/>
                <w:szCs w:val="18"/>
              </w:rPr>
              <w:t>«Космос и</w:t>
            </w:r>
            <w:r w:rsidRPr="00EE312D">
              <w:rPr>
                <w:rFonts w:ascii="Times New Roman" w:hAnsi="Times New Roman"/>
                <w:bCs/>
                <w:iCs/>
                <w:sz w:val="18"/>
                <w:szCs w:val="18"/>
              </w:rPr>
              <w:t xml:space="preserve"> </w:t>
            </w:r>
            <w:r w:rsidRPr="00EE312D">
              <w:rPr>
                <w:rFonts w:ascii="Times New Roman" w:hAnsi="Times New Roman"/>
                <w:sz w:val="18"/>
                <w:szCs w:val="18"/>
              </w:rPr>
              <w:t>космонавты», «Ракеты</w:t>
            </w:r>
            <w:r w:rsidRPr="00EE312D">
              <w:rPr>
                <w:rFonts w:ascii="Times New Roman" w:hAnsi="Times New Roman"/>
                <w:bCs/>
                <w:iCs/>
                <w:sz w:val="18"/>
                <w:szCs w:val="18"/>
              </w:rPr>
              <w:t xml:space="preserve"> </w:t>
            </w:r>
            <w:r w:rsidRPr="00EE312D">
              <w:rPr>
                <w:rFonts w:ascii="Times New Roman" w:hAnsi="Times New Roman"/>
                <w:sz w:val="18"/>
                <w:szCs w:val="18"/>
              </w:rPr>
              <w:t>будущего»,</w:t>
            </w:r>
            <w:r w:rsidRPr="00EE312D">
              <w:rPr>
                <w:rFonts w:ascii="Times New Roman" w:hAnsi="Times New Roman"/>
                <w:bCs/>
                <w:iCs/>
                <w:sz w:val="18"/>
                <w:szCs w:val="18"/>
              </w:rPr>
              <w:t xml:space="preserve"> </w:t>
            </w:r>
            <w:r w:rsidRPr="00EE312D">
              <w:rPr>
                <w:rFonts w:ascii="Times New Roman" w:hAnsi="Times New Roman"/>
                <w:sz w:val="18"/>
                <w:szCs w:val="18"/>
              </w:rPr>
              <w:t>«Наша</w:t>
            </w:r>
            <w:r w:rsidRPr="00EE312D">
              <w:rPr>
                <w:rFonts w:ascii="Times New Roman" w:hAnsi="Times New Roman"/>
                <w:bCs/>
                <w:iCs/>
                <w:sz w:val="18"/>
                <w:szCs w:val="18"/>
              </w:rPr>
              <w:t xml:space="preserve"> </w:t>
            </w:r>
            <w:r w:rsidRPr="00EE312D">
              <w:rPr>
                <w:rFonts w:ascii="Times New Roman" w:hAnsi="Times New Roman"/>
                <w:sz w:val="18"/>
                <w:szCs w:val="18"/>
              </w:rPr>
              <w:t>Вселенная» (6-7 лет)</w:t>
            </w:r>
            <w:proofErr w:type="gramEnd"/>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lastRenderedPageBreak/>
              <w:t>21.03.2024</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в 13.15</w:t>
            </w:r>
            <w:r w:rsidRPr="00EE312D">
              <w:rPr>
                <w:rFonts w:ascii="Times New Roman" w:hAnsi="Times New Roman"/>
                <w:sz w:val="20"/>
                <w:szCs w:val="20"/>
              </w:rPr>
              <w:t xml:space="preserve"> </w:t>
            </w:r>
          </w:p>
        </w:tc>
        <w:tc>
          <w:tcPr>
            <w:tcW w:w="4077"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b/>
                <w:sz w:val="20"/>
                <w:szCs w:val="20"/>
                <w:lang w:eastAsia="ru-RU"/>
              </w:rPr>
              <w:t>Семинар-практикум</w:t>
            </w:r>
            <w:r w:rsidRPr="00EE312D">
              <w:rPr>
                <w:rFonts w:ascii="Times New Roman" w:eastAsia="Times New Roman" w:hAnsi="Times New Roman"/>
                <w:sz w:val="20"/>
                <w:szCs w:val="20"/>
                <w:lang w:eastAsia="ru-RU"/>
              </w:rPr>
              <w:t xml:space="preserve"> </w:t>
            </w:r>
          </w:p>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 xml:space="preserve">по опытно-экспериментальной деятельности </w:t>
            </w:r>
          </w:p>
          <w:p w:rsidR="00AC03DA" w:rsidRPr="00EE312D" w:rsidRDefault="00AC03DA" w:rsidP="00912D91">
            <w:pPr>
              <w:rPr>
                <w:rFonts w:ascii="Times New Roman" w:hAnsi="Times New Roman"/>
                <w:sz w:val="20"/>
                <w:szCs w:val="20"/>
              </w:rPr>
            </w:pP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 xml:space="preserve">Представление опыта  </w:t>
            </w:r>
            <w:hyperlink r:id="rId13" w:tooltip="Работа. Педсоветы, семинары, тренинги для педагогов" w:history="1">
              <w:r w:rsidRPr="00EE312D">
                <w:rPr>
                  <w:rFonts w:ascii="Times New Roman" w:eastAsia="Times New Roman" w:hAnsi="Times New Roman"/>
                  <w:sz w:val="20"/>
                  <w:szCs w:val="20"/>
                  <w:lang w:eastAsia="ru-RU"/>
                </w:rPr>
                <w:t>работы с детьми дошкольного возраста</w:t>
              </w:r>
            </w:hyperlink>
            <w:r w:rsidRPr="00EE312D">
              <w:rPr>
                <w:rFonts w:ascii="Times New Roman" w:eastAsia="Times New Roman" w:hAnsi="Times New Roman"/>
                <w:sz w:val="20"/>
                <w:szCs w:val="20"/>
                <w:lang w:eastAsia="ru-RU"/>
              </w:rPr>
              <w:t> по развитию познавательной активности через поисково-исследовательскую деятельность</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 xml:space="preserve">воспитатели </w:t>
            </w:r>
          </w:p>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Бирюкова Н.В.</w:t>
            </w:r>
          </w:p>
          <w:p w:rsidR="00AC03DA" w:rsidRPr="0010296B"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Смирнова М.В.</w:t>
            </w: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22.03.2023</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в 13.15</w:t>
            </w:r>
          </w:p>
          <w:p w:rsidR="00AC03DA" w:rsidRPr="00EE312D" w:rsidRDefault="00AC03DA" w:rsidP="00912D91">
            <w:pPr>
              <w:jc w:val="center"/>
              <w:rPr>
                <w:rFonts w:ascii="Times New Roman" w:hAnsi="Times New Roman"/>
                <w:sz w:val="20"/>
                <w:szCs w:val="20"/>
              </w:rPr>
            </w:pPr>
            <w:r w:rsidRPr="00EE312D">
              <w:rPr>
                <w:rFonts w:ascii="Times New Roman" w:hAnsi="Times New Roman"/>
                <w:sz w:val="20"/>
                <w:szCs w:val="20"/>
              </w:rPr>
              <w:t xml:space="preserve"> </w:t>
            </w:r>
          </w:p>
        </w:tc>
        <w:tc>
          <w:tcPr>
            <w:tcW w:w="4077"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b/>
                <w:sz w:val="18"/>
                <w:szCs w:val="18"/>
                <w:lang w:eastAsia="ru-RU"/>
              </w:rPr>
            </w:pPr>
            <w:r w:rsidRPr="00EE312D">
              <w:rPr>
                <w:rFonts w:ascii="Times New Roman" w:eastAsia="Times New Roman" w:hAnsi="Times New Roman"/>
                <w:b/>
                <w:sz w:val="18"/>
                <w:szCs w:val="18"/>
                <w:lang w:eastAsia="ru-RU"/>
              </w:rPr>
              <w:t>Педагогический совет № 4</w:t>
            </w:r>
          </w:p>
          <w:p w:rsidR="00AC03DA" w:rsidRPr="00EE312D" w:rsidRDefault="00AC03DA" w:rsidP="00912D91">
            <w:pPr>
              <w:rPr>
                <w:rFonts w:ascii="Times New Roman" w:eastAsia="Times New Roman" w:hAnsi="Times New Roman"/>
                <w:sz w:val="18"/>
                <w:szCs w:val="18"/>
                <w:lang w:eastAsia="ru-RU"/>
              </w:rPr>
            </w:pPr>
            <w:r w:rsidRPr="00EE312D">
              <w:rPr>
                <w:rFonts w:ascii="Times New Roman" w:eastAsia="Times New Roman" w:hAnsi="Times New Roman"/>
                <w:sz w:val="18"/>
                <w:szCs w:val="18"/>
                <w:lang w:eastAsia="ru-RU"/>
              </w:rPr>
              <w:t xml:space="preserve">«Система оценки качества образовательных результатов </w:t>
            </w:r>
            <w:r>
              <w:rPr>
                <w:rFonts w:ascii="Times New Roman" w:eastAsia="Times New Roman" w:hAnsi="Times New Roman"/>
                <w:sz w:val="18"/>
                <w:szCs w:val="18"/>
                <w:lang w:eastAsia="ru-RU"/>
              </w:rPr>
              <w:t xml:space="preserve"> </w:t>
            </w:r>
            <w:r w:rsidRPr="00EE312D">
              <w:rPr>
                <w:rFonts w:ascii="Times New Roman" w:eastAsia="Times New Roman" w:hAnsi="Times New Roman"/>
                <w:sz w:val="18"/>
                <w:szCs w:val="18"/>
                <w:lang w:eastAsia="ru-RU"/>
              </w:rPr>
              <w:t xml:space="preserve">в условиях перехода </w:t>
            </w:r>
            <w:proofErr w:type="gramStart"/>
            <w:r w:rsidRPr="00EE312D">
              <w:rPr>
                <w:rFonts w:ascii="Times New Roman" w:eastAsia="Times New Roman" w:hAnsi="Times New Roman"/>
                <w:sz w:val="18"/>
                <w:szCs w:val="18"/>
                <w:lang w:eastAsia="ru-RU"/>
              </w:rPr>
              <w:t>на</w:t>
            </w:r>
            <w:proofErr w:type="gramEnd"/>
            <w:r w:rsidRPr="00EE312D">
              <w:rPr>
                <w:rFonts w:ascii="Times New Roman" w:eastAsia="Times New Roman" w:hAnsi="Times New Roman"/>
                <w:sz w:val="18"/>
                <w:szCs w:val="18"/>
                <w:lang w:eastAsia="ru-RU"/>
              </w:rPr>
              <w:t xml:space="preserve"> обновленные ФГОС ДО и ФОП ДО» </w:t>
            </w: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eastAsia="Times New Roman" w:hAnsi="Times New Roman"/>
                <w:sz w:val="20"/>
                <w:szCs w:val="20"/>
                <w:lang w:eastAsia="ru-RU"/>
              </w:rPr>
              <w:t xml:space="preserve">Совершенствование системы оценки качества образования в условиях реализации ФГОС </w:t>
            </w:r>
            <w:proofErr w:type="gramStart"/>
            <w:r w:rsidRPr="00EE312D">
              <w:rPr>
                <w:rFonts w:ascii="Times New Roman" w:eastAsia="Times New Roman" w:hAnsi="Times New Roman"/>
                <w:sz w:val="20"/>
                <w:szCs w:val="20"/>
                <w:lang w:eastAsia="ru-RU"/>
              </w:rPr>
              <w:t>ДО</w:t>
            </w:r>
            <w:proofErr w:type="gramEnd"/>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rPr>
            </w:pPr>
            <w:r w:rsidRPr="00EE312D">
              <w:rPr>
                <w:rFonts w:ascii="Times New Roman" w:eastAsia="Times New Roman" w:hAnsi="Times New Roman"/>
                <w:sz w:val="20"/>
                <w:szCs w:val="20"/>
              </w:rPr>
              <w:t>ст. воспитатели</w:t>
            </w:r>
          </w:p>
          <w:p w:rsidR="00AC03DA" w:rsidRPr="00EE312D" w:rsidRDefault="00AC03DA" w:rsidP="00912D91">
            <w:pPr>
              <w:rPr>
                <w:rFonts w:ascii="Times New Roman" w:eastAsia="Times New Roman" w:hAnsi="Times New Roman"/>
                <w:sz w:val="20"/>
                <w:szCs w:val="20"/>
              </w:rPr>
            </w:pPr>
            <w:proofErr w:type="spellStart"/>
            <w:r w:rsidRPr="00EE312D">
              <w:rPr>
                <w:rFonts w:ascii="Times New Roman" w:eastAsia="Times New Roman" w:hAnsi="Times New Roman"/>
                <w:sz w:val="20"/>
                <w:szCs w:val="20"/>
              </w:rPr>
              <w:t>Саакова</w:t>
            </w:r>
            <w:proofErr w:type="spellEnd"/>
            <w:r w:rsidRPr="00EE312D">
              <w:rPr>
                <w:rFonts w:ascii="Times New Roman" w:eastAsia="Times New Roman" w:hAnsi="Times New Roman"/>
                <w:sz w:val="20"/>
                <w:szCs w:val="20"/>
              </w:rPr>
              <w:t xml:space="preserve"> Т.В</w:t>
            </w:r>
          </w:p>
          <w:p w:rsidR="00AC03DA" w:rsidRPr="0010296B" w:rsidRDefault="00AC03DA" w:rsidP="00912D91">
            <w:pPr>
              <w:rPr>
                <w:rFonts w:ascii="Times New Roman" w:eastAsia="Times New Roman" w:hAnsi="Times New Roman"/>
                <w:sz w:val="20"/>
                <w:szCs w:val="20"/>
              </w:rPr>
            </w:pPr>
            <w:r w:rsidRPr="00EE312D">
              <w:rPr>
                <w:rFonts w:ascii="Times New Roman" w:eastAsia="Times New Roman" w:hAnsi="Times New Roman"/>
                <w:sz w:val="20"/>
                <w:szCs w:val="20"/>
              </w:rPr>
              <w:t>Куликова И.А.</w:t>
            </w: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29.03.2024</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в 13.15</w:t>
            </w:r>
            <w:r w:rsidRPr="00EE312D">
              <w:rPr>
                <w:rFonts w:ascii="Times New Roman" w:hAnsi="Times New Roman"/>
                <w:sz w:val="20"/>
                <w:szCs w:val="20"/>
              </w:rPr>
              <w:t xml:space="preserve"> </w:t>
            </w:r>
          </w:p>
        </w:tc>
        <w:tc>
          <w:tcPr>
            <w:tcW w:w="4077"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b/>
                <w:sz w:val="20"/>
                <w:szCs w:val="20"/>
              </w:rPr>
              <w:t>Занятия с педагогами № 5</w:t>
            </w:r>
            <w:r w:rsidRPr="00EE312D">
              <w:rPr>
                <w:rFonts w:ascii="Times New Roman" w:hAnsi="Times New Roman"/>
                <w:sz w:val="20"/>
                <w:szCs w:val="20"/>
              </w:rPr>
              <w:t xml:space="preserve"> по профилактике эмоц</w:t>
            </w:r>
            <w:r>
              <w:rPr>
                <w:rFonts w:ascii="Times New Roman" w:hAnsi="Times New Roman"/>
                <w:sz w:val="20"/>
                <w:szCs w:val="20"/>
              </w:rPr>
              <w:t>ионально</w:t>
            </w:r>
            <w:r w:rsidRPr="00EE312D">
              <w:rPr>
                <w:rFonts w:ascii="Times New Roman" w:hAnsi="Times New Roman"/>
                <w:sz w:val="20"/>
                <w:szCs w:val="20"/>
              </w:rPr>
              <w:t>го выгорания</w:t>
            </w:r>
          </w:p>
        </w:tc>
        <w:tc>
          <w:tcPr>
            <w:tcW w:w="8222" w:type="dxa"/>
            <w:tcBorders>
              <w:top w:val="single" w:sz="4" w:space="0" w:color="auto"/>
              <w:left w:val="single" w:sz="4" w:space="0" w:color="auto"/>
              <w:bottom w:val="single" w:sz="4" w:space="0" w:color="auto"/>
              <w:right w:val="single" w:sz="4" w:space="0" w:color="auto"/>
            </w:tcBorders>
          </w:tcPr>
          <w:p w:rsidR="00AC03DA" w:rsidRDefault="00AC03DA" w:rsidP="00912D91">
            <w:pPr>
              <w:rPr>
                <w:rFonts w:ascii="Times New Roman" w:hAnsi="Times New Roman"/>
                <w:sz w:val="20"/>
                <w:szCs w:val="20"/>
              </w:rPr>
            </w:pPr>
            <w:r w:rsidRPr="00EE312D">
              <w:rPr>
                <w:rFonts w:ascii="Times New Roman" w:hAnsi="Times New Roman"/>
                <w:sz w:val="20"/>
                <w:szCs w:val="20"/>
              </w:rPr>
              <w:t xml:space="preserve">Работа с </w:t>
            </w:r>
            <w:proofErr w:type="spellStart"/>
            <w:r w:rsidRPr="00EE312D">
              <w:rPr>
                <w:rFonts w:ascii="Times New Roman" w:hAnsi="Times New Roman"/>
                <w:sz w:val="20"/>
                <w:szCs w:val="20"/>
              </w:rPr>
              <w:t>педсоставом</w:t>
            </w:r>
            <w:proofErr w:type="spellEnd"/>
            <w:r w:rsidRPr="00EE312D">
              <w:rPr>
                <w:rFonts w:ascii="Times New Roman" w:hAnsi="Times New Roman"/>
                <w:sz w:val="20"/>
                <w:szCs w:val="20"/>
              </w:rPr>
              <w:t xml:space="preserve"> по профилактике эмоцион</w:t>
            </w:r>
            <w:r>
              <w:rPr>
                <w:rFonts w:ascii="Times New Roman" w:hAnsi="Times New Roman"/>
                <w:sz w:val="20"/>
                <w:szCs w:val="20"/>
              </w:rPr>
              <w:t>ально</w:t>
            </w:r>
            <w:r w:rsidRPr="00EE312D">
              <w:rPr>
                <w:rFonts w:ascii="Times New Roman" w:hAnsi="Times New Roman"/>
                <w:sz w:val="20"/>
                <w:szCs w:val="20"/>
              </w:rPr>
              <w:t>го и профес</w:t>
            </w:r>
            <w:r>
              <w:rPr>
                <w:rFonts w:ascii="Times New Roman" w:hAnsi="Times New Roman"/>
                <w:sz w:val="20"/>
                <w:szCs w:val="20"/>
              </w:rPr>
              <w:t>сионально</w:t>
            </w:r>
            <w:r w:rsidRPr="00EE312D">
              <w:rPr>
                <w:rFonts w:ascii="Times New Roman" w:hAnsi="Times New Roman"/>
                <w:sz w:val="20"/>
                <w:szCs w:val="20"/>
              </w:rPr>
              <w:t>го выгорания</w:t>
            </w:r>
          </w:p>
          <w:p w:rsidR="00AC03DA" w:rsidRPr="00EE312D" w:rsidRDefault="00AC03DA" w:rsidP="00912D91">
            <w:pPr>
              <w:rPr>
                <w:rFonts w:ascii="Times New Roman" w:hAnsi="Times New Roman"/>
                <w:sz w:val="20"/>
                <w:szCs w:val="20"/>
              </w:rPr>
            </w:pPr>
            <w:r w:rsidRPr="00EE312D">
              <w:rPr>
                <w:rFonts w:ascii="Times New Roman" w:hAnsi="Times New Roman"/>
                <w:sz w:val="20"/>
                <w:szCs w:val="20"/>
              </w:rPr>
              <w:t>Селезнева Т.А.</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 xml:space="preserve">педагог-психолог </w:t>
            </w: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04.04.2024</w:t>
            </w:r>
          </w:p>
        </w:tc>
        <w:tc>
          <w:tcPr>
            <w:tcW w:w="4077"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b/>
                <w:sz w:val="20"/>
                <w:szCs w:val="20"/>
              </w:rPr>
            </w:pPr>
            <w:r w:rsidRPr="00EE312D">
              <w:rPr>
                <w:rFonts w:ascii="Times New Roman" w:hAnsi="Times New Roman"/>
                <w:b/>
                <w:sz w:val="20"/>
                <w:szCs w:val="20"/>
              </w:rPr>
              <w:t>Открытое занятие группа № 11</w:t>
            </w:r>
          </w:p>
          <w:p w:rsidR="00AC03DA" w:rsidRPr="00EE312D" w:rsidRDefault="00AC03DA" w:rsidP="00912D91">
            <w:pPr>
              <w:rPr>
                <w:rFonts w:ascii="Times New Roman" w:hAnsi="Times New Roman"/>
                <w:sz w:val="20"/>
                <w:szCs w:val="20"/>
              </w:rPr>
            </w:pPr>
            <w:r w:rsidRPr="00EE312D">
              <w:rPr>
                <w:rFonts w:ascii="Times New Roman" w:hAnsi="Times New Roman"/>
                <w:sz w:val="20"/>
                <w:szCs w:val="20"/>
              </w:rPr>
              <w:t>«Посуда»</w:t>
            </w:r>
          </w:p>
        </w:tc>
        <w:tc>
          <w:tcPr>
            <w:tcW w:w="8222" w:type="dxa"/>
            <w:tcBorders>
              <w:top w:val="single" w:sz="4" w:space="0" w:color="auto"/>
              <w:left w:val="single" w:sz="4" w:space="0" w:color="auto"/>
              <w:bottom w:val="single" w:sz="4" w:space="0" w:color="auto"/>
              <w:right w:val="single" w:sz="4" w:space="0" w:color="auto"/>
            </w:tcBorders>
          </w:tcPr>
          <w:p w:rsidR="00AC03DA" w:rsidRDefault="00AC03DA" w:rsidP="00912D91">
            <w:pPr>
              <w:rPr>
                <w:rFonts w:ascii="Times New Roman" w:hAnsi="Times New Roman"/>
                <w:sz w:val="20"/>
                <w:szCs w:val="20"/>
              </w:rPr>
            </w:pPr>
            <w:r w:rsidRPr="00EE312D">
              <w:rPr>
                <w:rFonts w:ascii="Times New Roman" w:hAnsi="Times New Roman"/>
                <w:sz w:val="20"/>
                <w:szCs w:val="20"/>
              </w:rPr>
              <w:t>Развитие грамотной, правильной речи воспитанников комбинированной группы</w:t>
            </w:r>
          </w:p>
          <w:p w:rsidR="00AC03DA" w:rsidRPr="00EE312D" w:rsidRDefault="00AC03DA" w:rsidP="00912D91">
            <w:pPr>
              <w:rPr>
                <w:rFonts w:ascii="Times New Roman" w:hAnsi="Times New Roman"/>
                <w:sz w:val="20"/>
                <w:szCs w:val="20"/>
              </w:rPr>
            </w:pPr>
            <w:r>
              <w:rPr>
                <w:rFonts w:ascii="Times New Roman" w:hAnsi="Times New Roman"/>
                <w:sz w:val="20"/>
                <w:szCs w:val="20"/>
              </w:rPr>
              <w:t xml:space="preserve">воспитатели Смирнова М.В.  </w:t>
            </w:r>
            <w:r w:rsidRPr="00EE312D">
              <w:rPr>
                <w:rFonts w:ascii="Times New Roman" w:hAnsi="Times New Roman"/>
                <w:sz w:val="20"/>
                <w:szCs w:val="20"/>
              </w:rPr>
              <w:t>Бирюкова Н.В.</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воспитатели</w:t>
            </w:r>
          </w:p>
          <w:p w:rsidR="00AC03DA" w:rsidRPr="00EE312D" w:rsidRDefault="00AC03DA" w:rsidP="00912D91">
            <w:pPr>
              <w:rPr>
                <w:rFonts w:ascii="Times New Roman" w:hAnsi="Times New Roman"/>
                <w:sz w:val="20"/>
                <w:szCs w:val="20"/>
              </w:rPr>
            </w:pP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09.04.2024</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в 09.15</w:t>
            </w:r>
          </w:p>
        </w:tc>
        <w:tc>
          <w:tcPr>
            <w:tcW w:w="4077"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b/>
                <w:sz w:val="20"/>
                <w:szCs w:val="20"/>
              </w:rPr>
            </w:pPr>
            <w:r w:rsidRPr="00EE312D">
              <w:rPr>
                <w:rFonts w:ascii="Times New Roman" w:hAnsi="Times New Roman"/>
                <w:b/>
                <w:sz w:val="20"/>
                <w:szCs w:val="20"/>
              </w:rPr>
              <w:t>Открытое занятие группа № 1</w:t>
            </w:r>
          </w:p>
          <w:p w:rsidR="00AC03DA" w:rsidRPr="00EE312D" w:rsidRDefault="00AC03DA" w:rsidP="00912D91">
            <w:pPr>
              <w:rPr>
                <w:rFonts w:ascii="Times New Roman" w:hAnsi="Times New Roman"/>
                <w:sz w:val="20"/>
                <w:szCs w:val="20"/>
              </w:rPr>
            </w:pPr>
            <w:r w:rsidRPr="00EE312D">
              <w:rPr>
                <w:rFonts w:ascii="Times New Roman" w:hAnsi="Times New Roman"/>
                <w:sz w:val="20"/>
                <w:szCs w:val="20"/>
              </w:rPr>
              <w:t>«День здоровья»</w:t>
            </w:r>
          </w:p>
        </w:tc>
        <w:tc>
          <w:tcPr>
            <w:tcW w:w="8222" w:type="dxa"/>
            <w:tcBorders>
              <w:top w:val="single" w:sz="4" w:space="0" w:color="auto"/>
              <w:left w:val="single" w:sz="4" w:space="0" w:color="auto"/>
              <w:bottom w:val="single" w:sz="4" w:space="0" w:color="auto"/>
              <w:right w:val="single" w:sz="4" w:space="0" w:color="auto"/>
            </w:tcBorders>
          </w:tcPr>
          <w:p w:rsidR="00AC03DA" w:rsidRDefault="00AC03DA" w:rsidP="00912D91">
            <w:pPr>
              <w:rPr>
                <w:rFonts w:ascii="Times New Roman" w:hAnsi="Times New Roman"/>
                <w:sz w:val="20"/>
                <w:szCs w:val="20"/>
              </w:rPr>
            </w:pPr>
            <w:r w:rsidRPr="00EE312D">
              <w:rPr>
                <w:rFonts w:ascii="Times New Roman" w:hAnsi="Times New Roman"/>
                <w:sz w:val="20"/>
                <w:szCs w:val="20"/>
              </w:rPr>
              <w:t xml:space="preserve">Приобщение воспитанников, педагогов и родителей к ЗОЖ </w:t>
            </w:r>
          </w:p>
          <w:p w:rsidR="00AC03DA" w:rsidRPr="00EE312D" w:rsidRDefault="00AC03DA" w:rsidP="00912D91">
            <w:pPr>
              <w:rPr>
                <w:rFonts w:ascii="Times New Roman" w:hAnsi="Times New Roman"/>
                <w:sz w:val="20"/>
                <w:szCs w:val="20"/>
              </w:rPr>
            </w:pPr>
            <w:r>
              <w:rPr>
                <w:rFonts w:ascii="Times New Roman" w:hAnsi="Times New Roman"/>
                <w:sz w:val="20"/>
                <w:szCs w:val="20"/>
              </w:rPr>
              <w:t xml:space="preserve">воспитатели </w:t>
            </w:r>
            <w:proofErr w:type="spellStart"/>
            <w:r w:rsidRPr="00EE312D">
              <w:rPr>
                <w:rFonts w:ascii="Times New Roman" w:hAnsi="Times New Roman"/>
                <w:sz w:val="20"/>
                <w:szCs w:val="20"/>
              </w:rPr>
              <w:t>Лабзина</w:t>
            </w:r>
            <w:proofErr w:type="spellEnd"/>
            <w:r w:rsidRPr="00EE312D">
              <w:rPr>
                <w:rFonts w:ascii="Times New Roman" w:hAnsi="Times New Roman"/>
                <w:sz w:val="20"/>
                <w:szCs w:val="20"/>
              </w:rPr>
              <w:t xml:space="preserve"> С.М.</w:t>
            </w:r>
            <w:r>
              <w:rPr>
                <w:rFonts w:ascii="Times New Roman" w:hAnsi="Times New Roman"/>
                <w:sz w:val="20"/>
                <w:szCs w:val="20"/>
              </w:rPr>
              <w:t xml:space="preserve">   </w:t>
            </w:r>
            <w:r w:rsidRPr="00EE312D">
              <w:rPr>
                <w:rFonts w:ascii="Times New Roman" w:hAnsi="Times New Roman"/>
                <w:sz w:val="20"/>
                <w:szCs w:val="20"/>
              </w:rPr>
              <w:t>Пенкина Е.С.</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 xml:space="preserve">воспитатели </w:t>
            </w:r>
          </w:p>
          <w:p w:rsidR="00AC03DA" w:rsidRPr="00EE312D" w:rsidRDefault="00AC03DA" w:rsidP="00912D91">
            <w:pPr>
              <w:rPr>
                <w:rFonts w:ascii="Times New Roman" w:hAnsi="Times New Roman"/>
                <w:sz w:val="20"/>
                <w:szCs w:val="20"/>
              </w:rPr>
            </w:pP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 xml:space="preserve">15.04 – 19.04 </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2024</w:t>
            </w:r>
          </w:p>
          <w:p w:rsidR="00AC03DA" w:rsidRPr="00EE312D" w:rsidRDefault="00AC03DA" w:rsidP="00912D91">
            <w:pPr>
              <w:jc w:val="center"/>
              <w:rPr>
                <w:rFonts w:ascii="Times New Roman" w:hAnsi="Times New Roman"/>
                <w:b/>
                <w:sz w:val="20"/>
                <w:szCs w:val="20"/>
              </w:rPr>
            </w:pPr>
          </w:p>
        </w:tc>
        <w:tc>
          <w:tcPr>
            <w:tcW w:w="4077"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b/>
                <w:i/>
                <w:sz w:val="20"/>
                <w:szCs w:val="20"/>
              </w:rPr>
              <w:t>Выставка поделок «Профессия моих родителей»</w:t>
            </w: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18"/>
                <w:szCs w:val="18"/>
              </w:rPr>
            </w:pPr>
            <w:r w:rsidRPr="00EE312D">
              <w:rPr>
                <w:rFonts w:ascii="Times New Roman" w:hAnsi="Times New Roman"/>
                <w:sz w:val="18"/>
                <w:szCs w:val="18"/>
              </w:rPr>
              <w:t>Формировать представления детей о труде взрослых (родителей); закреплять представления детей о том, что такое профессия, употребление в речи слова «профессия»; активизировать словарь; формировать ценностные представления, связанные с трудовой деятельностью взрослых</w:t>
            </w:r>
            <w:r>
              <w:rPr>
                <w:rFonts w:ascii="Times New Roman" w:hAnsi="Times New Roman"/>
                <w:sz w:val="18"/>
                <w:szCs w:val="18"/>
              </w:rPr>
              <w:t xml:space="preserve"> </w:t>
            </w:r>
            <w:proofErr w:type="gramStart"/>
            <w:r w:rsidRPr="00EE312D">
              <w:rPr>
                <w:rFonts w:ascii="Times New Roman" w:hAnsi="Times New Roman"/>
                <w:sz w:val="18"/>
                <w:szCs w:val="18"/>
              </w:rPr>
              <w:t>;с</w:t>
            </w:r>
            <w:proofErr w:type="gramEnd"/>
            <w:r w:rsidRPr="00EE312D">
              <w:rPr>
                <w:rFonts w:ascii="Times New Roman" w:hAnsi="Times New Roman"/>
                <w:sz w:val="18"/>
                <w:szCs w:val="18"/>
              </w:rPr>
              <w:t>пособствовать развитию воображения, внимания, памяти, любознательности, коммуникативных способностей.</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ст. воспитатель</w:t>
            </w:r>
          </w:p>
          <w:p w:rsidR="00AC03DA" w:rsidRPr="00EE312D" w:rsidRDefault="00AC03DA" w:rsidP="00912D91">
            <w:pPr>
              <w:rPr>
                <w:rFonts w:ascii="Times New Roman" w:hAnsi="Times New Roman"/>
                <w:sz w:val="20"/>
                <w:szCs w:val="20"/>
              </w:rPr>
            </w:pPr>
            <w:r w:rsidRPr="00EE312D">
              <w:rPr>
                <w:rFonts w:ascii="Times New Roman" w:hAnsi="Times New Roman"/>
                <w:sz w:val="20"/>
                <w:szCs w:val="20"/>
              </w:rPr>
              <w:t xml:space="preserve">Куликова И.А. </w:t>
            </w:r>
            <w:proofErr w:type="spellStart"/>
            <w:r w:rsidRPr="00EE312D">
              <w:rPr>
                <w:rFonts w:ascii="Times New Roman" w:hAnsi="Times New Roman"/>
                <w:sz w:val="20"/>
                <w:szCs w:val="20"/>
              </w:rPr>
              <w:t>Саакова</w:t>
            </w:r>
            <w:proofErr w:type="spellEnd"/>
            <w:r w:rsidRPr="00EE312D">
              <w:rPr>
                <w:rFonts w:ascii="Times New Roman" w:hAnsi="Times New Roman"/>
                <w:sz w:val="20"/>
                <w:szCs w:val="20"/>
              </w:rPr>
              <w:t xml:space="preserve"> Т.В.</w:t>
            </w:r>
          </w:p>
          <w:p w:rsidR="00AC03DA" w:rsidRPr="00EE312D" w:rsidRDefault="00AC03DA" w:rsidP="00912D91">
            <w:pPr>
              <w:rPr>
                <w:rFonts w:ascii="Times New Roman" w:hAnsi="Times New Roman"/>
                <w:b/>
                <w:sz w:val="20"/>
                <w:szCs w:val="20"/>
              </w:rPr>
            </w:pPr>
          </w:p>
        </w:tc>
      </w:tr>
      <w:tr w:rsidR="00AC03DA" w:rsidRPr="00EE312D"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17.04.2024</w:t>
            </w:r>
          </w:p>
        </w:tc>
        <w:tc>
          <w:tcPr>
            <w:tcW w:w="4077"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b/>
                <w:sz w:val="20"/>
                <w:szCs w:val="20"/>
              </w:rPr>
            </w:pPr>
            <w:r w:rsidRPr="00EE312D">
              <w:rPr>
                <w:rFonts w:ascii="Times New Roman" w:hAnsi="Times New Roman"/>
                <w:b/>
                <w:sz w:val="20"/>
                <w:szCs w:val="20"/>
              </w:rPr>
              <w:t>Открытое занятие группа № 9</w:t>
            </w:r>
          </w:p>
          <w:p w:rsidR="00AC03DA" w:rsidRPr="00EE312D" w:rsidRDefault="00AC03DA" w:rsidP="00912D91">
            <w:pPr>
              <w:rPr>
                <w:rFonts w:ascii="Times New Roman" w:hAnsi="Times New Roman"/>
                <w:sz w:val="20"/>
                <w:szCs w:val="20"/>
              </w:rPr>
            </w:pPr>
            <w:r w:rsidRPr="00EE312D">
              <w:rPr>
                <w:rFonts w:ascii="Times New Roman" w:hAnsi="Times New Roman"/>
                <w:sz w:val="20"/>
                <w:szCs w:val="20"/>
              </w:rPr>
              <w:t>«Театральное представление «Муха-Цокотуха»</w:t>
            </w:r>
          </w:p>
        </w:tc>
        <w:tc>
          <w:tcPr>
            <w:tcW w:w="8222"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Развитие творческого потенциала и инд. способностей воспитанников через участие в театрализованной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 xml:space="preserve">воспитатели </w:t>
            </w:r>
          </w:p>
          <w:p w:rsidR="00AC03DA" w:rsidRPr="00EE312D" w:rsidRDefault="00AC03DA" w:rsidP="00912D91">
            <w:pPr>
              <w:rPr>
                <w:rFonts w:ascii="Times New Roman" w:hAnsi="Times New Roman"/>
                <w:sz w:val="20"/>
                <w:szCs w:val="20"/>
              </w:rPr>
            </w:pPr>
            <w:r w:rsidRPr="00EE312D">
              <w:rPr>
                <w:rFonts w:ascii="Times New Roman" w:hAnsi="Times New Roman"/>
                <w:sz w:val="20"/>
                <w:szCs w:val="20"/>
              </w:rPr>
              <w:t>Шигина Н.П.</w:t>
            </w:r>
          </w:p>
          <w:p w:rsidR="00AC03DA" w:rsidRPr="00EE312D" w:rsidRDefault="00AC03DA" w:rsidP="00912D91">
            <w:pPr>
              <w:rPr>
                <w:rFonts w:ascii="Times New Roman" w:hAnsi="Times New Roman"/>
                <w:sz w:val="20"/>
                <w:szCs w:val="20"/>
              </w:rPr>
            </w:pPr>
            <w:r w:rsidRPr="00EE312D">
              <w:rPr>
                <w:rFonts w:ascii="Times New Roman" w:hAnsi="Times New Roman"/>
                <w:sz w:val="20"/>
                <w:szCs w:val="20"/>
              </w:rPr>
              <w:t>Румянцева И.И.</w:t>
            </w:r>
          </w:p>
        </w:tc>
      </w:tr>
      <w:tr w:rsidR="00AC03DA" w:rsidRPr="00EE312D" w:rsidTr="00912D91">
        <w:trPr>
          <w:trHeight w:val="270"/>
        </w:trPr>
        <w:tc>
          <w:tcPr>
            <w:tcW w:w="1134" w:type="dxa"/>
            <w:tcBorders>
              <w:top w:val="single" w:sz="4" w:space="0" w:color="auto"/>
              <w:left w:val="single" w:sz="4" w:space="0" w:color="auto"/>
              <w:bottom w:val="single" w:sz="4" w:space="0" w:color="auto"/>
              <w:right w:val="single" w:sz="4" w:space="0" w:color="auto"/>
            </w:tcBorders>
            <w:vAlign w:val="center"/>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18.04.2024</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в 13.15</w:t>
            </w:r>
          </w:p>
        </w:tc>
        <w:tc>
          <w:tcPr>
            <w:tcW w:w="4077"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b/>
                <w:sz w:val="20"/>
                <w:szCs w:val="20"/>
                <w:lang w:eastAsia="ru-RU"/>
              </w:rPr>
            </w:pPr>
            <w:r w:rsidRPr="00EE312D">
              <w:rPr>
                <w:rFonts w:ascii="Times New Roman" w:eastAsia="Times New Roman" w:hAnsi="Times New Roman"/>
                <w:b/>
                <w:sz w:val="20"/>
                <w:szCs w:val="20"/>
                <w:lang w:eastAsia="ru-RU"/>
              </w:rPr>
              <w:t>Семинар-практикум</w:t>
            </w:r>
          </w:p>
          <w:p w:rsidR="00AC03DA" w:rsidRPr="0010296B"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rPr>
              <w:t>«Все мы родом из детства»</w:t>
            </w:r>
            <w:r w:rsidRPr="00EE312D">
              <w:rPr>
                <w:rFonts w:ascii="Times New Roman" w:eastAsia="Times New Roman" w:hAnsi="Times New Roman"/>
                <w:sz w:val="20"/>
                <w:szCs w:val="20"/>
                <w:lang w:eastAsia="ru-RU"/>
              </w:rPr>
              <w:t xml:space="preserve"> </w:t>
            </w:r>
          </w:p>
        </w:tc>
        <w:tc>
          <w:tcPr>
            <w:tcW w:w="8222" w:type="dxa"/>
            <w:tcBorders>
              <w:top w:val="single" w:sz="4" w:space="0" w:color="auto"/>
              <w:left w:val="single" w:sz="4" w:space="0" w:color="auto"/>
              <w:bottom w:val="single" w:sz="4" w:space="0" w:color="auto"/>
              <w:right w:val="single" w:sz="4" w:space="0" w:color="auto"/>
            </w:tcBorders>
          </w:tcPr>
          <w:p w:rsidR="00AC03DA" w:rsidRPr="0010296B"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 xml:space="preserve">Способствовать формированию доверительных и доброжелательных отношений между родителями и детьми </w:t>
            </w:r>
            <w:r>
              <w:rPr>
                <w:rFonts w:ascii="Times New Roman" w:eastAsia="Times New Roman" w:hAnsi="Times New Roman"/>
                <w:sz w:val="20"/>
                <w:szCs w:val="20"/>
                <w:lang w:eastAsia="ru-RU"/>
              </w:rPr>
              <w:t xml:space="preserve">воспитатели Котова А.Н. Шурыгина В.В. </w:t>
            </w:r>
            <w:proofErr w:type="spellStart"/>
            <w:r w:rsidRPr="00EE312D">
              <w:rPr>
                <w:rFonts w:ascii="Times New Roman" w:eastAsia="Times New Roman" w:hAnsi="Times New Roman"/>
                <w:sz w:val="20"/>
                <w:szCs w:val="20"/>
                <w:lang w:eastAsia="ru-RU"/>
              </w:rPr>
              <w:t>Яницкая</w:t>
            </w:r>
            <w:proofErr w:type="spellEnd"/>
            <w:r w:rsidRPr="00EE312D">
              <w:rPr>
                <w:rFonts w:ascii="Times New Roman" w:eastAsia="Times New Roman" w:hAnsi="Times New Roman"/>
                <w:sz w:val="20"/>
                <w:szCs w:val="20"/>
                <w:lang w:eastAsia="ru-RU"/>
              </w:rPr>
              <w:t xml:space="preserve"> В.С.</w:t>
            </w:r>
            <w:r>
              <w:rPr>
                <w:rFonts w:ascii="Times New Roman" w:eastAsia="Times New Roman" w:hAnsi="Times New Roman"/>
                <w:sz w:val="20"/>
                <w:szCs w:val="20"/>
                <w:lang w:eastAsia="ru-RU"/>
              </w:rPr>
              <w:t xml:space="preserve"> </w:t>
            </w:r>
            <w:r w:rsidRPr="00EE312D">
              <w:rPr>
                <w:rFonts w:ascii="Times New Roman" w:eastAsia="Times New Roman" w:hAnsi="Times New Roman"/>
                <w:sz w:val="20"/>
                <w:szCs w:val="20"/>
                <w:lang w:eastAsia="ru-RU"/>
              </w:rPr>
              <w:t>Кириллова С.С.</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eastAsia="Times New Roman" w:hAnsi="Times New Roman"/>
                <w:sz w:val="20"/>
                <w:szCs w:val="20"/>
                <w:lang w:eastAsia="ru-RU"/>
              </w:rPr>
            </w:pPr>
            <w:r w:rsidRPr="00EE312D">
              <w:rPr>
                <w:rFonts w:ascii="Times New Roman" w:eastAsia="Times New Roman" w:hAnsi="Times New Roman"/>
                <w:sz w:val="20"/>
                <w:szCs w:val="20"/>
                <w:lang w:eastAsia="ru-RU"/>
              </w:rPr>
              <w:t>воспитатели</w:t>
            </w:r>
          </w:p>
          <w:p w:rsidR="00AC03DA" w:rsidRPr="00EE312D" w:rsidRDefault="00AC03DA" w:rsidP="00912D91">
            <w:pPr>
              <w:rPr>
                <w:rFonts w:ascii="Times New Roman" w:hAnsi="Times New Roman"/>
                <w:sz w:val="20"/>
                <w:szCs w:val="20"/>
              </w:rPr>
            </w:pPr>
          </w:p>
        </w:tc>
      </w:tr>
      <w:tr w:rsidR="00AC03DA" w:rsidRPr="00EE312D" w:rsidTr="00912D91">
        <w:trPr>
          <w:trHeight w:val="399"/>
        </w:trPr>
        <w:tc>
          <w:tcPr>
            <w:tcW w:w="1134" w:type="dxa"/>
            <w:tcBorders>
              <w:top w:val="single" w:sz="4" w:space="0" w:color="auto"/>
              <w:left w:val="single" w:sz="4" w:space="0" w:color="auto"/>
              <w:bottom w:val="single" w:sz="4" w:space="0" w:color="auto"/>
              <w:right w:val="single" w:sz="4" w:space="0" w:color="auto"/>
            </w:tcBorders>
            <w:vAlign w:val="center"/>
          </w:tcPr>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24.04.2024</w:t>
            </w:r>
          </w:p>
          <w:p w:rsidR="00AC03DA" w:rsidRPr="00EE312D" w:rsidRDefault="00AC03DA" w:rsidP="00912D91">
            <w:pPr>
              <w:jc w:val="center"/>
              <w:rPr>
                <w:rFonts w:ascii="Times New Roman" w:hAnsi="Times New Roman"/>
                <w:b/>
                <w:sz w:val="20"/>
                <w:szCs w:val="20"/>
              </w:rPr>
            </w:pPr>
            <w:r w:rsidRPr="00EE312D">
              <w:rPr>
                <w:rFonts w:ascii="Times New Roman" w:hAnsi="Times New Roman"/>
                <w:b/>
                <w:sz w:val="20"/>
                <w:szCs w:val="20"/>
              </w:rPr>
              <w:t>в 13.15</w:t>
            </w:r>
          </w:p>
        </w:tc>
        <w:tc>
          <w:tcPr>
            <w:tcW w:w="4077"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b/>
                <w:sz w:val="20"/>
                <w:szCs w:val="20"/>
              </w:rPr>
            </w:pPr>
            <w:r w:rsidRPr="00EE312D">
              <w:rPr>
                <w:rFonts w:ascii="Times New Roman" w:hAnsi="Times New Roman"/>
                <w:b/>
                <w:sz w:val="20"/>
                <w:szCs w:val="20"/>
              </w:rPr>
              <w:t>Занятия с педагогами № 6</w:t>
            </w:r>
            <w:r w:rsidRPr="00EE312D">
              <w:rPr>
                <w:rFonts w:ascii="Times New Roman" w:hAnsi="Times New Roman"/>
                <w:sz w:val="20"/>
                <w:szCs w:val="20"/>
              </w:rPr>
              <w:t xml:space="preserve"> по профилактике </w:t>
            </w:r>
            <w:proofErr w:type="spellStart"/>
            <w:r w:rsidRPr="00EE312D">
              <w:rPr>
                <w:rFonts w:ascii="Times New Roman" w:hAnsi="Times New Roman"/>
                <w:sz w:val="20"/>
                <w:szCs w:val="20"/>
              </w:rPr>
              <w:t>эмоц-го</w:t>
            </w:r>
            <w:proofErr w:type="spellEnd"/>
            <w:r w:rsidRPr="00EE312D">
              <w:rPr>
                <w:rFonts w:ascii="Times New Roman" w:hAnsi="Times New Roman"/>
                <w:sz w:val="20"/>
                <w:szCs w:val="20"/>
              </w:rPr>
              <w:t xml:space="preserve"> выгорания</w:t>
            </w:r>
          </w:p>
        </w:tc>
        <w:tc>
          <w:tcPr>
            <w:tcW w:w="8222" w:type="dxa"/>
            <w:tcBorders>
              <w:top w:val="single" w:sz="4" w:space="0" w:color="auto"/>
              <w:left w:val="single" w:sz="4" w:space="0" w:color="auto"/>
              <w:bottom w:val="single" w:sz="4" w:space="0" w:color="auto"/>
              <w:right w:val="single" w:sz="4" w:space="0" w:color="auto"/>
            </w:tcBorders>
          </w:tcPr>
          <w:p w:rsidR="00AC03DA" w:rsidRDefault="00AC03DA" w:rsidP="00912D91">
            <w:pPr>
              <w:rPr>
                <w:rFonts w:ascii="Times New Roman" w:hAnsi="Times New Roman"/>
                <w:sz w:val="20"/>
                <w:szCs w:val="20"/>
              </w:rPr>
            </w:pPr>
            <w:r w:rsidRPr="00EE312D">
              <w:rPr>
                <w:rFonts w:ascii="Times New Roman" w:hAnsi="Times New Roman"/>
                <w:sz w:val="20"/>
                <w:szCs w:val="20"/>
              </w:rPr>
              <w:t xml:space="preserve">Работа с </w:t>
            </w:r>
            <w:proofErr w:type="spellStart"/>
            <w:r w:rsidRPr="00EE312D">
              <w:rPr>
                <w:rFonts w:ascii="Times New Roman" w:hAnsi="Times New Roman"/>
                <w:sz w:val="20"/>
                <w:szCs w:val="20"/>
              </w:rPr>
              <w:t>педсоставом</w:t>
            </w:r>
            <w:proofErr w:type="spellEnd"/>
            <w:r w:rsidRPr="00EE312D">
              <w:rPr>
                <w:rFonts w:ascii="Times New Roman" w:hAnsi="Times New Roman"/>
                <w:sz w:val="20"/>
                <w:szCs w:val="20"/>
              </w:rPr>
              <w:t xml:space="preserve"> по профилактике эмоцион</w:t>
            </w:r>
            <w:r>
              <w:rPr>
                <w:rFonts w:ascii="Times New Roman" w:hAnsi="Times New Roman"/>
                <w:sz w:val="20"/>
                <w:szCs w:val="20"/>
              </w:rPr>
              <w:t>ально</w:t>
            </w:r>
            <w:r w:rsidRPr="00EE312D">
              <w:rPr>
                <w:rFonts w:ascii="Times New Roman" w:hAnsi="Times New Roman"/>
                <w:sz w:val="20"/>
                <w:szCs w:val="20"/>
              </w:rPr>
              <w:t>го и профес</w:t>
            </w:r>
            <w:r>
              <w:rPr>
                <w:rFonts w:ascii="Times New Roman" w:hAnsi="Times New Roman"/>
                <w:sz w:val="20"/>
                <w:szCs w:val="20"/>
              </w:rPr>
              <w:t>сионально</w:t>
            </w:r>
            <w:r w:rsidRPr="00EE312D">
              <w:rPr>
                <w:rFonts w:ascii="Times New Roman" w:hAnsi="Times New Roman"/>
                <w:sz w:val="20"/>
                <w:szCs w:val="20"/>
              </w:rPr>
              <w:t>го выгорания</w:t>
            </w:r>
          </w:p>
          <w:p w:rsidR="00AC03DA" w:rsidRPr="00EE312D" w:rsidRDefault="00AC03DA" w:rsidP="00912D91">
            <w:pPr>
              <w:rPr>
                <w:rFonts w:ascii="Times New Roman" w:hAnsi="Times New Roman"/>
                <w:sz w:val="20"/>
                <w:szCs w:val="20"/>
              </w:rPr>
            </w:pPr>
            <w:r w:rsidRPr="00EE312D">
              <w:rPr>
                <w:rFonts w:ascii="Times New Roman" w:hAnsi="Times New Roman"/>
                <w:sz w:val="20"/>
                <w:szCs w:val="20"/>
              </w:rPr>
              <w:t>Селезнева Т.А.</w:t>
            </w:r>
          </w:p>
        </w:tc>
        <w:tc>
          <w:tcPr>
            <w:tcW w:w="1701" w:type="dxa"/>
            <w:tcBorders>
              <w:top w:val="single" w:sz="4" w:space="0" w:color="auto"/>
              <w:left w:val="single" w:sz="4" w:space="0" w:color="auto"/>
              <w:bottom w:val="single" w:sz="4" w:space="0" w:color="auto"/>
              <w:right w:val="single" w:sz="4" w:space="0" w:color="auto"/>
            </w:tcBorders>
          </w:tcPr>
          <w:p w:rsidR="00AC03DA" w:rsidRPr="00EE312D" w:rsidRDefault="00AC03DA" w:rsidP="00912D91">
            <w:pPr>
              <w:rPr>
                <w:rFonts w:ascii="Times New Roman" w:hAnsi="Times New Roman"/>
                <w:sz w:val="20"/>
                <w:szCs w:val="20"/>
              </w:rPr>
            </w:pPr>
            <w:r w:rsidRPr="00EE312D">
              <w:rPr>
                <w:rFonts w:ascii="Times New Roman" w:hAnsi="Times New Roman"/>
                <w:sz w:val="20"/>
                <w:szCs w:val="20"/>
              </w:rPr>
              <w:t xml:space="preserve">педагог-психолог </w:t>
            </w:r>
          </w:p>
        </w:tc>
      </w:tr>
      <w:tr w:rsidR="00AC03DA" w:rsidRPr="00AC03DA" w:rsidTr="00912D91">
        <w:trPr>
          <w:trHeight w:val="475"/>
        </w:trPr>
        <w:tc>
          <w:tcPr>
            <w:tcW w:w="1134" w:type="dxa"/>
            <w:tcBorders>
              <w:top w:val="single" w:sz="4" w:space="0" w:color="auto"/>
              <w:left w:val="single" w:sz="4" w:space="0" w:color="auto"/>
              <w:bottom w:val="single" w:sz="4" w:space="0" w:color="auto"/>
              <w:right w:val="single" w:sz="4" w:space="0" w:color="auto"/>
            </w:tcBorders>
            <w:vAlign w:val="center"/>
          </w:tcPr>
          <w:p w:rsidR="00AC03DA" w:rsidRPr="00AC03DA" w:rsidRDefault="00AC03DA" w:rsidP="00912D91">
            <w:pPr>
              <w:jc w:val="center"/>
              <w:rPr>
                <w:rFonts w:ascii="Times New Roman" w:hAnsi="Times New Roman"/>
                <w:b/>
                <w:sz w:val="20"/>
                <w:szCs w:val="20"/>
              </w:rPr>
            </w:pPr>
            <w:r w:rsidRPr="00AC03DA">
              <w:rPr>
                <w:rFonts w:ascii="Times New Roman" w:hAnsi="Times New Roman"/>
                <w:b/>
                <w:sz w:val="20"/>
                <w:szCs w:val="20"/>
              </w:rPr>
              <w:t>28.04.2023</w:t>
            </w:r>
          </w:p>
          <w:p w:rsidR="00AC03DA" w:rsidRPr="00AC03DA" w:rsidRDefault="00AC03DA" w:rsidP="00912D91">
            <w:pPr>
              <w:jc w:val="center"/>
              <w:rPr>
                <w:rFonts w:ascii="Times New Roman" w:hAnsi="Times New Roman"/>
                <w:b/>
                <w:sz w:val="20"/>
                <w:szCs w:val="20"/>
              </w:rPr>
            </w:pPr>
            <w:r w:rsidRPr="00AC03DA">
              <w:rPr>
                <w:rFonts w:ascii="Times New Roman" w:hAnsi="Times New Roman"/>
                <w:b/>
                <w:sz w:val="20"/>
                <w:szCs w:val="20"/>
              </w:rPr>
              <w:t>в 09.15</w:t>
            </w:r>
            <w:r w:rsidRPr="00AC03DA">
              <w:rPr>
                <w:rFonts w:ascii="Times New Roman" w:hAnsi="Times New Roman"/>
                <w:sz w:val="20"/>
                <w:szCs w:val="20"/>
              </w:rPr>
              <w:t xml:space="preserve"> </w:t>
            </w:r>
          </w:p>
        </w:tc>
        <w:tc>
          <w:tcPr>
            <w:tcW w:w="4077" w:type="dxa"/>
            <w:tcBorders>
              <w:top w:val="single" w:sz="4" w:space="0" w:color="auto"/>
              <w:left w:val="single" w:sz="4" w:space="0" w:color="auto"/>
              <w:bottom w:val="single" w:sz="4" w:space="0" w:color="auto"/>
              <w:right w:val="single" w:sz="4" w:space="0" w:color="auto"/>
            </w:tcBorders>
          </w:tcPr>
          <w:p w:rsidR="00AC03DA" w:rsidRPr="00AC03DA" w:rsidRDefault="00AC03DA" w:rsidP="00912D91">
            <w:r w:rsidRPr="00AC03DA">
              <w:rPr>
                <w:rFonts w:ascii="Times New Roman" w:hAnsi="Times New Roman"/>
                <w:b/>
                <w:sz w:val="20"/>
                <w:szCs w:val="20"/>
              </w:rPr>
              <w:t>Открытое занятие группа № 8</w:t>
            </w:r>
          </w:p>
        </w:tc>
        <w:tc>
          <w:tcPr>
            <w:tcW w:w="8222" w:type="dxa"/>
            <w:tcBorders>
              <w:top w:val="single" w:sz="4" w:space="0" w:color="auto"/>
              <w:left w:val="single" w:sz="4" w:space="0" w:color="auto"/>
              <w:bottom w:val="single" w:sz="4" w:space="0" w:color="auto"/>
              <w:right w:val="single" w:sz="4" w:space="0" w:color="auto"/>
            </w:tcBorders>
          </w:tcPr>
          <w:p w:rsidR="00AC03DA" w:rsidRPr="00AC03DA" w:rsidRDefault="00AC03DA" w:rsidP="00912D91">
            <w:pPr>
              <w:rPr>
                <w:rFonts w:ascii="Times New Roman" w:hAnsi="Times New Roman"/>
                <w:sz w:val="20"/>
                <w:szCs w:val="20"/>
              </w:rPr>
            </w:pPr>
            <w:r w:rsidRPr="00AC03DA">
              <w:rPr>
                <w:rFonts w:ascii="Times New Roman" w:hAnsi="Times New Roman"/>
                <w:sz w:val="20"/>
                <w:szCs w:val="20"/>
              </w:rPr>
              <w:t>Использование театральной инсценировки для развития коммуникативных  и речевых навыков воспитанников   воспитатели Новикова Н.Н., Проценко О.В.</w:t>
            </w:r>
          </w:p>
        </w:tc>
        <w:tc>
          <w:tcPr>
            <w:tcW w:w="1701" w:type="dxa"/>
            <w:tcBorders>
              <w:top w:val="single" w:sz="4" w:space="0" w:color="auto"/>
              <w:left w:val="single" w:sz="4" w:space="0" w:color="auto"/>
              <w:bottom w:val="single" w:sz="4" w:space="0" w:color="auto"/>
              <w:right w:val="single" w:sz="4" w:space="0" w:color="auto"/>
            </w:tcBorders>
          </w:tcPr>
          <w:p w:rsidR="00AC03DA" w:rsidRPr="00AC03DA" w:rsidRDefault="00AC03DA" w:rsidP="00912D91">
            <w:pPr>
              <w:rPr>
                <w:rFonts w:ascii="Times New Roman" w:hAnsi="Times New Roman"/>
                <w:sz w:val="20"/>
                <w:szCs w:val="20"/>
              </w:rPr>
            </w:pPr>
            <w:r w:rsidRPr="00AC03DA">
              <w:rPr>
                <w:rFonts w:ascii="Times New Roman" w:hAnsi="Times New Roman"/>
                <w:sz w:val="20"/>
                <w:szCs w:val="20"/>
              </w:rPr>
              <w:t>воспитатели</w:t>
            </w:r>
          </w:p>
          <w:p w:rsidR="00AC03DA" w:rsidRPr="00AC03DA" w:rsidRDefault="00AC03DA" w:rsidP="00912D91">
            <w:pPr>
              <w:rPr>
                <w:sz w:val="20"/>
                <w:szCs w:val="20"/>
              </w:rPr>
            </w:pPr>
          </w:p>
        </w:tc>
      </w:tr>
      <w:tr w:rsidR="00AC03DA" w:rsidRPr="00AC03DA" w:rsidTr="00912D91">
        <w:trPr>
          <w:trHeight w:val="475"/>
        </w:trPr>
        <w:tc>
          <w:tcPr>
            <w:tcW w:w="1134" w:type="dxa"/>
            <w:tcBorders>
              <w:top w:val="single" w:sz="4" w:space="0" w:color="auto"/>
              <w:left w:val="single" w:sz="4" w:space="0" w:color="auto"/>
              <w:bottom w:val="single" w:sz="4" w:space="0" w:color="auto"/>
              <w:right w:val="single" w:sz="4" w:space="0" w:color="auto"/>
            </w:tcBorders>
            <w:vAlign w:val="center"/>
          </w:tcPr>
          <w:p w:rsidR="00AC03DA" w:rsidRPr="00AC03DA" w:rsidRDefault="00AC03DA" w:rsidP="00912D91">
            <w:pPr>
              <w:jc w:val="center"/>
              <w:rPr>
                <w:rFonts w:ascii="Times New Roman" w:hAnsi="Times New Roman"/>
                <w:b/>
                <w:sz w:val="20"/>
                <w:szCs w:val="20"/>
              </w:rPr>
            </w:pPr>
            <w:r w:rsidRPr="00AC03DA">
              <w:rPr>
                <w:rFonts w:ascii="Times New Roman" w:hAnsi="Times New Roman"/>
                <w:b/>
                <w:sz w:val="20"/>
                <w:szCs w:val="20"/>
              </w:rPr>
              <w:t>04.05.2024</w:t>
            </w:r>
          </w:p>
          <w:p w:rsidR="00AC03DA" w:rsidRPr="00AC03DA" w:rsidRDefault="00AC03DA" w:rsidP="00912D91">
            <w:pPr>
              <w:jc w:val="center"/>
              <w:rPr>
                <w:rFonts w:ascii="Times New Roman" w:hAnsi="Times New Roman"/>
                <w:b/>
                <w:sz w:val="20"/>
                <w:szCs w:val="20"/>
              </w:rPr>
            </w:pPr>
            <w:r w:rsidRPr="00AC03DA">
              <w:rPr>
                <w:rFonts w:ascii="Times New Roman" w:hAnsi="Times New Roman"/>
                <w:b/>
                <w:sz w:val="20"/>
                <w:szCs w:val="20"/>
              </w:rPr>
              <w:t>в 09.15</w:t>
            </w:r>
          </w:p>
        </w:tc>
        <w:tc>
          <w:tcPr>
            <w:tcW w:w="4077" w:type="dxa"/>
            <w:tcBorders>
              <w:top w:val="single" w:sz="4" w:space="0" w:color="auto"/>
              <w:left w:val="single" w:sz="4" w:space="0" w:color="auto"/>
              <w:bottom w:val="single" w:sz="4" w:space="0" w:color="auto"/>
              <w:right w:val="single" w:sz="4" w:space="0" w:color="auto"/>
            </w:tcBorders>
          </w:tcPr>
          <w:p w:rsidR="00AC03DA" w:rsidRPr="00AC03DA" w:rsidRDefault="00AC03DA" w:rsidP="00912D91">
            <w:pPr>
              <w:widowControl w:val="0"/>
              <w:shd w:val="clear" w:color="auto" w:fill="FFFFFF"/>
              <w:autoSpaceDE w:val="0"/>
              <w:autoSpaceDN w:val="0"/>
              <w:adjustRightInd w:val="0"/>
              <w:ind w:firstLine="5"/>
              <w:rPr>
                <w:rFonts w:ascii="Times New Roman" w:hAnsi="Times New Roman"/>
                <w:sz w:val="20"/>
                <w:szCs w:val="20"/>
              </w:rPr>
            </w:pPr>
            <w:r w:rsidRPr="00AC03DA">
              <w:rPr>
                <w:rFonts w:ascii="Times New Roman" w:hAnsi="Times New Roman"/>
                <w:b/>
                <w:sz w:val="20"/>
                <w:szCs w:val="20"/>
              </w:rPr>
              <w:t xml:space="preserve">Открытое занятие группа № 5 </w:t>
            </w:r>
            <w:r w:rsidRPr="00AC03DA">
              <w:rPr>
                <w:rFonts w:ascii="Times New Roman" w:hAnsi="Times New Roman"/>
                <w:sz w:val="20"/>
                <w:szCs w:val="20"/>
              </w:rPr>
              <w:t>«Скоро лето»</w:t>
            </w:r>
          </w:p>
        </w:tc>
        <w:tc>
          <w:tcPr>
            <w:tcW w:w="8222" w:type="dxa"/>
            <w:tcBorders>
              <w:top w:val="single" w:sz="4" w:space="0" w:color="auto"/>
              <w:left w:val="single" w:sz="4" w:space="0" w:color="auto"/>
              <w:bottom w:val="single" w:sz="4" w:space="0" w:color="auto"/>
              <w:right w:val="single" w:sz="4" w:space="0" w:color="auto"/>
            </w:tcBorders>
          </w:tcPr>
          <w:p w:rsidR="00AC03DA" w:rsidRPr="00AC03DA" w:rsidRDefault="00AC03DA" w:rsidP="00912D91">
            <w:pPr>
              <w:rPr>
                <w:rFonts w:ascii="Times New Roman" w:hAnsi="Times New Roman"/>
                <w:sz w:val="20"/>
                <w:szCs w:val="20"/>
              </w:rPr>
            </w:pPr>
            <w:r w:rsidRPr="00AC03DA">
              <w:rPr>
                <w:rFonts w:ascii="Times New Roman" w:hAnsi="Times New Roman"/>
                <w:sz w:val="20"/>
                <w:szCs w:val="20"/>
              </w:rPr>
              <w:t>Расширять представления детей о лете,  о сезонных изменениях в природе</w:t>
            </w:r>
          </w:p>
        </w:tc>
        <w:tc>
          <w:tcPr>
            <w:tcW w:w="1701" w:type="dxa"/>
            <w:tcBorders>
              <w:top w:val="single" w:sz="4" w:space="0" w:color="auto"/>
              <w:left w:val="single" w:sz="4" w:space="0" w:color="auto"/>
              <w:bottom w:val="single" w:sz="4" w:space="0" w:color="auto"/>
              <w:right w:val="single" w:sz="4" w:space="0" w:color="auto"/>
            </w:tcBorders>
          </w:tcPr>
          <w:p w:rsidR="00AC03DA" w:rsidRPr="00AC03DA" w:rsidRDefault="00AC03DA" w:rsidP="00912D91">
            <w:pPr>
              <w:rPr>
                <w:rFonts w:ascii="Times New Roman" w:hAnsi="Times New Roman"/>
                <w:sz w:val="20"/>
                <w:szCs w:val="20"/>
              </w:rPr>
            </w:pPr>
            <w:r w:rsidRPr="00AC03DA">
              <w:rPr>
                <w:rFonts w:ascii="Times New Roman" w:hAnsi="Times New Roman"/>
                <w:sz w:val="20"/>
                <w:szCs w:val="20"/>
              </w:rPr>
              <w:t>воспитатели</w:t>
            </w:r>
          </w:p>
          <w:p w:rsidR="00AC03DA" w:rsidRPr="00AC03DA" w:rsidRDefault="00AC03DA" w:rsidP="00912D91">
            <w:pPr>
              <w:rPr>
                <w:rFonts w:ascii="Times New Roman" w:hAnsi="Times New Roman"/>
                <w:sz w:val="20"/>
                <w:szCs w:val="20"/>
              </w:rPr>
            </w:pPr>
            <w:proofErr w:type="spellStart"/>
            <w:r w:rsidRPr="00AC03DA">
              <w:rPr>
                <w:rFonts w:ascii="Times New Roman" w:hAnsi="Times New Roman"/>
                <w:sz w:val="20"/>
                <w:szCs w:val="20"/>
              </w:rPr>
              <w:t>Яницкая</w:t>
            </w:r>
            <w:proofErr w:type="spellEnd"/>
            <w:r w:rsidRPr="00AC03DA">
              <w:rPr>
                <w:rFonts w:ascii="Times New Roman" w:hAnsi="Times New Roman"/>
                <w:sz w:val="20"/>
                <w:szCs w:val="20"/>
              </w:rPr>
              <w:t xml:space="preserve"> В.С.</w:t>
            </w:r>
          </w:p>
        </w:tc>
      </w:tr>
      <w:tr w:rsidR="00AC03DA" w:rsidRPr="00AC03DA" w:rsidTr="00912D91">
        <w:trPr>
          <w:trHeight w:val="475"/>
        </w:trPr>
        <w:tc>
          <w:tcPr>
            <w:tcW w:w="1134" w:type="dxa"/>
            <w:tcBorders>
              <w:top w:val="single" w:sz="4" w:space="0" w:color="auto"/>
              <w:left w:val="single" w:sz="4" w:space="0" w:color="auto"/>
              <w:bottom w:val="single" w:sz="4" w:space="0" w:color="auto"/>
              <w:right w:val="single" w:sz="4" w:space="0" w:color="auto"/>
            </w:tcBorders>
            <w:vAlign w:val="center"/>
          </w:tcPr>
          <w:p w:rsidR="00AC03DA" w:rsidRPr="00AC03DA" w:rsidRDefault="00AC03DA" w:rsidP="00912D91">
            <w:pPr>
              <w:jc w:val="center"/>
              <w:rPr>
                <w:rFonts w:ascii="Times New Roman" w:hAnsi="Times New Roman"/>
                <w:b/>
                <w:sz w:val="20"/>
                <w:szCs w:val="20"/>
              </w:rPr>
            </w:pPr>
            <w:r w:rsidRPr="00AC03DA">
              <w:rPr>
                <w:rFonts w:ascii="Times New Roman" w:hAnsi="Times New Roman"/>
                <w:b/>
                <w:sz w:val="20"/>
                <w:szCs w:val="20"/>
              </w:rPr>
              <w:t>07.05.2024</w:t>
            </w:r>
          </w:p>
          <w:p w:rsidR="00AC03DA" w:rsidRPr="00AC03DA" w:rsidRDefault="00AC03DA" w:rsidP="00912D91">
            <w:pPr>
              <w:jc w:val="center"/>
              <w:rPr>
                <w:rFonts w:ascii="Times New Roman" w:hAnsi="Times New Roman"/>
                <w:b/>
                <w:sz w:val="20"/>
                <w:szCs w:val="20"/>
              </w:rPr>
            </w:pPr>
            <w:r w:rsidRPr="00AC03DA">
              <w:rPr>
                <w:rFonts w:ascii="Times New Roman" w:hAnsi="Times New Roman"/>
                <w:b/>
                <w:sz w:val="20"/>
                <w:szCs w:val="20"/>
              </w:rPr>
              <w:t>в 09.15</w:t>
            </w:r>
          </w:p>
        </w:tc>
        <w:tc>
          <w:tcPr>
            <w:tcW w:w="4077" w:type="dxa"/>
            <w:tcBorders>
              <w:top w:val="single" w:sz="4" w:space="0" w:color="auto"/>
              <w:left w:val="single" w:sz="4" w:space="0" w:color="auto"/>
              <w:bottom w:val="single" w:sz="4" w:space="0" w:color="auto"/>
              <w:right w:val="single" w:sz="4" w:space="0" w:color="auto"/>
            </w:tcBorders>
          </w:tcPr>
          <w:p w:rsidR="00AC03DA" w:rsidRPr="00AC03DA" w:rsidRDefault="00AC03DA" w:rsidP="00912D91">
            <w:pPr>
              <w:rPr>
                <w:rFonts w:ascii="Times New Roman" w:hAnsi="Times New Roman"/>
                <w:b/>
                <w:sz w:val="20"/>
                <w:szCs w:val="20"/>
              </w:rPr>
            </w:pPr>
            <w:r w:rsidRPr="00AC03DA">
              <w:rPr>
                <w:rFonts w:ascii="Times New Roman" w:hAnsi="Times New Roman"/>
                <w:b/>
                <w:sz w:val="20"/>
                <w:szCs w:val="20"/>
              </w:rPr>
              <w:t>Открытое занятие группа № 4</w:t>
            </w:r>
          </w:p>
          <w:p w:rsidR="00AC03DA" w:rsidRPr="00AC03DA" w:rsidRDefault="00AC03DA" w:rsidP="00912D91">
            <w:pPr>
              <w:rPr>
                <w:rFonts w:ascii="Times New Roman" w:hAnsi="Times New Roman"/>
                <w:sz w:val="20"/>
                <w:szCs w:val="20"/>
              </w:rPr>
            </w:pPr>
            <w:r w:rsidRPr="00AC03DA">
              <w:rPr>
                <w:rFonts w:ascii="Times New Roman" w:hAnsi="Times New Roman"/>
                <w:sz w:val="20"/>
                <w:szCs w:val="20"/>
              </w:rPr>
              <w:t>«В траве сидел кузнечик»</w:t>
            </w:r>
          </w:p>
        </w:tc>
        <w:tc>
          <w:tcPr>
            <w:tcW w:w="8222" w:type="dxa"/>
            <w:tcBorders>
              <w:top w:val="single" w:sz="4" w:space="0" w:color="auto"/>
              <w:left w:val="single" w:sz="4" w:space="0" w:color="auto"/>
              <w:bottom w:val="single" w:sz="4" w:space="0" w:color="auto"/>
              <w:right w:val="single" w:sz="4" w:space="0" w:color="auto"/>
            </w:tcBorders>
          </w:tcPr>
          <w:p w:rsidR="00AC03DA" w:rsidRPr="00AC03DA" w:rsidRDefault="00AC03DA" w:rsidP="00912D91">
            <w:pPr>
              <w:rPr>
                <w:rFonts w:ascii="Times New Roman" w:hAnsi="Times New Roman"/>
                <w:sz w:val="20"/>
                <w:szCs w:val="20"/>
              </w:rPr>
            </w:pPr>
            <w:r w:rsidRPr="00AC03DA">
              <w:rPr>
                <w:rFonts w:ascii="Times New Roman" w:hAnsi="Times New Roman"/>
                <w:sz w:val="20"/>
                <w:szCs w:val="20"/>
              </w:rPr>
              <w:t>Формировать представления детей о разнообразии насекомых</w:t>
            </w:r>
          </w:p>
        </w:tc>
        <w:tc>
          <w:tcPr>
            <w:tcW w:w="1701" w:type="dxa"/>
            <w:tcBorders>
              <w:top w:val="single" w:sz="4" w:space="0" w:color="auto"/>
              <w:left w:val="single" w:sz="4" w:space="0" w:color="auto"/>
              <w:bottom w:val="single" w:sz="4" w:space="0" w:color="auto"/>
              <w:right w:val="single" w:sz="4" w:space="0" w:color="auto"/>
            </w:tcBorders>
          </w:tcPr>
          <w:p w:rsidR="00AC03DA" w:rsidRPr="00AC03DA" w:rsidRDefault="00AC03DA" w:rsidP="00912D91">
            <w:pPr>
              <w:rPr>
                <w:rFonts w:ascii="Times New Roman" w:hAnsi="Times New Roman"/>
                <w:sz w:val="20"/>
                <w:szCs w:val="20"/>
              </w:rPr>
            </w:pPr>
            <w:r w:rsidRPr="00AC03DA">
              <w:rPr>
                <w:rFonts w:ascii="Times New Roman" w:hAnsi="Times New Roman"/>
                <w:sz w:val="20"/>
                <w:szCs w:val="20"/>
              </w:rPr>
              <w:t xml:space="preserve">воспитатель </w:t>
            </w:r>
          </w:p>
          <w:p w:rsidR="00AC03DA" w:rsidRPr="00AC03DA" w:rsidRDefault="00AC03DA" w:rsidP="00912D91">
            <w:pPr>
              <w:rPr>
                <w:rFonts w:ascii="Times New Roman" w:hAnsi="Times New Roman"/>
                <w:sz w:val="20"/>
                <w:szCs w:val="20"/>
              </w:rPr>
            </w:pPr>
            <w:r w:rsidRPr="00AC03DA">
              <w:rPr>
                <w:rFonts w:ascii="Times New Roman" w:hAnsi="Times New Roman"/>
                <w:sz w:val="20"/>
                <w:szCs w:val="20"/>
              </w:rPr>
              <w:t>Кириллова С.С.</w:t>
            </w:r>
          </w:p>
        </w:tc>
      </w:tr>
      <w:tr w:rsidR="00AC03DA" w:rsidRPr="00AC03DA" w:rsidTr="00912D91">
        <w:trPr>
          <w:trHeight w:val="540"/>
        </w:trPr>
        <w:tc>
          <w:tcPr>
            <w:tcW w:w="1134" w:type="dxa"/>
            <w:tcBorders>
              <w:top w:val="single" w:sz="4" w:space="0" w:color="auto"/>
              <w:left w:val="single" w:sz="4" w:space="0" w:color="auto"/>
              <w:bottom w:val="single" w:sz="4" w:space="0" w:color="auto"/>
              <w:right w:val="single" w:sz="4" w:space="0" w:color="auto"/>
            </w:tcBorders>
            <w:vAlign w:val="center"/>
          </w:tcPr>
          <w:p w:rsidR="00AC03DA" w:rsidRPr="00AC03DA" w:rsidRDefault="00AC03DA" w:rsidP="00912D91">
            <w:pPr>
              <w:jc w:val="center"/>
              <w:rPr>
                <w:rFonts w:ascii="Times New Roman" w:hAnsi="Times New Roman"/>
                <w:b/>
                <w:sz w:val="20"/>
                <w:szCs w:val="20"/>
              </w:rPr>
            </w:pPr>
            <w:r w:rsidRPr="00AC03DA">
              <w:rPr>
                <w:rFonts w:ascii="Times New Roman" w:hAnsi="Times New Roman"/>
                <w:b/>
                <w:sz w:val="20"/>
                <w:szCs w:val="20"/>
              </w:rPr>
              <w:t>16.05.2024</w:t>
            </w:r>
          </w:p>
          <w:p w:rsidR="00AC03DA" w:rsidRPr="00AC03DA" w:rsidRDefault="00AC03DA" w:rsidP="00912D91">
            <w:pPr>
              <w:jc w:val="center"/>
              <w:rPr>
                <w:rFonts w:ascii="Times New Roman" w:hAnsi="Times New Roman"/>
                <w:b/>
                <w:sz w:val="20"/>
                <w:szCs w:val="20"/>
              </w:rPr>
            </w:pPr>
            <w:r w:rsidRPr="00AC03DA">
              <w:rPr>
                <w:rFonts w:ascii="Times New Roman" w:hAnsi="Times New Roman"/>
                <w:b/>
                <w:sz w:val="20"/>
                <w:szCs w:val="20"/>
              </w:rPr>
              <w:t>в 13.15</w:t>
            </w:r>
          </w:p>
          <w:p w:rsidR="00AC03DA" w:rsidRPr="00AC03DA" w:rsidRDefault="00AC03DA" w:rsidP="00912D91">
            <w:pPr>
              <w:jc w:val="center"/>
              <w:rPr>
                <w:rFonts w:ascii="Times New Roman" w:hAnsi="Times New Roman"/>
                <w:sz w:val="20"/>
                <w:szCs w:val="20"/>
              </w:rPr>
            </w:pPr>
            <w:r w:rsidRPr="00AC03DA">
              <w:rPr>
                <w:rFonts w:ascii="Times New Roman" w:hAnsi="Times New Roman"/>
                <w:sz w:val="20"/>
                <w:szCs w:val="20"/>
              </w:rPr>
              <w:t xml:space="preserve"> </w:t>
            </w:r>
          </w:p>
        </w:tc>
        <w:tc>
          <w:tcPr>
            <w:tcW w:w="4077" w:type="dxa"/>
            <w:tcBorders>
              <w:top w:val="single" w:sz="4" w:space="0" w:color="auto"/>
              <w:left w:val="single" w:sz="4" w:space="0" w:color="auto"/>
              <w:bottom w:val="single" w:sz="4" w:space="0" w:color="auto"/>
              <w:right w:val="single" w:sz="4" w:space="0" w:color="auto"/>
            </w:tcBorders>
          </w:tcPr>
          <w:p w:rsidR="00AC03DA" w:rsidRPr="00AC03DA" w:rsidRDefault="00AC03DA" w:rsidP="00912D91">
            <w:pPr>
              <w:rPr>
                <w:rFonts w:ascii="Times New Roman" w:hAnsi="Times New Roman"/>
                <w:sz w:val="20"/>
                <w:szCs w:val="20"/>
              </w:rPr>
            </w:pPr>
            <w:r w:rsidRPr="00AC03DA">
              <w:rPr>
                <w:rFonts w:ascii="Times New Roman" w:eastAsia="Times New Roman" w:hAnsi="Times New Roman"/>
                <w:b/>
                <w:sz w:val="20"/>
                <w:szCs w:val="20"/>
              </w:rPr>
              <w:t>Мини педсовет  «</w:t>
            </w:r>
            <w:r w:rsidRPr="00AC03DA">
              <w:rPr>
                <w:rFonts w:ascii="Times New Roman" w:hAnsi="Times New Roman"/>
                <w:sz w:val="20"/>
                <w:szCs w:val="20"/>
              </w:rPr>
              <w:t xml:space="preserve">Утверждение плана летней оздоровительной работы </w:t>
            </w:r>
            <w:proofErr w:type="gramStart"/>
            <w:r w:rsidRPr="00AC03DA">
              <w:rPr>
                <w:rFonts w:ascii="Times New Roman" w:hAnsi="Times New Roman"/>
                <w:sz w:val="20"/>
                <w:szCs w:val="20"/>
              </w:rPr>
              <w:t>на</w:t>
            </w:r>
            <w:proofErr w:type="gramEnd"/>
          </w:p>
          <w:p w:rsidR="00AC03DA" w:rsidRPr="00AC03DA" w:rsidRDefault="00AC03DA" w:rsidP="00912D91">
            <w:pPr>
              <w:rPr>
                <w:rFonts w:ascii="Times New Roman" w:hAnsi="Times New Roman"/>
                <w:sz w:val="20"/>
                <w:szCs w:val="20"/>
              </w:rPr>
            </w:pPr>
            <w:r w:rsidRPr="00AC03DA">
              <w:rPr>
                <w:rFonts w:ascii="Times New Roman" w:hAnsi="Times New Roman"/>
                <w:sz w:val="20"/>
                <w:szCs w:val="20"/>
              </w:rPr>
              <w:t>2023 – 2024 учебный год»</w:t>
            </w:r>
          </w:p>
        </w:tc>
        <w:tc>
          <w:tcPr>
            <w:tcW w:w="8222" w:type="dxa"/>
            <w:tcBorders>
              <w:top w:val="single" w:sz="4" w:space="0" w:color="auto"/>
              <w:left w:val="single" w:sz="4" w:space="0" w:color="auto"/>
              <w:bottom w:val="single" w:sz="4" w:space="0" w:color="auto"/>
              <w:right w:val="single" w:sz="4" w:space="0" w:color="auto"/>
            </w:tcBorders>
          </w:tcPr>
          <w:p w:rsidR="00AC03DA" w:rsidRPr="00AC03DA" w:rsidRDefault="00AC03DA" w:rsidP="00912D91">
            <w:pPr>
              <w:rPr>
                <w:rFonts w:ascii="Times New Roman" w:hAnsi="Times New Roman"/>
                <w:sz w:val="20"/>
                <w:szCs w:val="20"/>
              </w:rPr>
            </w:pPr>
            <w:r w:rsidRPr="00AC03DA">
              <w:rPr>
                <w:rFonts w:ascii="Times New Roman" w:hAnsi="Times New Roman"/>
                <w:sz w:val="20"/>
                <w:szCs w:val="20"/>
              </w:rPr>
              <w:t xml:space="preserve">Проведение инструктажа по летнему оздоровительному периоду, соблюдение </w:t>
            </w:r>
            <w:proofErr w:type="spellStart"/>
            <w:r w:rsidRPr="00AC03DA">
              <w:rPr>
                <w:rFonts w:ascii="Times New Roman" w:hAnsi="Times New Roman"/>
                <w:sz w:val="20"/>
                <w:szCs w:val="20"/>
              </w:rPr>
              <w:t>санэпидрежима</w:t>
            </w:r>
            <w:proofErr w:type="spellEnd"/>
            <w:r w:rsidRPr="00AC03DA">
              <w:rPr>
                <w:rFonts w:ascii="Times New Roman" w:hAnsi="Times New Roman"/>
                <w:sz w:val="20"/>
                <w:szCs w:val="20"/>
              </w:rPr>
              <w:t xml:space="preserve">      ст. медсестра    </w:t>
            </w:r>
            <w:proofErr w:type="spellStart"/>
            <w:r w:rsidRPr="00AC03DA">
              <w:rPr>
                <w:rFonts w:ascii="Times New Roman" w:hAnsi="Times New Roman"/>
                <w:sz w:val="20"/>
                <w:szCs w:val="20"/>
              </w:rPr>
              <w:t>Батраева</w:t>
            </w:r>
            <w:proofErr w:type="spellEnd"/>
            <w:r w:rsidRPr="00AC03DA">
              <w:rPr>
                <w:rFonts w:ascii="Times New Roman" w:hAnsi="Times New Roman"/>
                <w:sz w:val="20"/>
                <w:szCs w:val="20"/>
              </w:rPr>
              <w:t xml:space="preserve"> С.А.</w:t>
            </w:r>
          </w:p>
        </w:tc>
        <w:tc>
          <w:tcPr>
            <w:tcW w:w="1701" w:type="dxa"/>
            <w:tcBorders>
              <w:top w:val="single" w:sz="4" w:space="0" w:color="auto"/>
              <w:left w:val="single" w:sz="4" w:space="0" w:color="auto"/>
              <w:bottom w:val="single" w:sz="4" w:space="0" w:color="auto"/>
              <w:right w:val="single" w:sz="4" w:space="0" w:color="auto"/>
            </w:tcBorders>
          </w:tcPr>
          <w:p w:rsidR="00AC03DA" w:rsidRPr="00AC03DA" w:rsidRDefault="00AC03DA" w:rsidP="00912D91">
            <w:pPr>
              <w:rPr>
                <w:rFonts w:ascii="Times New Roman" w:hAnsi="Times New Roman"/>
                <w:sz w:val="20"/>
                <w:szCs w:val="20"/>
              </w:rPr>
            </w:pPr>
            <w:r w:rsidRPr="00AC03DA">
              <w:rPr>
                <w:rFonts w:ascii="Times New Roman" w:hAnsi="Times New Roman"/>
                <w:sz w:val="20"/>
                <w:szCs w:val="20"/>
              </w:rPr>
              <w:t>ст. воспитатель</w:t>
            </w:r>
          </w:p>
          <w:p w:rsidR="00AC03DA" w:rsidRPr="00AC03DA" w:rsidRDefault="00AC03DA" w:rsidP="00912D91">
            <w:pPr>
              <w:rPr>
                <w:rFonts w:ascii="Times New Roman" w:hAnsi="Times New Roman"/>
                <w:sz w:val="20"/>
                <w:szCs w:val="20"/>
              </w:rPr>
            </w:pPr>
            <w:proofErr w:type="spellStart"/>
            <w:r w:rsidRPr="00AC03DA">
              <w:rPr>
                <w:rFonts w:ascii="Times New Roman" w:hAnsi="Times New Roman"/>
                <w:sz w:val="20"/>
                <w:szCs w:val="20"/>
              </w:rPr>
              <w:t>Саакова</w:t>
            </w:r>
            <w:proofErr w:type="spellEnd"/>
            <w:r w:rsidRPr="00AC03DA">
              <w:rPr>
                <w:rFonts w:ascii="Times New Roman" w:hAnsi="Times New Roman"/>
                <w:sz w:val="20"/>
                <w:szCs w:val="20"/>
              </w:rPr>
              <w:t xml:space="preserve"> Т.В.</w:t>
            </w:r>
          </w:p>
          <w:p w:rsidR="00AC03DA" w:rsidRPr="00AC03DA" w:rsidRDefault="00AC03DA" w:rsidP="00912D91">
            <w:pPr>
              <w:rPr>
                <w:rFonts w:ascii="Times New Roman" w:hAnsi="Times New Roman"/>
                <w:sz w:val="20"/>
                <w:szCs w:val="20"/>
              </w:rPr>
            </w:pPr>
          </w:p>
        </w:tc>
      </w:tr>
      <w:tr w:rsidR="00AC03DA" w:rsidRPr="00AC03DA" w:rsidTr="00912D91">
        <w:trPr>
          <w:trHeight w:val="450"/>
        </w:trPr>
        <w:tc>
          <w:tcPr>
            <w:tcW w:w="1134" w:type="dxa"/>
            <w:tcBorders>
              <w:top w:val="single" w:sz="4" w:space="0" w:color="auto"/>
              <w:left w:val="single" w:sz="4" w:space="0" w:color="auto"/>
              <w:bottom w:val="single" w:sz="4" w:space="0" w:color="auto"/>
              <w:right w:val="single" w:sz="4" w:space="0" w:color="auto"/>
            </w:tcBorders>
            <w:vAlign w:val="center"/>
          </w:tcPr>
          <w:p w:rsidR="00AC03DA" w:rsidRPr="00AC03DA" w:rsidRDefault="00AC03DA" w:rsidP="00912D91">
            <w:pPr>
              <w:jc w:val="center"/>
              <w:rPr>
                <w:rFonts w:ascii="Times New Roman" w:hAnsi="Times New Roman"/>
                <w:b/>
                <w:sz w:val="20"/>
                <w:szCs w:val="20"/>
              </w:rPr>
            </w:pPr>
            <w:r w:rsidRPr="00AC03DA">
              <w:rPr>
                <w:rFonts w:ascii="Times New Roman" w:hAnsi="Times New Roman"/>
                <w:b/>
                <w:sz w:val="20"/>
                <w:szCs w:val="20"/>
              </w:rPr>
              <w:t>29.04 – 09.05.2024</w:t>
            </w:r>
          </w:p>
        </w:tc>
        <w:tc>
          <w:tcPr>
            <w:tcW w:w="4077" w:type="dxa"/>
            <w:tcBorders>
              <w:top w:val="single" w:sz="4" w:space="0" w:color="auto"/>
              <w:left w:val="single" w:sz="4" w:space="0" w:color="auto"/>
              <w:bottom w:val="single" w:sz="4" w:space="0" w:color="auto"/>
              <w:right w:val="single" w:sz="4" w:space="0" w:color="auto"/>
            </w:tcBorders>
          </w:tcPr>
          <w:p w:rsidR="00AC03DA" w:rsidRPr="00AC03DA" w:rsidRDefault="00AC03DA" w:rsidP="00912D91">
            <w:pPr>
              <w:rPr>
                <w:rFonts w:ascii="Times New Roman" w:hAnsi="Times New Roman"/>
                <w:b/>
                <w:i/>
                <w:sz w:val="20"/>
                <w:szCs w:val="20"/>
              </w:rPr>
            </w:pPr>
            <w:r w:rsidRPr="00AC03DA">
              <w:rPr>
                <w:rFonts w:ascii="Times New Roman" w:hAnsi="Times New Roman"/>
                <w:b/>
                <w:i/>
                <w:sz w:val="20"/>
                <w:szCs w:val="20"/>
              </w:rPr>
              <w:t>Смотр-конкурс рисунков и макетов «День Победы!» Акция «Окна Победы»</w:t>
            </w:r>
          </w:p>
        </w:tc>
        <w:tc>
          <w:tcPr>
            <w:tcW w:w="8222" w:type="dxa"/>
            <w:vMerge w:val="restart"/>
            <w:tcBorders>
              <w:top w:val="single" w:sz="4" w:space="0" w:color="auto"/>
              <w:left w:val="single" w:sz="4" w:space="0" w:color="auto"/>
              <w:right w:val="single" w:sz="4" w:space="0" w:color="auto"/>
            </w:tcBorders>
          </w:tcPr>
          <w:p w:rsidR="00AC03DA" w:rsidRPr="00AC03DA" w:rsidRDefault="00AC03DA" w:rsidP="00912D91">
            <w:pPr>
              <w:rPr>
                <w:rFonts w:ascii="Times New Roman" w:hAnsi="Times New Roman"/>
                <w:sz w:val="18"/>
                <w:szCs w:val="18"/>
              </w:rPr>
            </w:pPr>
            <w:r w:rsidRPr="00AC03DA">
              <w:rPr>
                <w:rFonts w:ascii="Times New Roman" w:hAnsi="Times New Roman"/>
                <w:sz w:val="18"/>
                <w:szCs w:val="18"/>
              </w:rPr>
              <w:t>Воспитывать у детей дух патриотизма; продолжать закреплять знания о Героях нашей Родины, о подвигах людей в годы Великой Отечественной Войны.</w:t>
            </w:r>
          </w:p>
        </w:tc>
        <w:tc>
          <w:tcPr>
            <w:tcW w:w="1701" w:type="dxa"/>
            <w:vMerge w:val="restart"/>
            <w:tcBorders>
              <w:top w:val="single" w:sz="4" w:space="0" w:color="auto"/>
              <w:left w:val="single" w:sz="4" w:space="0" w:color="auto"/>
              <w:right w:val="single" w:sz="4" w:space="0" w:color="auto"/>
            </w:tcBorders>
          </w:tcPr>
          <w:p w:rsidR="00AC03DA" w:rsidRPr="00AC03DA" w:rsidRDefault="00AC03DA" w:rsidP="00912D91">
            <w:pPr>
              <w:rPr>
                <w:rFonts w:ascii="Times New Roman" w:eastAsia="Times New Roman" w:hAnsi="Times New Roman"/>
                <w:sz w:val="20"/>
                <w:szCs w:val="20"/>
              </w:rPr>
            </w:pPr>
            <w:r w:rsidRPr="00AC03DA">
              <w:rPr>
                <w:rFonts w:ascii="Times New Roman" w:eastAsia="Times New Roman" w:hAnsi="Times New Roman"/>
                <w:sz w:val="20"/>
                <w:szCs w:val="20"/>
              </w:rPr>
              <w:t>ст. воспитатели</w:t>
            </w:r>
          </w:p>
          <w:p w:rsidR="00AC03DA" w:rsidRPr="00AC03DA" w:rsidRDefault="00AC03DA" w:rsidP="00912D91">
            <w:pPr>
              <w:rPr>
                <w:rFonts w:ascii="Times New Roman" w:eastAsia="Times New Roman" w:hAnsi="Times New Roman"/>
                <w:sz w:val="20"/>
                <w:szCs w:val="20"/>
              </w:rPr>
            </w:pPr>
            <w:proofErr w:type="spellStart"/>
            <w:r w:rsidRPr="00AC03DA">
              <w:rPr>
                <w:rFonts w:ascii="Times New Roman" w:eastAsia="Times New Roman" w:hAnsi="Times New Roman"/>
                <w:sz w:val="20"/>
                <w:szCs w:val="20"/>
              </w:rPr>
              <w:t>Саакова</w:t>
            </w:r>
            <w:proofErr w:type="spellEnd"/>
            <w:r w:rsidRPr="00AC03DA">
              <w:rPr>
                <w:rFonts w:ascii="Times New Roman" w:eastAsia="Times New Roman" w:hAnsi="Times New Roman"/>
                <w:sz w:val="20"/>
                <w:szCs w:val="20"/>
              </w:rPr>
              <w:t xml:space="preserve"> Т.В</w:t>
            </w:r>
          </w:p>
          <w:p w:rsidR="00AC03DA" w:rsidRPr="00AC03DA" w:rsidRDefault="00AC03DA" w:rsidP="00912D91">
            <w:pPr>
              <w:rPr>
                <w:rFonts w:ascii="Times New Roman" w:eastAsia="Times New Roman" w:hAnsi="Times New Roman"/>
                <w:sz w:val="20"/>
                <w:szCs w:val="20"/>
              </w:rPr>
            </w:pPr>
            <w:r w:rsidRPr="00AC03DA">
              <w:rPr>
                <w:rFonts w:ascii="Times New Roman" w:eastAsia="Times New Roman" w:hAnsi="Times New Roman"/>
                <w:sz w:val="20"/>
                <w:szCs w:val="20"/>
              </w:rPr>
              <w:t>Куликова И.А.</w:t>
            </w:r>
          </w:p>
          <w:p w:rsidR="00AC03DA" w:rsidRPr="00AC03DA" w:rsidRDefault="00AC03DA" w:rsidP="00912D91">
            <w:pPr>
              <w:rPr>
                <w:rFonts w:ascii="Times New Roman" w:hAnsi="Times New Roman"/>
                <w:sz w:val="20"/>
                <w:szCs w:val="20"/>
              </w:rPr>
            </w:pPr>
          </w:p>
        </w:tc>
      </w:tr>
      <w:tr w:rsidR="00AC03DA" w:rsidRPr="00AC03DA" w:rsidTr="00912D91">
        <w:trPr>
          <w:trHeight w:val="415"/>
        </w:trPr>
        <w:tc>
          <w:tcPr>
            <w:tcW w:w="1134" w:type="dxa"/>
            <w:tcBorders>
              <w:top w:val="single" w:sz="4" w:space="0" w:color="auto"/>
              <w:left w:val="single" w:sz="4" w:space="0" w:color="auto"/>
              <w:bottom w:val="single" w:sz="4" w:space="0" w:color="auto"/>
              <w:right w:val="single" w:sz="4" w:space="0" w:color="auto"/>
            </w:tcBorders>
            <w:vAlign w:val="center"/>
          </w:tcPr>
          <w:p w:rsidR="00AC03DA" w:rsidRPr="00AC03DA" w:rsidRDefault="00AC03DA" w:rsidP="00912D91">
            <w:pPr>
              <w:jc w:val="center"/>
              <w:rPr>
                <w:rFonts w:ascii="Times New Roman" w:hAnsi="Times New Roman"/>
                <w:b/>
                <w:sz w:val="20"/>
                <w:szCs w:val="20"/>
              </w:rPr>
            </w:pPr>
            <w:r w:rsidRPr="00AC03DA">
              <w:rPr>
                <w:rFonts w:ascii="Times New Roman" w:hAnsi="Times New Roman"/>
                <w:b/>
                <w:sz w:val="20"/>
                <w:szCs w:val="20"/>
              </w:rPr>
              <w:t>13.05 – 17.05.2024</w:t>
            </w:r>
          </w:p>
        </w:tc>
        <w:tc>
          <w:tcPr>
            <w:tcW w:w="4077" w:type="dxa"/>
            <w:tcBorders>
              <w:top w:val="single" w:sz="4" w:space="0" w:color="auto"/>
              <w:left w:val="single" w:sz="4" w:space="0" w:color="auto"/>
              <w:bottom w:val="single" w:sz="4" w:space="0" w:color="auto"/>
              <w:right w:val="single" w:sz="4" w:space="0" w:color="auto"/>
            </w:tcBorders>
          </w:tcPr>
          <w:p w:rsidR="00AC03DA" w:rsidRPr="00AC03DA" w:rsidRDefault="00AC03DA" w:rsidP="00912D91">
            <w:pPr>
              <w:rPr>
                <w:rFonts w:ascii="Times New Roman" w:hAnsi="Times New Roman"/>
                <w:b/>
                <w:i/>
                <w:sz w:val="20"/>
                <w:szCs w:val="20"/>
              </w:rPr>
            </w:pPr>
            <w:r w:rsidRPr="00AC03DA">
              <w:rPr>
                <w:rFonts w:ascii="Times New Roman" w:hAnsi="Times New Roman"/>
                <w:b/>
                <w:bCs/>
                <w:i/>
                <w:iCs/>
                <w:sz w:val="20"/>
                <w:szCs w:val="20"/>
              </w:rPr>
              <w:t>Выставка открыток, поделок «День Победы» (2-7 лет</w:t>
            </w:r>
            <w:r w:rsidRPr="00AC03DA">
              <w:rPr>
                <w:rFonts w:ascii="Times New Roman" w:hAnsi="Times New Roman"/>
                <w:bCs/>
                <w:iCs/>
                <w:sz w:val="20"/>
                <w:szCs w:val="20"/>
              </w:rPr>
              <w:t>)</w:t>
            </w:r>
          </w:p>
        </w:tc>
        <w:tc>
          <w:tcPr>
            <w:tcW w:w="8222" w:type="dxa"/>
            <w:vMerge/>
            <w:tcBorders>
              <w:left w:val="single" w:sz="4" w:space="0" w:color="auto"/>
              <w:bottom w:val="single" w:sz="4" w:space="0" w:color="auto"/>
              <w:right w:val="single" w:sz="4" w:space="0" w:color="auto"/>
            </w:tcBorders>
          </w:tcPr>
          <w:p w:rsidR="00AC03DA" w:rsidRPr="00AC03DA" w:rsidRDefault="00AC03DA" w:rsidP="00912D91">
            <w:pPr>
              <w:rPr>
                <w:rFonts w:ascii="Times New Roman" w:hAnsi="Times New Roman"/>
                <w:sz w:val="18"/>
                <w:szCs w:val="18"/>
              </w:rPr>
            </w:pPr>
          </w:p>
        </w:tc>
        <w:tc>
          <w:tcPr>
            <w:tcW w:w="1701" w:type="dxa"/>
            <w:vMerge/>
            <w:tcBorders>
              <w:top w:val="single" w:sz="4" w:space="0" w:color="auto"/>
              <w:left w:val="single" w:sz="4" w:space="0" w:color="auto"/>
              <w:right w:val="single" w:sz="4" w:space="0" w:color="auto"/>
            </w:tcBorders>
          </w:tcPr>
          <w:p w:rsidR="00AC03DA" w:rsidRPr="00AC03DA" w:rsidRDefault="00AC03DA" w:rsidP="00912D91">
            <w:pPr>
              <w:rPr>
                <w:rFonts w:ascii="Times New Roman" w:eastAsia="Times New Roman" w:hAnsi="Times New Roman"/>
                <w:sz w:val="20"/>
                <w:szCs w:val="20"/>
              </w:rPr>
            </w:pPr>
          </w:p>
        </w:tc>
      </w:tr>
      <w:tr w:rsidR="00AC03DA" w:rsidRPr="00AC03DA" w:rsidTr="00912D91">
        <w:trPr>
          <w:trHeight w:val="471"/>
        </w:trPr>
        <w:tc>
          <w:tcPr>
            <w:tcW w:w="1134" w:type="dxa"/>
            <w:tcBorders>
              <w:top w:val="single" w:sz="4" w:space="0" w:color="auto"/>
              <w:left w:val="single" w:sz="4" w:space="0" w:color="auto"/>
              <w:bottom w:val="single" w:sz="4" w:space="0" w:color="auto"/>
              <w:right w:val="single" w:sz="4" w:space="0" w:color="auto"/>
            </w:tcBorders>
            <w:vAlign w:val="center"/>
          </w:tcPr>
          <w:p w:rsidR="00AC03DA" w:rsidRPr="00AC03DA" w:rsidRDefault="00AC03DA" w:rsidP="00912D91">
            <w:pPr>
              <w:jc w:val="center"/>
              <w:rPr>
                <w:rFonts w:ascii="Times New Roman" w:hAnsi="Times New Roman"/>
                <w:b/>
                <w:sz w:val="20"/>
                <w:szCs w:val="20"/>
              </w:rPr>
            </w:pPr>
            <w:r w:rsidRPr="00AC03DA">
              <w:rPr>
                <w:rFonts w:ascii="Times New Roman" w:hAnsi="Times New Roman"/>
                <w:b/>
                <w:sz w:val="20"/>
                <w:szCs w:val="20"/>
              </w:rPr>
              <w:t>23.05.2024</w:t>
            </w:r>
          </w:p>
          <w:p w:rsidR="00AC03DA" w:rsidRPr="00AC03DA" w:rsidRDefault="00AC03DA" w:rsidP="00912D91">
            <w:pPr>
              <w:jc w:val="center"/>
              <w:rPr>
                <w:rFonts w:ascii="Times New Roman" w:hAnsi="Times New Roman"/>
                <w:b/>
                <w:sz w:val="20"/>
                <w:szCs w:val="20"/>
              </w:rPr>
            </w:pPr>
            <w:r w:rsidRPr="00AC03DA">
              <w:rPr>
                <w:rFonts w:ascii="Times New Roman" w:hAnsi="Times New Roman"/>
                <w:b/>
                <w:sz w:val="20"/>
                <w:szCs w:val="20"/>
              </w:rPr>
              <w:t>в 13.15</w:t>
            </w:r>
          </w:p>
        </w:tc>
        <w:tc>
          <w:tcPr>
            <w:tcW w:w="4077" w:type="dxa"/>
            <w:tcBorders>
              <w:top w:val="single" w:sz="4" w:space="0" w:color="auto"/>
              <w:left w:val="single" w:sz="4" w:space="0" w:color="auto"/>
              <w:bottom w:val="single" w:sz="4" w:space="0" w:color="auto"/>
              <w:right w:val="single" w:sz="4" w:space="0" w:color="auto"/>
            </w:tcBorders>
          </w:tcPr>
          <w:p w:rsidR="00AC03DA" w:rsidRPr="00AC03DA" w:rsidRDefault="00AC03DA" w:rsidP="00912D91">
            <w:pPr>
              <w:rPr>
                <w:rFonts w:ascii="Times New Roman" w:eastAsia="Times New Roman" w:hAnsi="Times New Roman"/>
                <w:sz w:val="20"/>
                <w:szCs w:val="20"/>
                <w:lang w:eastAsia="ru-RU"/>
              </w:rPr>
            </w:pPr>
            <w:r w:rsidRPr="00AC03DA">
              <w:rPr>
                <w:rFonts w:ascii="Times New Roman" w:eastAsia="Times New Roman" w:hAnsi="Times New Roman"/>
                <w:b/>
                <w:sz w:val="20"/>
                <w:szCs w:val="20"/>
                <w:lang w:eastAsia="ru-RU"/>
              </w:rPr>
              <w:t>Педагогический совет № 5</w:t>
            </w:r>
            <w:r w:rsidRPr="00AC03DA">
              <w:rPr>
                <w:rFonts w:ascii="Times New Roman" w:eastAsia="Times New Roman" w:hAnsi="Times New Roman"/>
                <w:sz w:val="20"/>
                <w:szCs w:val="20"/>
                <w:lang w:eastAsia="ru-RU"/>
              </w:rPr>
              <w:t xml:space="preserve"> «Итоги работы ДОУ за 2023 –2024 учебный год»</w:t>
            </w:r>
          </w:p>
        </w:tc>
        <w:tc>
          <w:tcPr>
            <w:tcW w:w="8222" w:type="dxa"/>
            <w:tcBorders>
              <w:top w:val="single" w:sz="4" w:space="0" w:color="auto"/>
              <w:left w:val="single" w:sz="4" w:space="0" w:color="auto"/>
              <w:bottom w:val="single" w:sz="4" w:space="0" w:color="auto"/>
              <w:right w:val="single" w:sz="4" w:space="0" w:color="auto"/>
            </w:tcBorders>
          </w:tcPr>
          <w:p w:rsidR="00AC03DA" w:rsidRPr="00AC03DA" w:rsidRDefault="00AC03DA" w:rsidP="00912D91">
            <w:pPr>
              <w:rPr>
                <w:rFonts w:ascii="Times New Roman" w:hAnsi="Times New Roman"/>
                <w:sz w:val="20"/>
                <w:szCs w:val="20"/>
              </w:rPr>
            </w:pPr>
            <w:r w:rsidRPr="00AC03DA">
              <w:rPr>
                <w:rFonts w:ascii="Open Sans" w:hAnsi="Open Sans"/>
                <w:sz w:val="20"/>
                <w:szCs w:val="20"/>
                <w:shd w:val="clear" w:color="auto" w:fill="FFFFFF"/>
              </w:rPr>
              <w:t>Подведение итогов годовой работы, анализ положительных сторон деятельности, выявление недочетов и проблем</w:t>
            </w:r>
          </w:p>
        </w:tc>
        <w:tc>
          <w:tcPr>
            <w:tcW w:w="1701" w:type="dxa"/>
            <w:vMerge/>
            <w:tcBorders>
              <w:left w:val="single" w:sz="4" w:space="0" w:color="auto"/>
              <w:bottom w:val="single" w:sz="4" w:space="0" w:color="auto"/>
              <w:right w:val="single" w:sz="4" w:space="0" w:color="auto"/>
            </w:tcBorders>
          </w:tcPr>
          <w:p w:rsidR="00AC03DA" w:rsidRPr="00AC03DA" w:rsidRDefault="00AC03DA" w:rsidP="00912D91">
            <w:pPr>
              <w:rPr>
                <w:b/>
                <w:sz w:val="20"/>
                <w:szCs w:val="20"/>
              </w:rPr>
            </w:pPr>
          </w:p>
        </w:tc>
      </w:tr>
    </w:tbl>
    <w:p w:rsidR="00AC03DA" w:rsidRPr="00AC03DA" w:rsidRDefault="00AC03DA" w:rsidP="00AC03DA">
      <w:pPr>
        <w:spacing w:after="0" w:line="240" w:lineRule="auto"/>
        <w:rPr>
          <w:rFonts w:ascii="Times New Roman" w:hAnsi="Times New Roman"/>
          <w:b/>
          <w:sz w:val="20"/>
          <w:szCs w:val="20"/>
        </w:rPr>
      </w:pPr>
    </w:p>
    <w:p w:rsidR="00AC03DA" w:rsidRPr="00BB2091" w:rsidRDefault="00AC03DA" w:rsidP="00BB2091">
      <w:pPr>
        <w:spacing w:after="0" w:line="240" w:lineRule="auto"/>
        <w:jc w:val="both"/>
        <w:rPr>
          <w:rFonts w:ascii="Times New Roman" w:eastAsia="Calibri" w:hAnsi="Times New Roman" w:cs="Times New Roman"/>
        </w:rPr>
      </w:pPr>
      <w:r w:rsidRPr="00AC03DA">
        <w:rPr>
          <w:rFonts w:ascii="Times New Roman" w:eastAsia="Calibri" w:hAnsi="Times New Roman" w:cs="Times New Roman"/>
        </w:rPr>
        <w:t>Педагоги в течение года принимали участие в конкурсах творческой и методической направленности разного уровня:</w:t>
      </w:r>
    </w:p>
    <w:p w:rsidR="00AC03DA" w:rsidRDefault="00AC03DA" w:rsidP="00AC03DA">
      <w:pPr>
        <w:spacing w:after="0" w:line="240" w:lineRule="auto"/>
        <w:jc w:val="center"/>
        <w:rPr>
          <w:rFonts w:ascii="Times New Roman" w:hAnsi="Times New Roman" w:cs="Times New Roman"/>
          <w:b/>
          <w:sz w:val="24"/>
          <w:szCs w:val="24"/>
        </w:rPr>
      </w:pPr>
    </w:p>
    <w:p w:rsidR="00AC03DA" w:rsidRDefault="00AC03DA" w:rsidP="00AC03DA">
      <w:pPr>
        <w:spacing w:after="0" w:line="240" w:lineRule="auto"/>
        <w:jc w:val="center"/>
        <w:rPr>
          <w:rFonts w:ascii="Times New Roman" w:hAnsi="Times New Roman" w:cs="Times New Roman"/>
          <w:b/>
          <w:sz w:val="24"/>
          <w:szCs w:val="24"/>
        </w:rPr>
      </w:pPr>
      <w:r w:rsidRPr="00C60D37">
        <w:rPr>
          <w:rFonts w:ascii="Times New Roman" w:hAnsi="Times New Roman" w:cs="Times New Roman"/>
          <w:b/>
          <w:sz w:val="24"/>
          <w:szCs w:val="24"/>
        </w:rPr>
        <w:t>Участие в конкурсах педагогов МДОУ «</w:t>
      </w:r>
      <w:r>
        <w:rPr>
          <w:rFonts w:ascii="Times New Roman" w:hAnsi="Times New Roman" w:cs="Times New Roman"/>
          <w:b/>
          <w:sz w:val="24"/>
          <w:szCs w:val="24"/>
        </w:rPr>
        <w:t>Д</w:t>
      </w:r>
      <w:r w:rsidRPr="00C60D37">
        <w:rPr>
          <w:rFonts w:ascii="Times New Roman" w:hAnsi="Times New Roman" w:cs="Times New Roman"/>
          <w:b/>
          <w:sz w:val="24"/>
          <w:szCs w:val="24"/>
        </w:rPr>
        <w:t>етский сад № 99»</w:t>
      </w:r>
    </w:p>
    <w:p w:rsidR="00AC03DA" w:rsidRDefault="00AC03DA" w:rsidP="00AC03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 – 2024 год</w:t>
      </w:r>
    </w:p>
    <w:tbl>
      <w:tblPr>
        <w:tblStyle w:val="11"/>
        <w:tblW w:w="15026" w:type="dxa"/>
        <w:tblInd w:w="108" w:type="dxa"/>
        <w:tblLayout w:type="fixed"/>
        <w:tblLook w:val="04A0"/>
      </w:tblPr>
      <w:tblGrid>
        <w:gridCol w:w="628"/>
        <w:gridCol w:w="10571"/>
        <w:gridCol w:w="1559"/>
        <w:gridCol w:w="2268"/>
      </w:tblGrid>
      <w:tr w:rsidR="00AC03DA" w:rsidRPr="00F33983" w:rsidTr="00912D91">
        <w:tc>
          <w:tcPr>
            <w:tcW w:w="628" w:type="dxa"/>
            <w:vAlign w:val="center"/>
          </w:tcPr>
          <w:p w:rsidR="00AC03DA" w:rsidRPr="00F33983" w:rsidRDefault="00AC03DA" w:rsidP="00912D91">
            <w:pPr>
              <w:jc w:val="center"/>
              <w:rPr>
                <w:rFonts w:ascii="Times New Roman" w:hAnsi="Times New Roman"/>
                <w:b/>
                <w:sz w:val="24"/>
                <w:szCs w:val="24"/>
              </w:rPr>
            </w:pPr>
            <w:r w:rsidRPr="00F33983">
              <w:rPr>
                <w:rFonts w:ascii="Times New Roman" w:hAnsi="Times New Roman"/>
                <w:b/>
                <w:sz w:val="24"/>
                <w:szCs w:val="24"/>
              </w:rPr>
              <w:t>№</w:t>
            </w:r>
          </w:p>
          <w:p w:rsidR="00AC03DA" w:rsidRPr="00F33983" w:rsidRDefault="00AC03DA" w:rsidP="00912D91">
            <w:pPr>
              <w:jc w:val="center"/>
              <w:rPr>
                <w:rFonts w:ascii="Times New Roman" w:hAnsi="Times New Roman"/>
                <w:b/>
                <w:sz w:val="24"/>
                <w:szCs w:val="24"/>
              </w:rPr>
            </w:pPr>
            <w:proofErr w:type="spellStart"/>
            <w:proofErr w:type="gramStart"/>
            <w:r w:rsidRPr="00F33983">
              <w:rPr>
                <w:rFonts w:ascii="Times New Roman" w:hAnsi="Times New Roman"/>
                <w:b/>
                <w:sz w:val="24"/>
                <w:szCs w:val="24"/>
              </w:rPr>
              <w:t>п</w:t>
            </w:r>
            <w:proofErr w:type="spellEnd"/>
            <w:proofErr w:type="gramEnd"/>
            <w:r w:rsidRPr="00F33983">
              <w:rPr>
                <w:rFonts w:ascii="Times New Roman" w:hAnsi="Times New Roman"/>
                <w:b/>
                <w:sz w:val="24"/>
                <w:szCs w:val="24"/>
              </w:rPr>
              <w:t>/</w:t>
            </w:r>
            <w:proofErr w:type="spellStart"/>
            <w:r w:rsidRPr="00F33983">
              <w:rPr>
                <w:rFonts w:ascii="Times New Roman" w:hAnsi="Times New Roman"/>
                <w:b/>
                <w:sz w:val="24"/>
                <w:szCs w:val="24"/>
              </w:rPr>
              <w:t>п</w:t>
            </w:r>
            <w:proofErr w:type="spellEnd"/>
          </w:p>
        </w:tc>
        <w:tc>
          <w:tcPr>
            <w:tcW w:w="10571" w:type="dxa"/>
            <w:vAlign w:val="center"/>
          </w:tcPr>
          <w:p w:rsidR="00AC03DA" w:rsidRPr="00F33983" w:rsidRDefault="00AC03DA" w:rsidP="00912D91">
            <w:pPr>
              <w:jc w:val="center"/>
              <w:rPr>
                <w:rFonts w:ascii="Times New Roman" w:eastAsia="Times New Roman" w:hAnsi="Times New Roman"/>
                <w:sz w:val="24"/>
                <w:szCs w:val="24"/>
                <w:lang w:eastAsia="ru-RU"/>
              </w:rPr>
            </w:pPr>
            <w:r w:rsidRPr="00F33983">
              <w:rPr>
                <w:rFonts w:ascii="Times New Roman" w:eastAsia="Times New Roman" w:hAnsi="Times New Roman"/>
                <w:b/>
                <w:bCs/>
                <w:sz w:val="24"/>
                <w:szCs w:val="24"/>
                <w:lang w:eastAsia="ru-RU"/>
              </w:rPr>
              <w:t>Название конкурса,</w:t>
            </w:r>
          </w:p>
          <w:p w:rsidR="00AC03DA" w:rsidRPr="00F33983" w:rsidRDefault="00AC03DA" w:rsidP="00912D91">
            <w:pPr>
              <w:jc w:val="center"/>
              <w:rPr>
                <w:rFonts w:ascii="Times New Roman" w:eastAsia="Times New Roman" w:hAnsi="Times New Roman"/>
                <w:sz w:val="24"/>
                <w:szCs w:val="24"/>
                <w:lang w:eastAsia="ru-RU"/>
              </w:rPr>
            </w:pPr>
            <w:r w:rsidRPr="00F33983">
              <w:rPr>
                <w:rFonts w:ascii="Times New Roman" w:eastAsia="Times New Roman" w:hAnsi="Times New Roman"/>
                <w:b/>
                <w:bCs/>
                <w:sz w:val="24"/>
                <w:szCs w:val="24"/>
                <w:lang w:eastAsia="ru-RU"/>
              </w:rPr>
              <w:t>уровень</w:t>
            </w:r>
          </w:p>
        </w:tc>
        <w:tc>
          <w:tcPr>
            <w:tcW w:w="1559" w:type="dxa"/>
            <w:vAlign w:val="center"/>
          </w:tcPr>
          <w:p w:rsidR="00AC03DA" w:rsidRPr="00F33983" w:rsidRDefault="00AC03DA" w:rsidP="00912D91">
            <w:pPr>
              <w:jc w:val="center"/>
              <w:rPr>
                <w:rFonts w:ascii="Times New Roman" w:eastAsia="Times New Roman" w:hAnsi="Times New Roman"/>
                <w:sz w:val="24"/>
                <w:szCs w:val="24"/>
                <w:lang w:eastAsia="ru-RU"/>
              </w:rPr>
            </w:pPr>
            <w:r w:rsidRPr="00F33983">
              <w:rPr>
                <w:rFonts w:ascii="Times New Roman" w:eastAsia="Times New Roman" w:hAnsi="Times New Roman"/>
                <w:b/>
                <w:bCs/>
                <w:sz w:val="24"/>
                <w:szCs w:val="24"/>
                <w:lang w:eastAsia="ru-RU"/>
              </w:rPr>
              <w:t>Количество участников</w:t>
            </w:r>
          </w:p>
        </w:tc>
        <w:tc>
          <w:tcPr>
            <w:tcW w:w="2268" w:type="dxa"/>
            <w:vAlign w:val="center"/>
          </w:tcPr>
          <w:p w:rsidR="00AC03DA" w:rsidRPr="00F33983" w:rsidRDefault="00AC03DA" w:rsidP="00912D91">
            <w:pPr>
              <w:jc w:val="center"/>
              <w:rPr>
                <w:rFonts w:ascii="Times New Roman" w:eastAsia="Times New Roman" w:hAnsi="Times New Roman"/>
                <w:sz w:val="24"/>
                <w:szCs w:val="24"/>
                <w:lang w:eastAsia="ru-RU"/>
              </w:rPr>
            </w:pPr>
            <w:r w:rsidRPr="00F33983">
              <w:rPr>
                <w:rFonts w:ascii="Times New Roman" w:eastAsia="Times New Roman" w:hAnsi="Times New Roman"/>
                <w:b/>
                <w:bCs/>
                <w:sz w:val="24"/>
                <w:szCs w:val="24"/>
                <w:lang w:eastAsia="ru-RU"/>
              </w:rPr>
              <w:t>Количество дипломантов, призеров, участников</w:t>
            </w:r>
          </w:p>
        </w:tc>
      </w:tr>
      <w:tr w:rsidR="00AC03DA" w:rsidTr="00912D91">
        <w:tc>
          <w:tcPr>
            <w:tcW w:w="628" w:type="dxa"/>
            <w:vAlign w:val="center"/>
          </w:tcPr>
          <w:p w:rsidR="00AC03DA" w:rsidRDefault="00AC03DA" w:rsidP="00912D91">
            <w:pPr>
              <w:jc w:val="center"/>
              <w:rPr>
                <w:rFonts w:ascii="Times New Roman" w:hAnsi="Times New Roman"/>
                <w:sz w:val="24"/>
                <w:szCs w:val="24"/>
              </w:rPr>
            </w:pPr>
            <w:r>
              <w:rPr>
                <w:rFonts w:ascii="Times New Roman" w:hAnsi="Times New Roman"/>
                <w:sz w:val="24"/>
                <w:szCs w:val="24"/>
              </w:rPr>
              <w:t>9</w:t>
            </w:r>
          </w:p>
        </w:tc>
        <w:tc>
          <w:tcPr>
            <w:tcW w:w="10571" w:type="dxa"/>
            <w:vAlign w:val="center"/>
          </w:tcPr>
          <w:p w:rsidR="00AC03DA" w:rsidRDefault="00AC03DA" w:rsidP="00912D91">
            <w:pPr>
              <w:ind w:right="-107"/>
              <w:rPr>
                <w:rFonts w:ascii="Times New Roman" w:eastAsia="Times New Roman" w:hAnsi="Times New Roman"/>
                <w:bCs/>
                <w:sz w:val="24"/>
                <w:szCs w:val="24"/>
                <w:lang w:eastAsia="ru-RU"/>
              </w:rPr>
            </w:pPr>
            <w:r w:rsidRPr="00E1264B">
              <w:rPr>
                <w:rFonts w:ascii="Times New Roman" w:eastAsia="Times New Roman" w:hAnsi="Times New Roman"/>
                <w:b/>
                <w:bCs/>
                <w:sz w:val="24"/>
                <w:szCs w:val="24"/>
                <w:lang w:eastAsia="ru-RU"/>
              </w:rPr>
              <w:t>Городской смотр-конкурс</w:t>
            </w:r>
            <w:r w:rsidRPr="00E1264B">
              <w:rPr>
                <w:rFonts w:ascii="Times New Roman" w:eastAsia="Times New Roman" w:hAnsi="Times New Roman"/>
                <w:bCs/>
                <w:sz w:val="24"/>
                <w:szCs w:val="24"/>
                <w:lang w:eastAsia="ru-RU"/>
              </w:rPr>
              <w:t xml:space="preserve"> детского творчества на противопожарную тему </w:t>
            </w:r>
            <w:r w:rsidRPr="00636AA2">
              <w:rPr>
                <w:rFonts w:ascii="Times New Roman" w:eastAsia="Times New Roman" w:hAnsi="Times New Roman"/>
                <w:b/>
                <w:bCs/>
                <w:i/>
                <w:sz w:val="24"/>
                <w:szCs w:val="24"/>
                <w:lang w:eastAsia="ru-RU"/>
              </w:rPr>
              <w:t>«Помни, чтоб не волноваться, спасенья номер 112»</w:t>
            </w:r>
            <w:r>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деп</w:t>
            </w:r>
            <w:proofErr w:type="spellEnd"/>
            <w:r>
              <w:rPr>
                <w:rFonts w:ascii="Times New Roman" w:eastAsia="Times New Roman" w:hAnsi="Times New Roman"/>
                <w:bCs/>
                <w:sz w:val="24"/>
                <w:szCs w:val="24"/>
                <w:lang w:eastAsia="ru-RU"/>
              </w:rPr>
              <w:t xml:space="preserve">. обр. мэрии </w:t>
            </w:r>
            <w:proofErr w:type="gramStart"/>
            <w:r>
              <w:rPr>
                <w:rFonts w:ascii="Times New Roman" w:eastAsia="Times New Roman" w:hAnsi="Times New Roman"/>
                <w:bCs/>
                <w:sz w:val="24"/>
                <w:szCs w:val="24"/>
                <w:lang w:eastAsia="ru-RU"/>
              </w:rPr>
              <w:t>г</w:t>
            </w:r>
            <w:proofErr w:type="gramEnd"/>
            <w:r>
              <w:rPr>
                <w:rFonts w:ascii="Times New Roman" w:eastAsia="Times New Roman" w:hAnsi="Times New Roman"/>
                <w:bCs/>
                <w:sz w:val="24"/>
                <w:szCs w:val="24"/>
                <w:lang w:eastAsia="ru-RU"/>
              </w:rPr>
              <w:t>. Ярославля пр. № 01-05/1003 от 20.10.2022)</w:t>
            </w:r>
          </w:p>
          <w:p w:rsidR="00AC03DA" w:rsidRPr="000E3FFA" w:rsidRDefault="00AC03DA" w:rsidP="00912D91">
            <w:pPr>
              <w:ind w:right="-107"/>
              <w:jc w:val="right"/>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декабрь – январь</w:t>
            </w:r>
            <w:r w:rsidRPr="00090818">
              <w:rPr>
                <w:rFonts w:ascii="Times New Roman" w:eastAsia="Times New Roman" w:hAnsi="Times New Roman"/>
                <w:b/>
                <w:bCs/>
                <w:sz w:val="24"/>
                <w:szCs w:val="24"/>
                <w:lang w:eastAsia="ru-RU"/>
              </w:rPr>
              <w:t xml:space="preserve"> 2022</w:t>
            </w:r>
            <w:r>
              <w:rPr>
                <w:rFonts w:ascii="Times New Roman" w:eastAsia="Times New Roman" w:hAnsi="Times New Roman"/>
                <w:b/>
                <w:bCs/>
                <w:sz w:val="24"/>
                <w:szCs w:val="24"/>
                <w:lang w:eastAsia="ru-RU"/>
              </w:rPr>
              <w:t>/2023</w:t>
            </w:r>
          </w:p>
        </w:tc>
        <w:tc>
          <w:tcPr>
            <w:tcW w:w="1559" w:type="dxa"/>
            <w:vAlign w:val="center"/>
          </w:tcPr>
          <w:p w:rsidR="00AC03DA" w:rsidRPr="000E3FFA" w:rsidRDefault="00AC03DA" w:rsidP="00912D91">
            <w:pP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 педагога</w:t>
            </w:r>
          </w:p>
        </w:tc>
        <w:tc>
          <w:tcPr>
            <w:tcW w:w="2268" w:type="dxa"/>
            <w:vAlign w:val="center"/>
          </w:tcPr>
          <w:p w:rsidR="00AC03DA" w:rsidRPr="001E0E86" w:rsidRDefault="00AC03DA" w:rsidP="00912D91">
            <w:pPr>
              <w:rPr>
                <w:rFonts w:ascii="Times New Roman" w:eastAsia="Times New Roman" w:hAnsi="Times New Roman"/>
                <w:b/>
                <w:bCs/>
                <w:i/>
                <w:sz w:val="24"/>
                <w:szCs w:val="24"/>
                <w:lang w:eastAsia="ru-RU"/>
              </w:rPr>
            </w:pPr>
            <w:r w:rsidRPr="00720657">
              <w:rPr>
                <w:rFonts w:ascii="Times New Roman" w:eastAsia="Times New Roman" w:hAnsi="Times New Roman"/>
                <w:b/>
                <w:bCs/>
                <w:i/>
                <w:sz w:val="24"/>
                <w:szCs w:val="24"/>
                <w:lang w:eastAsia="ru-RU"/>
              </w:rPr>
              <w:t>Сертификат участника</w:t>
            </w:r>
          </w:p>
        </w:tc>
      </w:tr>
      <w:tr w:rsidR="00AC03DA" w:rsidTr="00912D91">
        <w:tc>
          <w:tcPr>
            <w:tcW w:w="628" w:type="dxa"/>
            <w:vAlign w:val="center"/>
          </w:tcPr>
          <w:p w:rsidR="00AC03DA" w:rsidRDefault="00AC03DA" w:rsidP="00912D91">
            <w:pPr>
              <w:jc w:val="center"/>
              <w:rPr>
                <w:rFonts w:ascii="Times New Roman" w:hAnsi="Times New Roman"/>
                <w:sz w:val="24"/>
                <w:szCs w:val="24"/>
              </w:rPr>
            </w:pPr>
            <w:r>
              <w:rPr>
                <w:rFonts w:ascii="Times New Roman" w:hAnsi="Times New Roman"/>
                <w:sz w:val="24"/>
                <w:szCs w:val="24"/>
              </w:rPr>
              <w:t>10</w:t>
            </w:r>
          </w:p>
        </w:tc>
        <w:tc>
          <w:tcPr>
            <w:tcW w:w="10571" w:type="dxa"/>
            <w:vAlign w:val="center"/>
          </w:tcPr>
          <w:p w:rsidR="00AC03DA" w:rsidRDefault="00AC03DA" w:rsidP="00912D91">
            <w:pPr>
              <w:rPr>
                <w:rFonts w:ascii="Times New Roman" w:eastAsia="Times New Roman" w:hAnsi="Times New Roman"/>
                <w:b/>
                <w:bCs/>
                <w:sz w:val="24"/>
                <w:szCs w:val="24"/>
                <w:lang w:eastAsia="ru-RU"/>
              </w:rPr>
            </w:pPr>
            <w:r w:rsidRPr="00E2691C">
              <w:rPr>
                <w:rFonts w:ascii="Times New Roman" w:hAnsi="Times New Roman"/>
                <w:b/>
                <w:sz w:val="24"/>
                <w:szCs w:val="24"/>
              </w:rPr>
              <w:t xml:space="preserve">Конкурс </w:t>
            </w:r>
            <w:r>
              <w:rPr>
                <w:rFonts w:ascii="Times New Roman" w:hAnsi="Times New Roman"/>
                <w:sz w:val="24"/>
                <w:szCs w:val="24"/>
              </w:rPr>
              <w:t xml:space="preserve">на лучшее масленичное украшение варежки </w:t>
            </w:r>
            <w:r w:rsidRPr="00636AA2">
              <w:rPr>
                <w:rFonts w:ascii="Times New Roman" w:hAnsi="Times New Roman"/>
                <w:b/>
                <w:i/>
                <w:sz w:val="24"/>
                <w:szCs w:val="24"/>
              </w:rPr>
              <w:t>«Расписные рукавички»</w:t>
            </w:r>
            <w:r>
              <w:rPr>
                <w:rFonts w:ascii="Times New Roman" w:eastAsia="Times New Roman" w:hAnsi="Times New Roman"/>
                <w:b/>
                <w:bCs/>
                <w:sz w:val="24"/>
                <w:szCs w:val="24"/>
                <w:lang w:eastAsia="ru-RU"/>
              </w:rPr>
              <w:t xml:space="preserve">           февраль</w:t>
            </w:r>
            <w:r w:rsidRPr="00090818">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2023</w:t>
            </w:r>
          </w:p>
          <w:p w:rsidR="00AC03DA" w:rsidRPr="00DC6EEE" w:rsidRDefault="00AC03DA" w:rsidP="00912D91">
            <w:pP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
        </w:tc>
        <w:tc>
          <w:tcPr>
            <w:tcW w:w="1559" w:type="dxa"/>
            <w:vAlign w:val="center"/>
          </w:tcPr>
          <w:p w:rsidR="00AC03DA" w:rsidRDefault="00AC03DA" w:rsidP="00912D91">
            <w:pPr>
              <w:spacing w:before="100" w:beforeAutospacing="1" w:after="100" w:afterAutospacing="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 участника</w:t>
            </w:r>
          </w:p>
        </w:tc>
        <w:tc>
          <w:tcPr>
            <w:tcW w:w="2268" w:type="dxa"/>
            <w:vAlign w:val="center"/>
          </w:tcPr>
          <w:p w:rsidR="00AC03DA" w:rsidRDefault="00AC03DA" w:rsidP="00912D91">
            <w:pP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 xml:space="preserve">Диплом </w:t>
            </w:r>
            <w:proofErr w:type="gramStart"/>
            <w:r>
              <w:rPr>
                <w:rFonts w:ascii="Times New Roman" w:eastAsia="Times New Roman" w:hAnsi="Times New Roman"/>
                <w:b/>
                <w:bCs/>
                <w:i/>
                <w:sz w:val="24"/>
                <w:szCs w:val="24"/>
                <w:lang w:eastAsia="ru-RU"/>
              </w:rPr>
              <w:t>за</w:t>
            </w:r>
            <w:proofErr w:type="gramEnd"/>
            <w:r>
              <w:rPr>
                <w:rFonts w:ascii="Times New Roman" w:eastAsia="Times New Roman" w:hAnsi="Times New Roman"/>
                <w:b/>
                <w:bCs/>
                <w:i/>
                <w:sz w:val="24"/>
                <w:szCs w:val="24"/>
                <w:lang w:eastAsia="ru-RU"/>
              </w:rPr>
              <w:t xml:space="preserve"> </w:t>
            </w:r>
          </w:p>
          <w:p w:rsidR="00AC03DA" w:rsidRPr="001E0E86" w:rsidRDefault="00AC03DA" w:rsidP="00912D91">
            <w:pP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1 место</w:t>
            </w:r>
          </w:p>
        </w:tc>
      </w:tr>
      <w:tr w:rsidR="00AC03DA" w:rsidRPr="00B21FD3" w:rsidTr="00912D91">
        <w:tc>
          <w:tcPr>
            <w:tcW w:w="628" w:type="dxa"/>
            <w:vAlign w:val="center"/>
          </w:tcPr>
          <w:p w:rsidR="00AC03DA" w:rsidRDefault="00AC03DA" w:rsidP="00912D91">
            <w:pPr>
              <w:jc w:val="center"/>
              <w:rPr>
                <w:rFonts w:ascii="Times New Roman" w:hAnsi="Times New Roman"/>
                <w:sz w:val="24"/>
                <w:szCs w:val="24"/>
              </w:rPr>
            </w:pPr>
            <w:r>
              <w:rPr>
                <w:rFonts w:ascii="Times New Roman" w:hAnsi="Times New Roman"/>
                <w:sz w:val="24"/>
                <w:szCs w:val="24"/>
              </w:rPr>
              <w:t>11</w:t>
            </w:r>
          </w:p>
        </w:tc>
        <w:tc>
          <w:tcPr>
            <w:tcW w:w="10571" w:type="dxa"/>
          </w:tcPr>
          <w:p w:rsidR="00AC03DA" w:rsidRPr="00641307" w:rsidRDefault="00AC03DA" w:rsidP="00912D91">
            <w:pPr>
              <w:ind w:right="40"/>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Г</w:t>
            </w:r>
            <w:r w:rsidRPr="00B21FD3">
              <w:rPr>
                <w:rFonts w:ascii="Times New Roman" w:eastAsia="Times New Roman" w:hAnsi="Times New Roman"/>
                <w:b/>
                <w:bCs/>
                <w:sz w:val="24"/>
                <w:szCs w:val="24"/>
                <w:lang w:eastAsia="ru-RU"/>
              </w:rPr>
              <w:t>ородско</w:t>
            </w:r>
            <w:r>
              <w:rPr>
                <w:rFonts w:ascii="Times New Roman" w:eastAsia="Times New Roman" w:hAnsi="Times New Roman"/>
                <w:b/>
                <w:bCs/>
                <w:sz w:val="24"/>
                <w:szCs w:val="24"/>
                <w:lang w:eastAsia="ru-RU"/>
              </w:rPr>
              <w:t>й</w:t>
            </w:r>
            <w:r w:rsidRPr="00B21FD3">
              <w:rPr>
                <w:rFonts w:ascii="Times New Roman" w:eastAsia="Times New Roman" w:hAnsi="Times New Roman"/>
                <w:b/>
                <w:bCs/>
                <w:sz w:val="24"/>
                <w:szCs w:val="24"/>
                <w:lang w:eastAsia="ru-RU"/>
              </w:rPr>
              <w:t xml:space="preserve"> конкурс</w:t>
            </w:r>
            <w:r w:rsidRPr="00B21FD3">
              <w:rPr>
                <w:rFonts w:ascii="Times New Roman" w:eastAsia="Times New Roman" w:hAnsi="Times New Roman"/>
                <w:bCs/>
                <w:sz w:val="24"/>
                <w:szCs w:val="24"/>
                <w:lang w:eastAsia="ru-RU"/>
              </w:rPr>
              <w:t xml:space="preserve">  декоративно – прикладного и изобразительного творчества </w:t>
            </w:r>
            <w:r w:rsidRPr="00F241D9">
              <w:rPr>
                <w:rFonts w:ascii="Times New Roman" w:eastAsia="Times New Roman" w:hAnsi="Times New Roman"/>
                <w:b/>
                <w:bCs/>
                <w:i/>
                <w:sz w:val="24"/>
                <w:szCs w:val="24"/>
                <w:lang w:eastAsia="ru-RU"/>
              </w:rPr>
              <w:t>«Первоцветы»</w:t>
            </w:r>
            <w:r w:rsidRPr="00B21FD3">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w:t>
            </w:r>
            <w:proofErr w:type="spellStart"/>
            <w:r>
              <w:rPr>
                <w:rFonts w:ascii="Times New Roman" w:eastAsia="Times New Roman" w:hAnsi="Times New Roman"/>
                <w:bCs/>
                <w:sz w:val="24"/>
                <w:szCs w:val="24"/>
                <w:lang w:eastAsia="ru-RU"/>
              </w:rPr>
              <w:t>деп</w:t>
            </w:r>
            <w:proofErr w:type="spellEnd"/>
            <w:r>
              <w:rPr>
                <w:rFonts w:ascii="Times New Roman" w:eastAsia="Times New Roman" w:hAnsi="Times New Roman"/>
                <w:bCs/>
                <w:sz w:val="24"/>
                <w:szCs w:val="24"/>
                <w:lang w:eastAsia="ru-RU"/>
              </w:rPr>
              <w:t xml:space="preserve">. обр. мэрии </w:t>
            </w:r>
            <w:proofErr w:type="gramStart"/>
            <w:r>
              <w:rPr>
                <w:rFonts w:ascii="Times New Roman" w:eastAsia="Times New Roman" w:hAnsi="Times New Roman"/>
                <w:bCs/>
                <w:sz w:val="24"/>
                <w:szCs w:val="24"/>
                <w:lang w:eastAsia="ru-RU"/>
              </w:rPr>
              <w:t>г</w:t>
            </w:r>
            <w:proofErr w:type="gramEnd"/>
            <w:r>
              <w:rPr>
                <w:rFonts w:ascii="Times New Roman" w:eastAsia="Times New Roman" w:hAnsi="Times New Roman"/>
                <w:bCs/>
                <w:sz w:val="24"/>
                <w:szCs w:val="24"/>
                <w:lang w:eastAsia="ru-RU"/>
              </w:rPr>
              <w:t xml:space="preserve">. Ярославля пр. № 01-05/328 от 10.04.2023)                                              </w:t>
            </w:r>
            <w:r>
              <w:rPr>
                <w:rFonts w:ascii="Times New Roman" w:eastAsia="Times New Roman" w:hAnsi="Times New Roman"/>
                <w:b/>
                <w:bCs/>
                <w:sz w:val="24"/>
                <w:szCs w:val="24"/>
                <w:lang w:eastAsia="ru-RU"/>
              </w:rPr>
              <w:t>апрель</w:t>
            </w:r>
            <w:r w:rsidRPr="008C5544">
              <w:rPr>
                <w:rFonts w:ascii="Times New Roman" w:eastAsia="Times New Roman" w:hAnsi="Times New Roman"/>
                <w:b/>
                <w:bCs/>
                <w:sz w:val="24"/>
                <w:szCs w:val="24"/>
                <w:lang w:eastAsia="ru-RU"/>
              </w:rPr>
              <w:t xml:space="preserve"> 2023</w:t>
            </w:r>
            <w:r>
              <w:rPr>
                <w:rFonts w:ascii="Times New Roman" w:eastAsia="Times New Roman" w:hAnsi="Times New Roman"/>
                <w:b/>
                <w:bCs/>
                <w:sz w:val="24"/>
                <w:szCs w:val="24"/>
                <w:lang w:eastAsia="ru-RU"/>
              </w:rPr>
              <w:t xml:space="preserve">                                             </w:t>
            </w:r>
          </w:p>
        </w:tc>
        <w:tc>
          <w:tcPr>
            <w:tcW w:w="1559" w:type="dxa"/>
            <w:vAlign w:val="center"/>
          </w:tcPr>
          <w:p w:rsidR="00AC03DA" w:rsidRDefault="00AC03DA" w:rsidP="00912D91">
            <w:pPr>
              <w:spacing w:before="100" w:beforeAutospacing="1" w:after="100" w:afterAutospacing="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 участника</w:t>
            </w:r>
          </w:p>
        </w:tc>
        <w:tc>
          <w:tcPr>
            <w:tcW w:w="2268" w:type="dxa"/>
            <w:vAlign w:val="center"/>
          </w:tcPr>
          <w:p w:rsidR="00AC03DA" w:rsidRPr="001E0E86" w:rsidRDefault="00AC03DA" w:rsidP="00912D91">
            <w:pP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Сертификат участника</w:t>
            </w:r>
          </w:p>
        </w:tc>
      </w:tr>
      <w:tr w:rsidR="00AC03DA" w:rsidRPr="002C64E5" w:rsidTr="00912D91">
        <w:trPr>
          <w:trHeight w:val="577"/>
        </w:trPr>
        <w:tc>
          <w:tcPr>
            <w:tcW w:w="628" w:type="dxa"/>
            <w:vAlign w:val="center"/>
          </w:tcPr>
          <w:p w:rsidR="00AC03DA" w:rsidRDefault="00AC03DA" w:rsidP="00912D91">
            <w:pPr>
              <w:jc w:val="center"/>
              <w:rPr>
                <w:rFonts w:ascii="Times New Roman" w:hAnsi="Times New Roman"/>
                <w:sz w:val="24"/>
                <w:szCs w:val="24"/>
              </w:rPr>
            </w:pPr>
            <w:r>
              <w:rPr>
                <w:rFonts w:ascii="Times New Roman" w:hAnsi="Times New Roman"/>
                <w:sz w:val="24"/>
                <w:szCs w:val="24"/>
              </w:rPr>
              <w:t>12</w:t>
            </w:r>
          </w:p>
        </w:tc>
        <w:tc>
          <w:tcPr>
            <w:tcW w:w="10571" w:type="dxa"/>
          </w:tcPr>
          <w:p w:rsidR="00AC03DA" w:rsidRPr="002C3DE3" w:rsidRDefault="00AC03DA" w:rsidP="00912D91">
            <w:pPr>
              <w:ind w:left="-24"/>
              <w:jc w:val="both"/>
              <w:rPr>
                <w:rFonts w:ascii="Times New Roman" w:eastAsia="Times New Roman" w:hAnsi="Times New Roman"/>
                <w:bCs/>
                <w:sz w:val="24"/>
                <w:szCs w:val="24"/>
                <w:lang w:eastAsia="ru-RU"/>
              </w:rPr>
            </w:pPr>
            <w:r w:rsidRPr="009E1A98">
              <w:rPr>
                <w:rFonts w:ascii="Times New Roman" w:eastAsia="Times New Roman" w:hAnsi="Times New Roman"/>
                <w:b/>
                <w:bCs/>
                <w:sz w:val="24"/>
                <w:szCs w:val="24"/>
                <w:lang w:eastAsia="ru-RU"/>
              </w:rPr>
              <w:t>Городско</w:t>
            </w:r>
            <w:r>
              <w:rPr>
                <w:rFonts w:ascii="Times New Roman" w:eastAsia="Times New Roman" w:hAnsi="Times New Roman"/>
                <w:b/>
                <w:bCs/>
                <w:sz w:val="24"/>
                <w:szCs w:val="24"/>
                <w:lang w:eastAsia="ru-RU"/>
              </w:rPr>
              <w:t>й</w:t>
            </w:r>
            <w:r w:rsidRPr="009E1A98">
              <w:rPr>
                <w:rFonts w:ascii="Times New Roman" w:eastAsia="Times New Roman" w:hAnsi="Times New Roman"/>
                <w:b/>
                <w:bCs/>
                <w:sz w:val="24"/>
                <w:szCs w:val="24"/>
                <w:lang w:eastAsia="ru-RU"/>
              </w:rPr>
              <w:t xml:space="preserve"> творческ</w:t>
            </w:r>
            <w:r>
              <w:rPr>
                <w:rFonts w:ascii="Times New Roman" w:eastAsia="Times New Roman" w:hAnsi="Times New Roman"/>
                <w:b/>
                <w:bCs/>
                <w:sz w:val="24"/>
                <w:szCs w:val="24"/>
                <w:lang w:eastAsia="ru-RU"/>
              </w:rPr>
              <w:t>ий</w:t>
            </w:r>
            <w:r w:rsidRPr="009E1A98">
              <w:rPr>
                <w:rFonts w:ascii="Times New Roman" w:eastAsia="Times New Roman" w:hAnsi="Times New Roman"/>
                <w:bCs/>
                <w:sz w:val="24"/>
                <w:szCs w:val="24"/>
                <w:lang w:eastAsia="ru-RU"/>
              </w:rPr>
              <w:t xml:space="preserve"> дистанционн</w:t>
            </w:r>
            <w:r>
              <w:rPr>
                <w:rFonts w:ascii="Times New Roman" w:eastAsia="Times New Roman" w:hAnsi="Times New Roman"/>
                <w:bCs/>
                <w:sz w:val="24"/>
                <w:szCs w:val="24"/>
                <w:lang w:eastAsia="ru-RU"/>
              </w:rPr>
              <w:t>ый</w:t>
            </w:r>
            <w:r w:rsidRPr="009E1A98">
              <w:rPr>
                <w:rFonts w:ascii="Times New Roman" w:eastAsia="Times New Roman" w:hAnsi="Times New Roman"/>
                <w:bCs/>
                <w:sz w:val="24"/>
                <w:szCs w:val="24"/>
                <w:lang w:eastAsia="ru-RU"/>
              </w:rPr>
              <w:t xml:space="preserve"> конкурс </w:t>
            </w:r>
            <w:r w:rsidRPr="009E1A98">
              <w:rPr>
                <w:rFonts w:ascii="Times New Roman" w:eastAsia="Times New Roman" w:hAnsi="Times New Roman"/>
                <w:b/>
                <w:bCs/>
                <w:i/>
                <w:sz w:val="24"/>
                <w:szCs w:val="24"/>
                <w:lang w:eastAsia="ru-RU"/>
              </w:rPr>
              <w:t>«Мама – главный в мире человек»</w:t>
            </w:r>
            <w:r>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деп</w:t>
            </w:r>
            <w:proofErr w:type="spellEnd"/>
            <w:r>
              <w:rPr>
                <w:rFonts w:ascii="Times New Roman" w:eastAsia="Times New Roman" w:hAnsi="Times New Roman"/>
                <w:bCs/>
                <w:sz w:val="24"/>
                <w:szCs w:val="24"/>
                <w:lang w:eastAsia="ru-RU"/>
              </w:rPr>
              <w:t xml:space="preserve">. обр. мэрии </w:t>
            </w:r>
            <w:proofErr w:type="gramStart"/>
            <w:r>
              <w:rPr>
                <w:rFonts w:ascii="Times New Roman" w:eastAsia="Times New Roman" w:hAnsi="Times New Roman"/>
                <w:bCs/>
                <w:sz w:val="24"/>
                <w:szCs w:val="24"/>
                <w:lang w:eastAsia="ru-RU"/>
              </w:rPr>
              <w:t>г</w:t>
            </w:r>
            <w:proofErr w:type="gramEnd"/>
            <w:r>
              <w:rPr>
                <w:rFonts w:ascii="Times New Roman" w:eastAsia="Times New Roman" w:hAnsi="Times New Roman"/>
                <w:bCs/>
                <w:sz w:val="24"/>
                <w:szCs w:val="24"/>
                <w:lang w:eastAsia="ru-RU"/>
              </w:rPr>
              <w:t xml:space="preserve">. Ярославля пр. № 01-05/66 от 24.01.2023)                                                                     </w:t>
            </w:r>
            <w:r w:rsidRPr="008C5544">
              <w:rPr>
                <w:rFonts w:ascii="Times New Roman" w:eastAsia="Times New Roman" w:hAnsi="Times New Roman"/>
                <w:b/>
                <w:bCs/>
                <w:sz w:val="24"/>
                <w:szCs w:val="24"/>
                <w:lang w:eastAsia="ru-RU"/>
              </w:rPr>
              <w:t>март 2023</w:t>
            </w:r>
            <w:r>
              <w:rPr>
                <w:rFonts w:ascii="Times New Roman" w:eastAsia="Times New Roman" w:hAnsi="Times New Roman"/>
                <w:b/>
                <w:bCs/>
                <w:sz w:val="24"/>
                <w:szCs w:val="24"/>
                <w:lang w:eastAsia="ru-RU"/>
              </w:rPr>
              <w:t xml:space="preserve">             </w:t>
            </w: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 xml:space="preserve">                                            </w:t>
            </w:r>
            <w:r>
              <w:rPr>
                <w:rFonts w:ascii="Times New Roman" w:eastAsia="Times New Roman" w:hAnsi="Times New Roman"/>
                <w:bCs/>
                <w:sz w:val="24"/>
                <w:szCs w:val="24"/>
                <w:lang w:eastAsia="ru-RU"/>
              </w:rPr>
              <w:t xml:space="preserve">                         </w:t>
            </w:r>
          </w:p>
        </w:tc>
        <w:tc>
          <w:tcPr>
            <w:tcW w:w="1559" w:type="dxa"/>
            <w:vAlign w:val="center"/>
          </w:tcPr>
          <w:p w:rsidR="00AC03DA" w:rsidRDefault="00AC03DA" w:rsidP="00912D91">
            <w:pPr>
              <w:spacing w:before="100" w:beforeAutospacing="1" w:after="100" w:afterAutospacing="1"/>
              <w:ind w:right="-108"/>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 участник</w:t>
            </w:r>
          </w:p>
        </w:tc>
        <w:tc>
          <w:tcPr>
            <w:tcW w:w="2268" w:type="dxa"/>
            <w:vAlign w:val="center"/>
          </w:tcPr>
          <w:p w:rsidR="00AC03DA" w:rsidRPr="00601244" w:rsidRDefault="00AC03DA" w:rsidP="00912D91">
            <w:pP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Сертификат участника</w:t>
            </w:r>
          </w:p>
        </w:tc>
      </w:tr>
      <w:tr w:rsidR="00AC03DA" w:rsidRPr="00935C4C" w:rsidTr="00912D91">
        <w:tc>
          <w:tcPr>
            <w:tcW w:w="628" w:type="dxa"/>
            <w:vAlign w:val="center"/>
          </w:tcPr>
          <w:p w:rsidR="00AC03DA" w:rsidRDefault="00AC03DA" w:rsidP="00912D91">
            <w:pPr>
              <w:jc w:val="center"/>
              <w:rPr>
                <w:rFonts w:ascii="Times New Roman" w:hAnsi="Times New Roman"/>
                <w:sz w:val="24"/>
                <w:szCs w:val="24"/>
              </w:rPr>
            </w:pPr>
            <w:r>
              <w:rPr>
                <w:rFonts w:ascii="Times New Roman" w:hAnsi="Times New Roman"/>
                <w:sz w:val="24"/>
                <w:szCs w:val="24"/>
              </w:rPr>
              <w:t>13</w:t>
            </w:r>
          </w:p>
        </w:tc>
        <w:tc>
          <w:tcPr>
            <w:tcW w:w="10571" w:type="dxa"/>
            <w:vAlign w:val="center"/>
          </w:tcPr>
          <w:p w:rsidR="00AC03DA" w:rsidRPr="00D172F6" w:rsidRDefault="00AC03DA" w:rsidP="00912D91">
            <w:pPr>
              <w:shd w:val="clear" w:color="auto" w:fill="FCFDFF"/>
              <w:rPr>
                <w:rFonts w:ascii="Times New Roman" w:eastAsia="Times New Roman" w:hAnsi="Times New Roman"/>
                <w:bCs/>
                <w:sz w:val="24"/>
                <w:szCs w:val="24"/>
                <w:lang w:eastAsia="ru-RU"/>
              </w:rPr>
            </w:pPr>
            <w:r w:rsidRPr="00D172F6">
              <w:rPr>
                <w:rFonts w:ascii="Times New Roman" w:eastAsia="Times New Roman" w:hAnsi="Times New Roman"/>
                <w:b/>
                <w:bCs/>
                <w:sz w:val="24"/>
                <w:szCs w:val="24"/>
                <w:lang w:eastAsia="ru-RU"/>
              </w:rPr>
              <w:t xml:space="preserve">Международный </w:t>
            </w:r>
            <w:r w:rsidRPr="00D172F6">
              <w:rPr>
                <w:rFonts w:ascii="Times New Roman" w:eastAsia="Times New Roman" w:hAnsi="Times New Roman"/>
                <w:bCs/>
                <w:sz w:val="24"/>
                <w:szCs w:val="24"/>
                <w:lang w:eastAsia="ru-RU"/>
              </w:rPr>
              <w:t>кастинг-конкурс</w:t>
            </w:r>
            <w:r>
              <w:rPr>
                <w:rFonts w:ascii="Times New Roman" w:eastAsia="Times New Roman" w:hAnsi="Times New Roman"/>
                <w:bCs/>
                <w:sz w:val="24"/>
                <w:szCs w:val="24"/>
                <w:lang w:eastAsia="ru-RU"/>
              </w:rPr>
              <w:t xml:space="preserve"> </w:t>
            </w:r>
            <w:r w:rsidRPr="00F241D9">
              <w:rPr>
                <w:rFonts w:ascii="Times New Roman" w:eastAsia="Times New Roman" w:hAnsi="Times New Roman"/>
                <w:b/>
                <w:bCs/>
                <w:i/>
                <w:sz w:val="24"/>
                <w:szCs w:val="24"/>
                <w:lang w:eastAsia="ru-RU"/>
              </w:rPr>
              <w:t>«Сияние – 2023»</w:t>
            </w: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 xml:space="preserve">март </w:t>
            </w:r>
            <w:r w:rsidRPr="00D172F6">
              <w:rPr>
                <w:rFonts w:ascii="Times New Roman" w:eastAsia="Times New Roman" w:hAnsi="Times New Roman"/>
                <w:b/>
                <w:bCs/>
                <w:sz w:val="24"/>
                <w:szCs w:val="24"/>
                <w:lang w:eastAsia="ru-RU"/>
              </w:rPr>
              <w:t>2023</w:t>
            </w:r>
          </w:p>
        </w:tc>
        <w:tc>
          <w:tcPr>
            <w:tcW w:w="1559" w:type="dxa"/>
            <w:vAlign w:val="center"/>
          </w:tcPr>
          <w:p w:rsidR="00AC03DA" w:rsidRDefault="00AC03DA" w:rsidP="00912D91">
            <w:pPr>
              <w:spacing w:before="100" w:beforeAutospacing="1" w:after="100" w:afterAutospacing="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 участник</w:t>
            </w:r>
          </w:p>
        </w:tc>
        <w:tc>
          <w:tcPr>
            <w:tcW w:w="2268" w:type="dxa"/>
            <w:vAlign w:val="center"/>
          </w:tcPr>
          <w:p w:rsidR="00AC03DA" w:rsidRPr="00601244" w:rsidRDefault="00AC03DA" w:rsidP="00912D91">
            <w:pPr>
              <w:ind w:left="33" w:right="-108"/>
              <w:rPr>
                <w:rFonts w:ascii="Times New Roman" w:eastAsia="Times New Roman" w:hAnsi="Times New Roman"/>
                <w:b/>
                <w:bCs/>
                <w:i/>
                <w:sz w:val="24"/>
                <w:szCs w:val="24"/>
                <w:lang w:eastAsia="ru-RU"/>
              </w:rPr>
            </w:pPr>
            <w:r w:rsidRPr="00D05772">
              <w:rPr>
                <w:rFonts w:ascii="Times New Roman" w:eastAsia="Times New Roman" w:hAnsi="Times New Roman"/>
                <w:b/>
                <w:bCs/>
                <w:i/>
                <w:sz w:val="24"/>
                <w:szCs w:val="24"/>
                <w:lang w:eastAsia="ru-RU"/>
              </w:rPr>
              <w:t xml:space="preserve">Диплом </w:t>
            </w:r>
            <w:r>
              <w:rPr>
                <w:rFonts w:ascii="Times New Roman" w:eastAsia="Times New Roman" w:hAnsi="Times New Roman"/>
                <w:b/>
                <w:bCs/>
                <w:i/>
                <w:sz w:val="24"/>
                <w:szCs w:val="24"/>
                <w:lang w:eastAsia="ru-RU"/>
              </w:rPr>
              <w:t>2</w:t>
            </w:r>
            <w:r w:rsidRPr="00D05772">
              <w:rPr>
                <w:rFonts w:ascii="Times New Roman" w:eastAsia="Times New Roman" w:hAnsi="Times New Roman"/>
                <w:b/>
                <w:bCs/>
                <w:i/>
                <w:sz w:val="24"/>
                <w:szCs w:val="24"/>
                <w:lang w:eastAsia="ru-RU"/>
              </w:rPr>
              <w:t xml:space="preserve"> </w:t>
            </w:r>
            <w:r>
              <w:rPr>
                <w:rFonts w:ascii="Times New Roman" w:eastAsia="Times New Roman" w:hAnsi="Times New Roman"/>
                <w:b/>
                <w:bCs/>
                <w:i/>
                <w:sz w:val="24"/>
                <w:szCs w:val="24"/>
                <w:lang w:eastAsia="ru-RU"/>
              </w:rPr>
              <w:t>степени</w:t>
            </w:r>
          </w:p>
        </w:tc>
      </w:tr>
      <w:tr w:rsidR="00AC03DA" w:rsidRPr="00F33983" w:rsidTr="00912D91">
        <w:tc>
          <w:tcPr>
            <w:tcW w:w="628" w:type="dxa"/>
            <w:vAlign w:val="center"/>
          </w:tcPr>
          <w:p w:rsidR="00AC03DA" w:rsidRDefault="00AC03DA" w:rsidP="00912D91">
            <w:pPr>
              <w:jc w:val="center"/>
              <w:rPr>
                <w:rFonts w:ascii="Times New Roman" w:hAnsi="Times New Roman"/>
                <w:sz w:val="24"/>
                <w:szCs w:val="24"/>
              </w:rPr>
            </w:pPr>
            <w:r>
              <w:rPr>
                <w:rFonts w:ascii="Times New Roman" w:hAnsi="Times New Roman"/>
                <w:sz w:val="24"/>
                <w:szCs w:val="24"/>
              </w:rPr>
              <w:t>14</w:t>
            </w:r>
          </w:p>
        </w:tc>
        <w:tc>
          <w:tcPr>
            <w:tcW w:w="10571" w:type="dxa"/>
            <w:vAlign w:val="center"/>
          </w:tcPr>
          <w:p w:rsidR="00AC03DA" w:rsidRPr="004C1ACF" w:rsidRDefault="00AC03DA" w:rsidP="00912D91">
            <w:pP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Акция </w:t>
            </w:r>
            <w:r>
              <w:rPr>
                <w:rFonts w:ascii="Times New Roman" w:eastAsia="Times New Roman" w:hAnsi="Times New Roman"/>
                <w:bCs/>
                <w:sz w:val="24"/>
                <w:szCs w:val="24"/>
                <w:lang w:eastAsia="ru-RU"/>
              </w:rPr>
              <w:t xml:space="preserve">«Собери ребенка в школу»                                                                                            </w:t>
            </w:r>
            <w:r w:rsidRPr="00601244">
              <w:rPr>
                <w:rFonts w:ascii="Times New Roman" w:eastAsia="Times New Roman" w:hAnsi="Times New Roman"/>
                <w:b/>
                <w:bCs/>
                <w:sz w:val="24"/>
                <w:szCs w:val="24"/>
                <w:lang w:eastAsia="ru-RU"/>
              </w:rPr>
              <w:t xml:space="preserve">август 2023 </w:t>
            </w:r>
          </w:p>
        </w:tc>
        <w:tc>
          <w:tcPr>
            <w:tcW w:w="1559" w:type="dxa"/>
            <w:vAlign w:val="center"/>
          </w:tcPr>
          <w:p w:rsidR="00AC03DA" w:rsidRPr="004C1ACF" w:rsidRDefault="00AC03DA" w:rsidP="00912D91">
            <w:pPr>
              <w:jc w:val="center"/>
              <w:rPr>
                <w:rFonts w:ascii="Times New Roman" w:eastAsia="Times New Roman" w:hAnsi="Times New Roman"/>
                <w:bCs/>
                <w:sz w:val="24"/>
                <w:szCs w:val="24"/>
                <w:lang w:eastAsia="ru-RU"/>
              </w:rPr>
            </w:pPr>
            <w:r w:rsidRPr="004C1ACF">
              <w:rPr>
                <w:rFonts w:ascii="Times New Roman" w:eastAsia="Times New Roman" w:hAnsi="Times New Roman"/>
                <w:bCs/>
                <w:sz w:val="24"/>
                <w:szCs w:val="24"/>
                <w:lang w:eastAsia="ru-RU"/>
              </w:rPr>
              <w:t>1</w:t>
            </w:r>
            <w:r>
              <w:rPr>
                <w:rFonts w:ascii="Times New Roman" w:eastAsia="Times New Roman" w:hAnsi="Times New Roman"/>
                <w:bCs/>
                <w:sz w:val="24"/>
                <w:szCs w:val="24"/>
                <w:lang w:eastAsia="ru-RU"/>
              </w:rPr>
              <w:t>5 педагогов</w:t>
            </w:r>
          </w:p>
        </w:tc>
        <w:tc>
          <w:tcPr>
            <w:tcW w:w="2268" w:type="dxa"/>
            <w:vAlign w:val="center"/>
          </w:tcPr>
          <w:p w:rsidR="00AC03DA" w:rsidRPr="00F33983" w:rsidRDefault="00AC03DA" w:rsidP="00912D91">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Благодарственное письмо</w:t>
            </w:r>
          </w:p>
        </w:tc>
      </w:tr>
      <w:tr w:rsidR="00AC03DA" w:rsidRPr="003056EC" w:rsidTr="00912D91">
        <w:tc>
          <w:tcPr>
            <w:tcW w:w="628" w:type="dxa"/>
            <w:vAlign w:val="center"/>
          </w:tcPr>
          <w:p w:rsidR="00AC03DA" w:rsidRDefault="00AC03DA" w:rsidP="00912D91">
            <w:pPr>
              <w:jc w:val="center"/>
              <w:rPr>
                <w:rFonts w:ascii="Times New Roman" w:hAnsi="Times New Roman"/>
                <w:sz w:val="24"/>
                <w:szCs w:val="24"/>
              </w:rPr>
            </w:pPr>
            <w:r>
              <w:rPr>
                <w:rFonts w:ascii="Times New Roman" w:hAnsi="Times New Roman"/>
                <w:sz w:val="24"/>
                <w:szCs w:val="24"/>
              </w:rPr>
              <w:t>15</w:t>
            </w:r>
          </w:p>
        </w:tc>
        <w:tc>
          <w:tcPr>
            <w:tcW w:w="10571" w:type="dxa"/>
          </w:tcPr>
          <w:p w:rsidR="00AC03DA" w:rsidRPr="00601244" w:rsidRDefault="00AC03DA" w:rsidP="00912D91">
            <w:pPr>
              <w:rPr>
                <w:rFonts w:ascii="Times New Roman" w:hAnsi="Times New Roman"/>
                <w:sz w:val="26"/>
                <w:szCs w:val="26"/>
              </w:rPr>
            </w:pPr>
            <w:r w:rsidRPr="00B579D4">
              <w:rPr>
                <w:rFonts w:ascii="Times New Roman" w:hAnsi="Times New Roman"/>
                <w:b/>
                <w:sz w:val="26"/>
                <w:szCs w:val="26"/>
              </w:rPr>
              <w:t>Конкурс</w:t>
            </w:r>
            <w:r>
              <w:rPr>
                <w:rFonts w:ascii="Times New Roman" w:hAnsi="Times New Roman"/>
                <w:sz w:val="26"/>
                <w:szCs w:val="26"/>
              </w:rPr>
              <w:t xml:space="preserve"> </w:t>
            </w:r>
            <w:r w:rsidRPr="009A3858">
              <w:rPr>
                <w:rFonts w:ascii="Times New Roman" w:hAnsi="Times New Roman"/>
                <w:sz w:val="26"/>
                <w:szCs w:val="26"/>
              </w:rPr>
              <w:t xml:space="preserve">творческого мастерства педагогических работников </w:t>
            </w:r>
            <w:r>
              <w:rPr>
                <w:rFonts w:ascii="Times New Roman" w:hAnsi="Times New Roman"/>
                <w:sz w:val="26"/>
                <w:szCs w:val="26"/>
              </w:rPr>
              <w:t xml:space="preserve">МСО </w:t>
            </w:r>
            <w:r w:rsidRPr="009A3858">
              <w:rPr>
                <w:rFonts w:ascii="Times New Roman" w:hAnsi="Times New Roman"/>
                <w:sz w:val="26"/>
                <w:szCs w:val="26"/>
              </w:rPr>
              <w:t xml:space="preserve"> г</w:t>
            </w:r>
            <w:r>
              <w:rPr>
                <w:rFonts w:ascii="Times New Roman" w:hAnsi="Times New Roman"/>
                <w:sz w:val="26"/>
                <w:szCs w:val="26"/>
              </w:rPr>
              <w:t>.</w:t>
            </w:r>
            <w:r w:rsidRPr="009A3858">
              <w:rPr>
                <w:rFonts w:ascii="Times New Roman" w:hAnsi="Times New Roman"/>
                <w:sz w:val="26"/>
                <w:szCs w:val="26"/>
              </w:rPr>
              <w:t xml:space="preserve"> Ярославля «Мастер-</w:t>
            </w:r>
            <w:r>
              <w:rPr>
                <w:rFonts w:ascii="Times New Roman" w:hAnsi="Times New Roman"/>
                <w:sz w:val="26"/>
                <w:szCs w:val="26"/>
              </w:rPr>
              <w:t>Ас</w:t>
            </w:r>
            <w:r w:rsidRPr="009A3858">
              <w:rPr>
                <w:rFonts w:ascii="Times New Roman" w:hAnsi="Times New Roman"/>
                <w:sz w:val="26"/>
                <w:szCs w:val="26"/>
              </w:rPr>
              <w:t>»</w:t>
            </w:r>
            <w:r>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деп</w:t>
            </w:r>
            <w:proofErr w:type="spellEnd"/>
            <w:r>
              <w:rPr>
                <w:rFonts w:ascii="Times New Roman" w:eastAsia="Times New Roman" w:hAnsi="Times New Roman"/>
                <w:bCs/>
                <w:sz w:val="24"/>
                <w:szCs w:val="24"/>
                <w:lang w:eastAsia="ru-RU"/>
              </w:rPr>
              <w:t xml:space="preserve">. обр. мэрии г. Ярославля пр. № 01-05/902 от 15.09.2023)               </w:t>
            </w:r>
            <w:r w:rsidRPr="00090818">
              <w:rPr>
                <w:rFonts w:ascii="Times New Roman" w:eastAsia="Times New Roman" w:hAnsi="Times New Roman"/>
                <w:b/>
                <w:bCs/>
                <w:sz w:val="24"/>
                <w:szCs w:val="24"/>
                <w:lang w:eastAsia="ru-RU"/>
              </w:rPr>
              <w:t>сентябрь – октябрь 202</w:t>
            </w:r>
            <w:r>
              <w:rPr>
                <w:rFonts w:ascii="Times New Roman" w:eastAsia="Times New Roman" w:hAnsi="Times New Roman"/>
                <w:b/>
                <w:bCs/>
                <w:sz w:val="24"/>
                <w:szCs w:val="24"/>
                <w:lang w:eastAsia="ru-RU"/>
              </w:rPr>
              <w:t>3</w:t>
            </w:r>
          </w:p>
        </w:tc>
        <w:tc>
          <w:tcPr>
            <w:tcW w:w="1559" w:type="dxa"/>
            <w:vAlign w:val="center"/>
          </w:tcPr>
          <w:p w:rsidR="00AC03DA" w:rsidRDefault="00AC03DA" w:rsidP="00912D91">
            <w:pP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 педагог</w:t>
            </w:r>
          </w:p>
        </w:tc>
        <w:tc>
          <w:tcPr>
            <w:tcW w:w="2268" w:type="dxa"/>
            <w:vAlign w:val="center"/>
          </w:tcPr>
          <w:p w:rsidR="00AC03DA" w:rsidRPr="00601244" w:rsidRDefault="00AC03DA" w:rsidP="00912D91">
            <w:pPr>
              <w:rPr>
                <w:rFonts w:ascii="Times New Roman" w:eastAsia="Times New Roman" w:hAnsi="Times New Roman"/>
                <w:b/>
                <w:bCs/>
                <w:i/>
                <w:sz w:val="24"/>
                <w:szCs w:val="24"/>
                <w:lang w:eastAsia="ru-RU"/>
              </w:rPr>
            </w:pPr>
            <w:r w:rsidRPr="00B579D4">
              <w:rPr>
                <w:rFonts w:ascii="Times New Roman" w:eastAsia="Times New Roman" w:hAnsi="Times New Roman"/>
                <w:b/>
                <w:bCs/>
                <w:i/>
                <w:sz w:val="24"/>
                <w:szCs w:val="24"/>
                <w:lang w:eastAsia="ru-RU"/>
              </w:rPr>
              <w:t xml:space="preserve">Лауреат 1 степени </w:t>
            </w:r>
          </w:p>
        </w:tc>
      </w:tr>
      <w:tr w:rsidR="00AC03DA" w:rsidRPr="002C4286" w:rsidTr="00912D91">
        <w:tc>
          <w:tcPr>
            <w:tcW w:w="628" w:type="dxa"/>
            <w:vAlign w:val="center"/>
          </w:tcPr>
          <w:p w:rsidR="00AC03DA" w:rsidRDefault="00AC03DA" w:rsidP="00912D91">
            <w:pPr>
              <w:jc w:val="center"/>
              <w:rPr>
                <w:rFonts w:ascii="Times New Roman" w:hAnsi="Times New Roman"/>
                <w:sz w:val="24"/>
                <w:szCs w:val="24"/>
              </w:rPr>
            </w:pPr>
            <w:r>
              <w:rPr>
                <w:rFonts w:ascii="Times New Roman" w:hAnsi="Times New Roman"/>
                <w:sz w:val="24"/>
                <w:szCs w:val="24"/>
              </w:rPr>
              <w:t>16</w:t>
            </w:r>
          </w:p>
        </w:tc>
        <w:tc>
          <w:tcPr>
            <w:tcW w:w="10571" w:type="dxa"/>
            <w:vAlign w:val="center"/>
          </w:tcPr>
          <w:p w:rsidR="00AC03DA" w:rsidRDefault="00AC03DA" w:rsidP="00912D91">
            <w:pPr>
              <w:ind w:right="-107"/>
              <w:rPr>
                <w:rFonts w:ascii="Times New Roman" w:hAnsi="Times New Roman"/>
                <w:sz w:val="24"/>
                <w:szCs w:val="24"/>
              </w:rPr>
            </w:pPr>
            <w:proofErr w:type="gramStart"/>
            <w:r w:rsidRPr="00022FCA">
              <w:rPr>
                <w:rFonts w:ascii="Times New Roman" w:hAnsi="Times New Roman"/>
                <w:b/>
                <w:sz w:val="24"/>
                <w:szCs w:val="24"/>
              </w:rPr>
              <w:t>Городской конкурс</w:t>
            </w:r>
            <w:r w:rsidRPr="00022FCA">
              <w:rPr>
                <w:rFonts w:ascii="Times New Roman" w:hAnsi="Times New Roman"/>
                <w:sz w:val="24"/>
                <w:szCs w:val="24"/>
              </w:rPr>
              <w:t xml:space="preserve"> «Здоровье </w:t>
            </w:r>
            <w:r>
              <w:rPr>
                <w:rFonts w:ascii="Times New Roman" w:hAnsi="Times New Roman"/>
                <w:sz w:val="24"/>
                <w:szCs w:val="24"/>
              </w:rPr>
              <w:t>–</w:t>
            </w:r>
            <w:r w:rsidRPr="00022FCA">
              <w:rPr>
                <w:rFonts w:ascii="Times New Roman" w:hAnsi="Times New Roman"/>
                <w:sz w:val="24"/>
                <w:szCs w:val="24"/>
              </w:rPr>
              <w:t xml:space="preserve"> это здорово!» (</w:t>
            </w:r>
            <w:proofErr w:type="spellStart"/>
            <w:r w:rsidRPr="00022FCA">
              <w:rPr>
                <w:rFonts w:ascii="Times New Roman" w:hAnsi="Times New Roman"/>
                <w:sz w:val="24"/>
                <w:szCs w:val="24"/>
              </w:rPr>
              <w:t>деп</w:t>
            </w:r>
            <w:proofErr w:type="spellEnd"/>
            <w:r w:rsidRPr="00022FCA">
              <w:rPr>
                <w:rFonts w:ascii="Times New Roman" w:hAnsi="Times New Roman"/>
                <w:sz w:val="24"/>
                <w:szCs w:val="24"/>
              </w:rPr>
              <w:t xml:space="preserve">. обр. мэрии г. Ярославля </w:t>
            </w:r>
            <w:proofErr w:type="gramEnd"/>
          </w:p>
          <w:p w:rsidR="00AC03DA" w:rsidRPr="00601244" w:rsidRDefault="00AC03DA" w:rsidP="00912D91">
            <w:pPr>
              <w:ind w:right="-107"/>
              <w:rPr>
                <w:rFonts w:ascii="Times New Roman" w:hAnsi="Times New Roman"/>
                <w:sz w:val="24"/>
                <w:szCs w:val="24"/>
              </w:rPr>
            </w:pPr>
            <w:r w:rsidRPr="00022FCA">
              <w:rPr>
                <w:rFonts w:ascii="Times New Roman" w:hAnsi="Times New Roman"/>
                <w:sz w:val="24"/>
                <w:szCs w:val="24"/>
              </w:rPr>
              <w:t>пр. № 01-05/</w:t>
            </w:r>
            <w:r>
              <w:rPr>
                <w:rFonts w:ascii="Times New Roman" w:hAnsi="Times New Roman"/>
                <w:sz w:val="24"/>
                <w:szCs w:val="24"/>
              </w:rPr>
              <w:t>1121</w:t>
            </w:r>
            <w:r w:rsidRPr="00022FCA">
              <w:rPr>
                <w:rFonts w:ascii="Times New Roman" w:hAnsi="Times New Roman"/>
                <w:sz w:val="24"/>
                <w:szCs w:val="24"/>
              </w:rPr>
              <w:t xml:space="preserve"> от </w:t>
            </w:r>
            <w:r>
              <w:rPr>
                <w:rFonts w:ascii="Times New Roman" w:hAnsi="Times New Roman"/>
                <w:sz w:val="24"/>
                <w:szCs w:val="24"/>
              </w:rPr>
              <w:t>20</w:t>
            </w:r>
            <w:r w:rsidRPr="00022FCA">
              <w:rPr>
                <w:rFonts w:ascii="Times New Roman" w:hAnsi="Times New Roman"/>
                <w:sz w:val="24"/>
                <w:szCs w:val="24"/>
              </w:rPr>
              <w:t>.</w:t>
            </w:r>
            <w:r>
              <w:rPr>
                <w:rFonts w:ascii="Times New Roman" w:hAnsi="Times New Roman"/>
                <w:sz w:val="24"/>
                <w:szCs w:val="24"/>
              </w:rPr>
              <w:t>11</w:t>
            </w:r>
            <w:r w:rsidRPr="00022FCA">
              <w:rPr>
                <w:rFonts w:ascii="Times New Roman" w:hAnsi="Times New Roman"/>
                <w:sz w:val="24"/>
                <w:szCs w:val="24"/>
              </w:rPr>
              <w:t>.202</w:t>
            </w:r>
            <w:r>
              <w:rPr>
                <w:rFonts w:ascii="Times New Roman" w:hAnsi="Times New Roman"/>
                <w:sz w:val="24"/>
                <w:szCs w:val="24"/>
              </w:rPr>
              <w:t>3</w:t>
            </w:r>
            <w:r w:rsidRPr="00022FCA">
              <w:rPr>
                <w:rFonts w:ascii="Times New Roman" w:hAnsi="Times New Roman"/>
                <w:sz w:val="24"/>
                <w:szCs w:val="24"/>
              </w:rPr>
              <w:t xml:space="preserve">)        </w:t>
            </w:r>
            <w:r>
              <w:rPr>
                <w:rFonts w:ascii="Times New Roman" w:hAnsi="Times New Roman"/>
                <w:sz w:val="24"/>
                <w:szCs w:val="24"/>
              </w:rPr>
              <w:t xml:space="preserve">                                                                      </w:t>
            </w:r>
            <w:r w:rsidRPr="00022FCA">
              <w:rPr>
                <w:rFonts w:ascii="Times New Roman" w:hAnsi="Times New Roman"/>
                <w:b/>
                <w:sz w:val="24"/>
                <w:szCs w:val="24"/>
              </w:rPr>
              <w:t>ноябрь – декабрь 2023</w:t>
            </w:r>
          </w:p>
        </w:tc>
        <w:tc>
          <w:tcPr>
            <w:tcW w:w="1559" w:type="dxa"/>
            <w:vAlign w:val="center"/>
          </w:tcPr>
          <w:p w:rsidR="00AC03DA" w:rsidRDefault="00AC03DA" w:rsidP="00912D91">
            <w:pPr>
              <w:spacing w:before="100" w:beforeAutospacing="1" w:after="100" w:afterAutospacing="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 участников</w:t>
            </w:r>
          </w:p>
        </w:tc>
        <w:tc>
          <w:tcPr>
            <w:tcW w:w="2268" w:type="dxa"/>
            <w:vAlign w:val="center"/>
          </w:tcPr>
          <w:p w:rsidR="00AC03DA" w:rsidRPr="00601244" w:rsidRDefault="00AC03DA" w:rsidP="00912D91">
            <w:pPr>
              <w:rPr>
                <w:rFonts w:ascii="Times New Roman" w:hAnsi="Times New Roman"/>
                <w:b/>
                <w:bCs/>
                <w:i/>
                <w:color w:val="000000"/>
                <w:sz w:val="24"/>
                <w:szCs w:val="24"/>
              </w:rPr>
            </w:pPr>
            <w:r w:rsidRPr="00AB066C">
              <w:rPr>
                <w:rFonts w:ascii="Times New Roman" w:hAnsi="Times New Roman"/>
                <w:b/>
                <w:bCs/>
                <w:i/>
                <w:color w:val="000000"/>
                <w:sz w:val="24"/>
                <w:szCs w:val="24"/>
              </w:rPr>
              <w:t>Сертификат участника</w:t>
            </w:r>
          </w:p>
        </w:tc>
      </w:tr>
      <w:tr w:rsidR="00AC03DA" w:rsidRPr="00505F47" w:rsidTr="00912D91">
        <w:tc>
          <w:tcPr>
            <w:tcW w:w="628" w:type="dxa"/>
            <w:vAlign w:val="center"/>
          </w:tcPr>
          <w:p w:rsidR="00AC03DA" w:rsidRDefault="00AC03DA" w:rsidP="00912D91">
            <w:pPr>
              <w:jc w:val="center"/>
              <w:rPr>
                <w:rFonts w:ascii="Times New Roman" w:hAnsi="Times New Roman"/>
                <w:sz w:val="24"/>
                <w:szCs w:val="24"/>
              </w:rPr>
            </w:pPr>
            <w:r>
              <w:rPr>
                <w:rFonts w:ascii="Times New Roman" w:hAnsi="Times New Roman"/>
                <w:sz w:val="24"/>
                <w:szCs w:val="24"/>
              </w:rPr>
              <w:t>17</w:t>
            </w:r>
          </w:p>
        </w:tc>
        <w:tc>
          <w:tcPr>
            <w:tcW w:w="10571" w:type="dxa"/>
            <w:vAlign w:val="center"/>
          </w:tcPr>
          <w:p w:rsidR="00AC03DA" w:rsidRDefault="00AC03DA" w:rsidP="00912D91">
            <w:pPr>
              <w:ind w:right="-107"/>
              <w:rPr>
                <w:rFonts w:ascii="Times New Roman" w:hAnsi="Times New Roman"/>
                <w:sz w:val="24"/>
                <w:szCs w:val="24"/>
              </w:rPr>
            </w:pPr>
            <w:proofErr w:type="gramStart"/>
            <w:r w:rsidRPr="001D1465">
              <w:rPr>
                <w:rFonts w:ascii="Times New Roman" w:hAnsi="Times New Roman"/>
                <w:b/>
                <w:sz w:val="24"/>
                <w:szCs w:val="24"/>
              </w:rPr>
              <w:t>Городской конкурс</w:t>
            </w:r>
            <w:r w:rsidRPr="001D1465">
              <w:rPr>
                <w:rFonts w:ascii="Times New Roman" w:hAnsi="Times New Roman"/>
                <w:sz w:val="24"/>
                <w:szCs w:val="24"/>
              </w:rPr>
              <w:t xml:space="preserve"> </w:t>
            </w:r>
            <w:proofErr w:type="spellStart"/>
            <w:r w:rsidRPr="001D1465">
              <w:rPr>
                <w:rFonts w:ascii="Times New Roman" w:hAnsi="Times New Roman"/>
                <w:sz w:val="24"/>
                <w:szCs w:val="24"/>
              </w:rPr>
              <w:t>профориентационных</w:t>
            </w:r>
            <w:proofErr w:type="spellEnd"/>
            <w:r w:rsidRPr="001D1465">
              <w:rPr>
                <w:rFonts w:ascii="Times New Roman" w:hAnsi="Times New Roman"/>
                <w:sz w:val="24"/>
                <w:szCs w:val="24"/>
              </w:rPr>
              <w:t xml:space="preserve"> практик</w:t>
            </w:r>
            <w:r>
              <w:rPr>
                <w:rFonts w:ascii="Times New Roman" w:hAnsi="Times New Roman"/>
                <w:sz w:val="24"/>
                <w:szCs w:val="24"/>
              </w:rPr>
              <w:t xml:space="preserve"> </w:t>
            </w:r>
            <w:r w:rsidRPr="00022FCA">
              <w:rPr>
                <w:rFonts w:ascii="Times New Roman" w:hAnsi="Times New Roman"/>
                <w:sz w:val="24"/>
                <w:szCs w:val="24"/>
              </w:rPr>
              <w:t>(</w:t>
            </w:r>
            <w:proofErr w:type="spellStart"/>
            <w:r w:rsidRPr="00022FCA">
              <w:rPr>
                <w:rFonts w:ascii="Times New Roman" w:hAnsi="Times New Roman"/>
                <w:sz w:val="24"/>
                <w:szCs w:val="24"/>
              </w:rPr>
              <w:t>деп</w:t>
            </w:r>
            <w:proofErr w:type="spellEnd"/>
            <w:r w:rsidRPr="00022FCA">
              <w:rPr>
                <w:rFonts w:ascii="Times New Roman" w:hAnsi="Times New Roman"/>
                <w:sz w:val="24"/>
                <w:szCs w:val="24"/>
              </w:rPr>
              <w:t xml:space="preserve">. обр. мэрии г. Ярославля </w:t>
            </w:r>
            <w:proofErr w:type="gramEnd"/>
          </w:p>
          <w:p w:rsidR="00AC03DA" w:rsidRPr="005F526F" w:rsidRDefault="00AC03DA" w:rsidP="00912D91">
            <w:pPr>
              <w:ind w:right="-107"/>
              <w:rPr>
                <w:rFonts w:ascii="Times New Roman" w:hAnsi="Times New Roman"/>
                <w:sz w:val="24"/>
                <w:szCs w:val="24"/>
              </w:rPr>
            </w:pPr>
            <w:r w:rsidRPr="00022FCA">
              <w:rPr>
                <w:rFonts w:ascii="Times New Roman" w:hAnsi="Times New Roman"/>
                <w:sz w:val="24"/>
                <w:szCs w:val="24"/>
              </w:rPr>
              <w:t>пр. № 01-05/</w:t>
            </w:r>
            <w:r>
              <w:rPr>
                <w:rFonts w:ascii="Times New Roman" w:hAnsi="Times New Roman"/>
                <w:sz w:val="24"/>
                <w:szCs w:val="24"/>
              </w:rPr>
              <w:t>1077</w:t>
            </w:r>
            <w:r w:rsidRPr="00022FCA">
              <w:rPr>
                <w:rFonts w:ascii="Times New Roman" w:hAnsi="Times New Roman"/>
                <w:sz w:val="24"/>
                <w:szCs w:val="24"/>
              </w:rPr>
              <w:t xml:space="preserve"> от </w:t>
            </w:r>
            <w:r>
              <w:rPr>
                <w:rFonts w:ascii="Times New Roman" w:hAnsi="Times New Roman"/>
                <w:sz w:val="24"/>
                <w:szCs w:val="24"/>
              </w:rPr>
              <w:t>09</w:t>
            </w:r>
            <w:r w:rsidRPr="00022FCA">
              <w:rPr>
                <w:rFonts w:ascii="Times New Roman" w:hAnsi="Times New Roman"/>
                <w:sz w:val="24"/>
                <w:szCs w:val="24"/>
              </w:rPr>
              <w:t>.</w:t>
            </w:r>
            <w:r>
              <w:rPr>
                <w:rFonts w:ascii="Times New Roman" w:hAnsi="Times New Roman"/>
                <w:sz w:val="24"/>
                <w:szCs w:val="24"/>
              </w:rPr>
              <w:t>11</w:t>
            </w:r>
            <w:r w:rsidRPr="00022FCA">
              <w:rPr>
                <w:rFonts w:ascii="Times New Roman" w:hAnsi="Times New Roman"/>
                <w:sz w:val="24"/>
                <w:szCs w:val="24"/>
              </w:rPr>
              <w:t>.202</w:t>
            </w:r>
            <w:r>
              <w:rPr>
                <w:rFonts w:ascii="Times New Roman" w:hAnsi="Times New Roman"/>
                <w:sz w:val="24"/>
                <w:szCs w:val="24"/>
              </w:rPr>
              <w:t>3</w:t>
            </w:r>
            <w:r w:rsidRPr="00022FCA">
              <w:rPr>
                <w:rFonts w:ascii="Times New Roman" w:hAnsi="Times New Roman"/>
                <w:sz w:val="24"/>
                <w:szCs w:val="24"/>
              </w:rPr>
              <w:t xml:space="preserve">)    </w:t>
            </w:r>
            <w:r>
              <w:rPr>
                <w:rFonts w:ascii="Times New Roman" w:hAnsi="Times New Roman"/>
                <w:sz w:val="24"/>
                <w:szCs w:val="24"/>
              </w:rPr>
              <w:t xml:space="preserve">                                                                        </w:t>
            </w:r>
            <w:r w:rsidRPr="00022FCA">
              <w:rPr>
                <w:rFonts w:ascii="Times New Roman" w:hAnsi="Times New Roman"/>
                <w:b/>
                <w:sz w:val="24"/>
                <w:szCs w:val="24"/>
              </w:rPr>
              <w:t>ноябрь – декабрь 2023</w:t>
            </w:r>
          </w:p>
        </w:tc>
        <w:tc>
          <w:tcPr>
            <w:tcW w:w="1559" w:type="dxa"/>
            <w:vAlign w:val="center"/>
          </w:tcPr>
          <w:p w:rsidR="00AC03DA" w:rsidRPr="000E3FFA" w:rsidRDefault="00AC03DA" w:rsidP="00912D91">
            <w:pP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 участника</w:t>
            </w:r>
          </w:p>
        </w:tc>
        <w:tc>
          <w:tcPr>
            <w:tcW w:w="2268" w:type="dxa"/>
            <w:vAlign w:val="center"/>
          </w:tcPr>
          <w:p w:rsidR="00AC03DA" w:rsidRPr="005F526F" w:rsidRDefault="00AC03DA" w:rsidP="00912D91">
            <w:pP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Диплом</w:t>
            </w:r>
            <w:r w:rsidRPr="00B579D4">
              <w:rPr>
                <w:rFonts w:ascii="Times New Roman" w:eastAsia="Times New Roman" w:hAnsi="Times New Roman"/>
                <w:b/>
                <w:bCs/>
                <w:i/>
                <w:sz w:val="24"/>
                <w:szCs w:val="24"/>
                <w:lang w:eastAsia="ru-RU"/>
              </w:rPr>
              <w:t xml:space="preserve"> 1 степени </w:t>
            </w:r>
          </w:p>
        </w:tc>
      </w:tr>
      <w:tr w:rsidR="00AC03DA" w:rsidRPr="002D4683" w:rsidTr="00912D91">
        <w:tc>
          <w:tcPr>
            <w:tcW w:w="628" w:type="dxa"/>
            <w:vAlign w:val="center"/>
          </w:tcPr>
          <w:p w:rsidR="00AC03DA" w:rsidRDefault="00AC03DA" w:rsidP="00912D91">
            <w:pPr>
              <w:jc w:val="center"/>
              <w:rPr>
                <w:rFonts w:ascii="Times New Roman" w:hAnsi="Times New Roman"/>
                <w:sz w:val="24"/>
                <w:szCs w:val="24"/>
              </w:rPr>
            </w:pPr>
            <w:r>
              <w:rPr>
                <w:rFonts w:ascii="Times New Roman" w:hAnsi="Times New Roman"/>
                <w:sz w:val="24"/>
                <w:szCs w:val="24"/>
              </w:rPr>
              <w:t>18</w:t>
            </w:r>
          </w:p>
        </w:tc>
        <w:tc>
          <w:tcPr>
            <w:tcW w:w="10571" w:type="dxa"/>
            <w:vAlign w:val="center"/>
          </w:tcPr>
          <w:p w:rsidR="00AC03DA" w:rsidRPr="005F526F" w:rsidRDefault="00AC03DA" w:rsidP="00912D91">
            <w:pPr>
              <w:rPr>
                <w:rFonts w:ascii="Times New Roman" w:eastAsia="Times New Roman" w:hAnsi="Times New Roman"/>
                <w:bCs/>
                <w:sz w:val="24"/>
                <w:szCs w:val="24"/>
                <w:lang w:eastAsia="ru-RU"/>
              </w:rPr>
            </w:pPr>
            <w:r w:rsidRPr="00ED0C24">
              <w:rPr>
                <w:rFonts w:ascii="Times New Roman" w:hAnsi="Times New Roman"/>
                <w:b/>
                <w:sz w:val="24"/>
                <w:szCs w:val="24"/>
              </w:rPr>
              <w:t>Городская добровольческая акция</w:t>
            </w:r>
            <w:r w:rsidRPr="00ED0C24">
              <w:rPr>
                <w:rFonts w:ascii="Times New Roman" w:hAnsi="Times New Roman"/>
                <w:sz w:val="24"/>
                <w:szCs w:val="24"/>
              </w:rPr>
              <w:t xml:space="preserve"> «</w:t>
            </w:r>
            <w:proofErr w:type="spellStart"/>
            <w:r w:rsidRPr="00ED0C24">
              <w:rPr>
                <w:rFonts w:ascii="Times New Roman" w:hAnsi="Times New Roman"/>
                <w:b/>
                <w:i/>
                <w:sz w:val="24"/>
                <w:szCs w:val="24"/>
              </w:rPr>
              <w:t>ТриДобрыхДела</w:t>
            </w:r>
            <w:proofErr w:type="spellEnd"/>
            <w:r w:rsidRPr="00ED0C24">
              <w:rPr>
                <w:rFonts w:ascii="Times New Roman" w:hAnsi="Times New Roman"/>
                <w:sz w:val="24"/>
                <w:szCs w:val="24"/>
              </w:rPr>
              <w:t>»</w:t>
            </w:r>
            <w:r>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деп</w:t>
            </w:r>
            <w:proofErr w:type="spellEnd"/>
            <w:r>
              <w:rPr>
                <w:rFonts w:ascii="Times New Roman" w:eastAsia="Times New Roman" w:hAnsi="Times New Roman"/>
                <w:bCs/>
                <w:sz w:val="24"/>
                <w:szCs w:val="24"/>
                <w:lang w:eastAsia="ru-RU"/>
              </w:rPr>
              <w:t>. обр. мэрии</w:t>
            </w:r>
            <w:r>
              <w:rPr>
                <w:rFonts w:ascii="Times New Roman" w:hAnsi="Times New Roman"/>
                <w:sz w:val="24"/>
                <w:szCs w:val="24"/>
                <w:lang w:eastAsia="ru-RU"/>
              </w:rPr>
              <w:t xml:space="preserve"> </w:t>
            </w:r>
            <w:r>
              <w:rPr>
                <w:rFonts w:ascii="Times New Roman" w:eastAsia="Times New Roman" w:hAnsi="Times New Roman"/>
                <w:bCs/>
                <w:sz w:val="24"/>
                <w:szCs w:val="24"/>
                <w:lang w:eastAsia="ru-RU"/>
              </w:rPr>
              <w:t xml:space="preserve">  </w:t>
            </w:r>
            <w:proofErr w:type="gramStart"/>
            <w:r>
              <w:rPr>
                <w:rFonts w:ascii="Times New Roman" w:eastAsia="Times New Roman" w:hAnsi="Times New Roman"/>
                <w:bCs/>
                <w:sz w:val="24"/>
                <w:szCs w:val="24"/>
                <w:lang w:eastAsia="ru-RU"/>
              </w:rPr>
              <w:t>г</w:t>
            </w:r>
            <w:proofErr w:type="gramEnd"/>
            <w:r>
              <w:rPr>
                <w:rFonts w:ascii="Times New Roman" w:eastAsia="Times New Roman" w:hAnsi="Times New Roman"/>
                <w:bCs/>
                <w:sz w:val="24"/>
                <w:szCs w:val="24"/>
                <w:lang w:eastAsia="ru-RU"/>
              </w:rPr>
              <w:t xml:space="preserve">. Ярославля пр. № 01-05/969 от 09.10.2023)                                                                                            </w:t>
            </w:r>
            <w:r>
              <w:rPr>
                <w:rFonts w:ascii="Times New Roman" w:eastAsia="Times New Roman" w:hAnsi="Times New Roman"/>
                <w:b/>
                <w:bCs/>
                <w:sz w:val="24"/>
                <w:szCs w:val="24"/>
                <w:lang w:eastAsia="ru-RU"/>
              </w:rPr>
              <w:t xml:space="preserve">октябрь – декабрь </w:t>
            </w:r>
            <w:r w:rsidRPr="00022FCA">
              <w:rPr>
                <w:rFonts w:ascii="Times New Roman" w:eastAsia="Times New Roman" w:hAnsi="Times New Roman"/>
                <w:b/>
                <w:bCs/>
                <w:sz w:val="24"/>
                <w:szCs w:val="24"/>
                <w:lang w:eastAsia="ru-RU"/>
              </w:rPr>
              <w:t xml:space="preserve"> 202</w:t>
            </w:r>
            <w:r>
              <w:rPr>
                <w:rFonts w:ascii="Times New Roman" w:eastAsia="Times New Roman" w:hAnsi="Times New Roman"/>
                <w:b/>
                <w:bCs/>
                <w:sz w:val="24"/>
                <w:szCs w:val="24"/>
                <w:lang w:eastAsia="ru-RU"/>
              </w:rPr>
              <w:t>3</w:t>
            </w:r>
          </w:p>
        </w:tc>
        <w:tc>
          <w:tcPr>
            <w:tcW w:w="1559" w:type="dxa"/>
            <w:vAlign w:val="center"/>
          </w:tcPr>
          <w:p w:rsidR="00AC03DA" w:rsidRPr="000E3FFA" w:rsidRDefault="00AC03DA" w:rsidP="00912D91">
            <w:pP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 участников</w:t>
            </w:r>
          </w:p>
        </w:tc>
        <w:tc>
          <w:tcPr>
            <w:tcW w:w="2268" w:type="dxa"/>
            <w:vAlign w:val="center"/>
          </w:tcPr>
          <w:p w:rsidR="00AC03DA" w:rsidRPr="00BD57DA" w:rsidRDefault="00AC03DA" w:rsidP="00912D91">
            <w:pPr>
              <w:rPr>
                <w:rFonts w:ascii="Times New Roman" w:eastAsia="Times New Roman" w:hAnsi="Times New Roman"/>
                <w:b/>
                <w:bCs/>
                <w:i/>
                <w:sz w:val="24"/>
                <w:szCs w:val="24"/>
                <w:lang w:eastAsia="ru-RU"/>
              </w:rPr>
            </w:pPr>
            <w:r w:rsidRPr="00C565A0">
              <w:rPr>
                <w:rFonts w:ascii="Times New Roman" w:eastAsia="Times New Roman" w:hAnsi="Times New Roman"/>
                <w:b/>
                <w:bCs/>
                <w:i/>
                <w:sz w:val="24"/>
                <w:szCs w:val="24"/>
                <w:lang w:eastAsia="ru-RU"/>
              </w:rPr>
              <w:t>Благодарственное письмо</w:t>
            </w:r>
          </w:p>
        </w:tc>
      </w:tr>
      <w:tr w:rsidR="00AC03DA" w:rsidRPr="00A73D63" w:rsidTr="00912D91">
        <w:tc>
          <w:tcPr>
            <w:tcW w:w="628" w:type="dxa"/>
            <w:vAlign w:val="center"/>
          </w:tcPr>
          <w:p w:rsidR="00AC03DA" w:rsidRDefault="00AC03DA" w:rsidP="00912D91">
            <w:pPr>
              <w:jc w:val="center"/>
              <w:rPr>
                <w:rFonts w:ascii="Times New Roman" w:hAnsi="Times New Roman"/>
                <w:sz w:val="24"/>
                <w:szCs w:val="24"/>
              </w:rPr>
            </w:pPr>
            <w:r>
              <w:rPr>
                <w:rFonts w:ascii="Times New Roman" w:hAnsi="Times New Roman"/>
                <w:sz w:val="24"/>
                <w:szCs w:val="24"/>
              </w:rPr>
              <w:t>19</w:t>
            </w:r>
          </w:p>
        </w:tc>
        <w:tc>
          <w:tcPr>
            <w:tcW w:w="10571" w:type="dxa"/>
          </w:tcPr>
          <w:p w:rsidR="00AC03DA" w:rsidRPr="00A73D63" w:rsidRDefault="00AC03DA" w:rsidP="00912D91">
            <w:pPr>
              <w:rPr>
                <w:rFonts w:ascii="Times New Roman" w:hAnsi="Times New Roman"/>
                <w:b/>
                <w:sz w:val="24"/>
                <w:szCs w:val="24"/>
              </w:rPr>
            </w:pPr>
            <w:r>
              <w:rPr>
                <w:rFonts w:ascii="Times New Roman" w:hAnsi="Times New Roman"/>
                <w:b/>
                <w:sz w:val="24"/>
                <w:szCs w:val="24"/>
                <w:lang w:val="en-US"/>
              </w:rPr>
              <w:t>II</w:t>
            </w:r>
            <w:r w:rsidRPr="00A73D63">
              <w:rPr>
                <w:rFonts w:ascii="Times New Roman" w:hAnsi="Times New Roman"/>
                <w:b/>
                <w:sz w:val="24"/>
                <w:szCs w:val="24"/>
              </w:rPr>
              <w:t xml:space="preserve"> </w:t>
            </w:r>
            <w:r>
              <w:rPr>
                <w:rFonts w:ascii="Times New Roman" w:hAnsi="Times New Roman"/>
                <w:b/>
                <w:sz w:val="24"/>
                <w:szCs w:val="24"/>
              </w:rPr>
              <w:t>Всероссийский конкурс чтецов «</w:t>
            </w:r>
            <w:r w:rsidRPr="00A73D63">
              <w:rPr>
                <w:rFonts w:ascii="Times New Roman" w:hAnsi="Times New Roman"/>
                <w:b/>
                <w:i/>
                <w:sz w:val="24"/>
                <w:szCs w:val="24"/>
              </w:rPr>
              <w:t>Признание – 2024</w:t>
            </w:r>
            <w:r>
              <w:rPr>
                <w:rFonts w:ascii="Times New Roman" w:hAnsi="Times New Roman"/>
                <w:b/>
                <w:i/>
                <w:sz w:val="24"/>
                <w:szCs w:val="24"/>
              </w:rPr>
              <w:t xml:space="preserve">»                                                        </w:t>
            </w:r>
            <w:r>
              <w:rPr>
                <w:rFonts w:ascii="Times New Roman" w:hAnsi="Times New Roman"/>
                <w:b/>
                <w:sz w:val="24"/>
                <w:szCs w:val="24"/>
              </w:rPr>
              <w:t>март</w:t>
            </w:r>
            <w:r w:rsidRPr="00A73D63">
              <w:rPr>
                <w:rFonts w:ascii="Times New Roman" w:hAnsi="Times New Roman"/>
                <w:b/>
                <w:sz w:val="24"/>
                <w:szCs w:val="24"/>
              </w:rPr>
              <w:t xml:space="preserve"> 2024</w:t>
            </w:r>
          </w:p>
        </w:tc>
        <w:tc>
          <w:tcPr>
            <w:tcW w:w="1559" w:type="dxa"/>
            <w:vAlign w:val="center"/>
          </w:tcPr>
          <w:p w:rsidR="00AC03DA" w:rsidRDefault="00AC03DA" w:rsidP="00912D91">
            <w:pPr>
              <w:spacing w:before="100" w:beforeAutospacing="1" w:after="100" w:afterAutospacing="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1участник</w:t>
            </w:r>
          </w:p>
        </w:tc>
        <w:tc>
          <w:tcPr>
            <w:tcW w:w="2268" w:type="dxa"/>
            <w:vAlign w:val="center"/>
          </w:tcPr>
          <w:p w:rsidR="00AC03DA" w:rsidRDefault="00AC03DA" w:rsidP="00912D91">
            <w:pPr>
              <w:rPr>
                <w:rFonts w:ascii="Times New Roman" w:eastAsia="Times New Roman" w:hAnsi="Times New Roman"/>
                <w:b/>
                <w:i/>
                <w:sz w:val="24"/>
                <w:szCs w:val="24"/>
              </w:rPr>
            </w:pPr>
            <w:r w:rsidRPr="00C565A0">
              <w:rPr>
                <w:rFonts w:ascii="Times New Roman" w:eastAsia="Times New Roman" w:hAnsi="Times New Roman"/>
                <w:b/>
                <w:bCs/>
                <w:i/>
                <w:sz w:val="24"/>
                <w:szCs w:val="24"/>
                <w:lang w:eastAsia="ru-RU"/>
              </w:rPr>
              <w:t>Благодарственное письмо</w:t>
            </w:r>
          </w:p>
          <w:p w:rsidR="00AC03DA" w:rsidRPr="005F526F" w:rsidRDefault="00AC03DA" w:rsidP="00912D91">
            <w:pPr>
              <w:rPr>
                <w:rFonts w:ascii="Times New Roman" w:eastAsia="Times New Roman" w:hAnsi="Times New Roman"/>
                <w:b/>
                <w:i/>
                <w:sz w:val="24"/>
                <w:szCs w:val="24"/>
              </w:rPr>
            </w:pPr>
            <w:r>
              <w:rPr>
                <w:rFonts w:ascii="Times New Roman" w:eastAsia="Times New Roman" w:hAnsi="Times New Roman"/>
                <w:b/>
                <w:i/>
                <w:sz w:val="24"/>
                <w:szCs w:val="24"/>
              </w:rPr>
              <w:t>Диплом за 1 место</w:t>
            </w:r>
          </w:p>
        </w:tc>
      </w:tr>
      <w:tr w:rsidR="00AC03DA" w:rsidRPr="00A73D63" w:rsidTr="00912D91">
        <w:tc>
          <w:tcPr>
            <w:tcW w:w="628" w:type="dxa"/>
            <w:vAlign w:val="center"/>
          </w:tcPr>
          <w:p w:rsidR="00AC03DA" w:rsidRDefault="00AC03DA" w:rsidP="00912D91">
            <w:pPr>
              <w:jc w:val="center"/>
              <w:rPr>
                <w:rFonts w:ascii="Times New Roman" w:hAnsi="Times New Roman"/>
                <w:sz w:val="24"/>
                <w:szCs w:val="24"/>
              </w:rPr>
            </w:pPr>
            <w:r>
              <w:rPr>
                <w:rFonts w:ascii="Times New Roman" w:hAnsi="Times New Roman"/>
                <w:sz w:val="24"/>
                <w:szCs w:val="24"/>
              </w:rPr>
              <w:t>20</w:t>
            </w:r>
          </w:p>
        </w:tc>
        <w:tc>
          <w:tcPr>
            <w:tcW w:w="10571" w:type="dxa"/>
          </w:tcPr>
          <w:p w:rsidR="00AC03DA" w:rsidRDefault="00AC03DA" w:rsidP="00912D91">
            <w:pPr>
              <w:rPr>
                <w:rFonts w:ascii="Times New Roman" w:hAnsi="Times New Roman"/>
                <w:b/>
                <w:sz w:val="24"/>
                <w:szCs w:val="24"/>
              </w:rPr>
            </w:pPr>
            <w:r>
              <w:rPr>
                <w:rFonts w:ascii="Times New Roman" w:hAnsi="Times New Roman"/>
                <w:b/>
                <w:sz w:val="24"/>
                <w:szCs w:val="24"/>
              </w:rPr>
              <w:t xml:space="preserve">Всероссийский конкурс </w:t>
            </w:r>
            <w:r w:rsidRPr="00A73D63">
              <w:rPr>
                <w:rFonts w:ascii="Times New Roman" w:hAnsi="Times New Roman"/>
                <w:sz w:val="24"/>
                <w:szCs w:val="24"/>
              </w:rPr>
              <w:t>худ</w:t>
            </w:r>
            <w:proofErr w:type="gramStart"/>
            <w:r w:rsidRPr="00A73D63">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лова</w:t>
            </w:r>
            <w:r w:rsidRPr="00A73D63">
              <w:rPr>
                <w:rFonts w:ascii="Times New Roman" w:hAnsi="Times New Roman"/>
                <w:sz w:val="24"/>
                <w:szCs w:val="24"/>
              </w:rPr>
              <w:t>,</w:t>
            </w:r>
            <w:r>
              <w:rPr>
                <w:rFonts w:ascii="Times New Roman" w:hAnsi="Times New Roman"/>
                <w:b/>
                <w:sz w:val="24"/>
                <w:szCs w:val="24"/>
              </w:rPr>
              <w:t xml:space="preserve"> </w:t>
            </w:r>
            <w:r w:rsidRPr="00A73D63">
              <w:rPr>
                <w:rFonts w:ascii="Times New Roman" w:hAnsi="Times New Roman"/>
                <w:sz w:val="24"/>
                <w:szCs w:val="24"/>
              </w:rPr>
              <w:t>посвященный Дню защитника Отечества «Русская доблесть»</w:t>
            </w:r>
            <w:r>
              <w:rPr>
                <w:rFonts w:ascii="Times New Roman" w:hAnsi="Times New Roman"/>
                <w:b/>
                <w:sz w:val="24"/>
                <w:szCs w:val="24"/>
              </w:rPr>
              <w:t xml:space="preserve"> </w:t>
            </w:r>
          </w:p>
          <w:p w:rsidR="00AC03DA" w:rsidRDefault="00AC03DA" w:rsidP="00912D91">
            <w:pPr>
              <w:rPr>
                <w:rFonts w:ascii="Times New Roman" w:hAnsi="Times New Roman"/>
                <w:b/>
                <w:sz w:val="24"/>
                <w:szCs w:val="24"/>
              </w:rPr>
            </w:pPr>
            <w:r>
              <w:rPr>
                <w:rFonts w:ascii="Times New Roman" w:hAnsi="Times New Roman"/>
                <w:b/>
                <w:sz w:val="24"/>
                <w:szCs w:val="24"/>
              </w:rPr>
              <w:t xml:space="preserve">                                                                                                                                          январь – март 2024 </w:t>
            </w:r>
          </w:p>
        </w:tc>
        <w:tc>
          <w:tcPr>
            <w:tcW w:w="1559" w:type="dxa"/>
            <w:vAlign w:val="center"/>
          </w:tcPr>
          <w:p w:rsidR="00AC03DA" w:rsidRDefault="00AC03DA" w:rsidP="00912D91">
            <w:pPr>
              <w:spacing w:before="100" w:beforeAutospacing="1" w:after="100" w:afterAutospacing="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 участник</w:t>
            </w:r>
          </w:p>
        </w:tc>
        <w:tc>
          <w:tcPr>
            <w:tcW w:w="2268" w:type="dxa"/>
            <w:vAlign w:val="center"/>
          </w:tcPr>
          <w:p w:rsidR="00AC03DA" w:rsidRDefault="00AC03DA" w:rsidP="00912D91">
            <w:pPr>
              <w:rPr>
                <w:rFonts w:ascii="Times New Roman" w:eastAsia="Times New Roman" w:hAnsi="Times New Roman"/>
                <w:b/>
                <w:i/>
                <w:sz w:val="24"/>
                <w:szCs w:val="24"/>
              </w:rPr>
            </w:pPr>
            <w:r w:rsidRPr="00C565A0">
              <w:rPr>
                <w:rFonts w:ascii="Times New Roman" w:eastAsia="Times New Roman" w:hAnsi="Times New Roman"/>
                <w:b/>
                <w:bCs/>
                <w:i/>
                <w:sz w:val="24"/>
                <w:szCs w:val="24"/>
                <w:lang w:eastAsia="ru-RU"/>
              </w:rPr>
              <w:t>Благодарственное письмо</w:t>
            </w:r>
          </w:p>
          <w:p w:rsidR="00AC03DA" w:rsidRPr="005F526F" w:rsidRDefault="00AC03DA" w:rsidP="00912D91">
            <w:pPr>
              <w:rPr>
                <w:rFonts w:ascii="Times New Roman" w:eastAsia="Times New Roman" w:hAnsi="Times New Roman"/>
                <w:b/>
                <w:i/>
                <w:sz w:val="24"/>
                <w:szCs w:val="24"/>
              </w:rPr>
            </w:pPr>
            <w:r>
              <w:rPr>
                <w:rFonts w:ascii="Times New Roman" w:eastAsia="Times New Roman" w:hAnsi="Times New Roman"/>
                <w:b/>
                <w:i/>
                <w:sz w:val="24"/>
                <w:szCs w:val="24"/>
              </w:rPr>
              <w:t>Диплом за 1 место</w:t>
            </w:r>
          </w:p>
        </w:tc>
      </w:tr>
      <w:tr w:rsidR="00AC03DA" w:rsidRPr="00505F47" w:rsidTr="00912D91">
        <w:trPr>
          <w:trHeight w:val="477"/>
        </w:trPr>
        <w:tc>
          <w:tcPr>
            <w:tcW w:w="628" w:type="dxa"/>
            <w:vAlign w:val="center"/>
          </w:tcPr>
          <w:p w:rsidR="00AC03DA" w:rsidRDefault="00AC03DA" w:rsidP="00912D91">
            <w:pPr>
              <w:jc w:val="center"/>
              <w:rPr>
                <w:rFonts w:ascii="Times New Roman" w:hAnsi="Times New Roman"/>
                <w:sz w:val="24"/>
                <w:szCs w:val="24"/>
              </w:rPr>
            </w:pPr>
            <w:r>
              <w:rPr>
                <w:rFonts w:ascii="Times New Roman" w:hAnsi="Times New Roman"/>
                <w:sz w:val="24"/>
                <w:szCs w:val="24"/>
              </w:rPr>
              <w:t>21</w:t>
            </w:r>
          </w:p>
        </w:tc>
        <w:tc>
          <w:tcPr>
            <w:tcW w:w="10571" w:type="dxa"/>
            <w:vAlign w:val="center"/>
          </w:tcPr>
          <w:p w:rsidR="00AC03DA" w:rsidRDefault="00AC03DA" w:rsidP="00912D91">
            <w:pPr>
              <w:rPr>
                <w:rFonts w:ascii="Times New Roman" w:hAnsi="Times New Roman"/>
                <w:sz w:val="24"/>
                <w:szCs w:val="24"/>
              </w:rPr>
            </w:pPr>
            <w:proofErr w:type="spellStart"/>
            <w:r w:rsidRPr="006003AC">
              <w:rPr>
                <w:rFonts w:ascii="Times New Roman" w:hAnsi="Times New Roman"/>
                <w:b/>
                <w:sz w:val="24"/>
                <w:szCs w:val="24"/>
              </w:rPr>
              <w:t>ЭкоПоколение</w:t>
            </w:r>
            <w:proofErr w:type="spellEnd"/>
            <w:r w:rsidRPr="006003AC">
              <w:rPr>
                <w:rFonts w:ascii="Times New Roman" w:hAnsi="Times New Roman"/>
                <w:b/>
                <w:sz w:val="24"/>
                <w:szCs w:val="24"/>
              </w:rPr>
              <w:t xml:space="preserve"> Ярославии_24</w:t>
            </w:r>
            <w:r>
              <w:rPr>
                <w:rFonts w:ascii="Times New Roman" w:hAnsi="Times New Roman"/>
                <w:b/>
                <w:sz w:val="24"/>
                <w:szCs w:val="24"/>
              </w:rPr>
              <w:t xml:space="preserve"> </w:t>
            </w:r>
            <w:r w:rsidRPr="006003AC">
              <w:rPr>
                <w:rFonts w:ascii="Times New Roman" w:hAnsi="Times New Roman"/>
                <w:sz w:val="24"/>
                <w:szCs w:val="24"/>
              </w:rPr>
              <w:t xml:space="preserve">на лучшее изделие из </w:t>
            </w:r>
            <w:proofErr w:type="gramStart"/>
            <w:r w:rsidRPr="006003AC">
              <w:rPr>
                <w:rFonts w:ascii="Times New Roman" w:hAnsi="Times New Roman"/>
                <w:sz w:val="24"/>
                <w:szCs w:val="24"/>
              </w:rPr>
              <w:t>бросового</w:t>
            </w:r>
            <w:proofErr w:type="gramEnd"/>
            <w:r w:rsidRPr="006003AC">
              <w:rPr>
                <w:rFonts w:ascii="Times New Roman" w:hAnsi="Times New Roman"/>
                <w:sz w:val="24"/>
                <w:szCs w:val="24"/>
              </w:rPr>
              <w:t xml:space="preserve"> материал</w:t>
            </w:r>
            <w:r>
              <w:rPr>
                <w:rFonts w:ascii="Times New Roman" w:hAnsi="Times New Roman"/>
                <w:sz w:val="24"/>
                <w:szCs w:val="24"/>
              </w:rPr>
              <w:t xml:space="preserve"> (ЯГТУ) </w:t>
            </w:r>
          </w:p>
          <w:p w:rsidR="00AC03DA" w:rsidRPr="005F526F" w:rsidRDefault="00AC03DA" w:rsidP="00912D91">
            <w:pPr>
              <w:rPr>
                <w:rFonts w:ascii="Times New Roman" w:hAnsi="Times New Roman"/>
                <w:sz w:val="24"/>
                <w:szCs w:val="24"/>
              </w:rPr>
            </w:pPr>
            <w:r>
              <w:rPr>
                <w:rFonts w:ascii="Times New Roman" w:hAnsi="Times New Roman"/>
                <w:sz w:val="24"/>
                <w:szCs w:val="24"/>
              </w:rPr>
              <w:t xml:space="preserve">                                                                                                                                        </w:t>
            </w:r>
            <w:r w:rsidRPr="00807EC5">
              <w:rPr>
                <w:rFonts w:ascii="Times New Roman" w:hAnsi="Times New Roman"/>
                <w:b/>
                <w:sz w:val="24"/>
                <w:szCs w:val="24"/>
              </w:rPr>
              <w:t>март – апрель  2024</w:t>
            </w:r>
            <w:r>
              <w:rPr>
                <w:rFonts w:ascii="Times New Roman" w:hAnsi="Times New Roman"/>
                <w:b/>
                <w:sz w:val="24"/>
                <w:szCs w:val="24"/>
              </w:rPr>
              <w:t xml:space="preserve">                                    </w:t>
            </w:r>
          </w:p>
        </w:tc>
        <w:tc>
          <w:tcPr>
            <w:tcW w:w="1559" w:type="dxa"/>
            <w:vAlign w:val="center"/>
          </w:tcPr>
          <w:p w:rsidR="00AC03DA" w:rsidRPr="000E3FFA" w:rsidRDefault="00AC03DA" w:rsidP="00912D91">
            <w:pP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 участник</w:t>
            </w:r>
          </w:p>
        </w:tc>
        <w:tc>
          <w:tcPr>
            <w:tcW w:w="2268" w:type="dxa"/>
          </w:tcPr>
          <w:p w:rsidR="00AC03DA" w:rsidRPr="00601244" w:rsidRDefault="00AC03DA" w:rsidP="00912D91">
            <w:pPr>
              <w:rPr>
                <w:rFonts w:ascii="Times New Roman" w:hAnsi="Times New Roman"/>
                <w:b/>
                <w:bCs/>
                <w:i/>
                <w:color w:val="000000"/>
                <w:sz w:val="24"/>
                <w:szCs w:val="24"/>
              </w:rPr>
            </w:pPr>
            <w:r w:rsidRPr="00AB066C">
              <w:rPr>
                <w:rFonts w:ascii="Times New Roman" w:hAnsi="Times New Roman"/>
                <w:b/>
                <w:bCs/>
                <w:i/>
                <w:color w:val="000000"/>
                <w:sz w:val="24"/>
                <w:szCs w:val="24"/>
              </w:rPr>
              <w:t>Сертификат участника</w:t>
            </w:r>
          </w:p>
        </w:tc>
      </w:tr>
    </w:tbl>
    <w:p w:rsidR="00AC03DA" w:rsidRPr="00AC03DA" w:rsidRDefault="00AC03DA" w:rsidP="00070A4F">
      <w:pPr>
        <w:spacing w:after="0" w:line="240" w:lineRule="auto"/>
        <w:ind w:firstLine="708"/>
        <w:jc w:val="both"/>
        <w:rPr>
          <w:rFonts w:ascii="Times New Roman" w:eastAsia="SimSun" w:hAnsi="Times New Roman" w:cs="Times New Roman"/>
          <w:kern w:val="1"/>
          <w:sz w:val="24"/>
          <w:szCs w:val="24"/>
          <w:lang w:eastAsia="hi-IN" w:bidi="hi-IN"/>
        </w:rPr>
      </w:pPr>
      <w:r w:rsidRPr="00AC03DA">
        <w:rPr>
          <w:rFonts w:ascii="Times New Roman" w:eastAsia="SimSun" w:hAnsi="Times New Roman" w:cs="Times New Roman"/>
          <w:kern w:val="1"/>
          <w:sz w:val="24"/>
          <w:szCs w:val="24"/>
          <w:lang w:eastAsia="hi-IN" w:bidi="hi-IN"/>
        </w:rPr>
        <w:lastRenderedPageBreak/>
        <w:t>В рамках</w:t>
      </w:r>
      <w:r w:rsidRPr="00AC03DA">
        <w:rPr>
          <w:rFonts w:ascii="Times New Roman" w:eastAsia="SimSun" w:hAnsi="Times New Roman" w:cs="Times New Roman"/>
          <w:b/>
          <w:kern w:val="1"/>
          <w:sz w:val="24"/>
          <w:szCs w:val="24"/>
          <w:lang w:eastAsia="hi-IN" w:bidi="hi-IN"/>
        </w:rPr>
        <w:t xml:space="preserve"> </w:t>
      </w:r>
      <w:r w:rsidRPr="00070A4F">
        <w:rPr>
          <w:rFonts w:ascii="Times New Roman" w:eastAsia="SimSun" w:hAnsi="Times New Roman" w:cs="Times New Roman"/>
          <w:kern w:val="1"/>
          <w:sz w:val="24"/>
          <w:szCs w:val="24"/>
          <w:lang w:eastAsia="hi-IN" w:bidi="hi-IN"/>
        </w:rPr>
        <w:t>инновационной деятельности</w:t>
      </w:r>
      <w:r w:rsidRPr="00AC03DA">
        <w:rPr>
          <w:rFonts w:ascii="Times New Roman" w:eastAsia="SimSun" w:hAnsi="Times New Roman" w:cs="Times New Roman"/>
          <w:kern w:val="1"/>
          <w:sz w:val="24"/>
          <w:szCs w:val="24"/>
          <w:lang w:eastAsia="hi-IN" w:bidi="hi-IN"/>
        </w:rPr>
        <w:t xml:space="preserve"> в этом году, педагоги нашего МДОУ (Глазкова О.Ю., Куликова И.А., Смирнова М.В., муз</w:t>
      </w:r>
      <w:proofErr w:type="gramStart"/>
      <w:r w:rsidRPr="00AC03DA">
        <w:rPr>
          <w:rFonts w:ascii="Times New Roman" w:eastAsia="SimSun" w:hAnsi="Times New Roman" w:cs="Times New Roman"/>
          <w:kern w:val="1"/>
          <w:sz w:val="24"/>
          <w:szCs w:val="24"/>
          <w:lang w:eastAsia="hi-IN" w:bidi="hi-IN"/>
        </w:rPr>
        <w:t>.</w:t>
      </w:r>
      <w:proofErr w:type="gramEnd"/>
      <w:r w:rsidRPr="00AC03DA">
        <w:rPr>
          <w:rFonts w:ascii="Times New Roman" w:eastAsia="SimSun" w:hAnsi="Times New Roman" w:cs="Times New Roman"/>
          <w:kern w:val="1"/>
          <w:sz w:val="24"/>
          <w:szCs w:val="24"/>
          <w:lang w:eastAsia="hi-IN" w:bidi="hi-IN"/>
        </w:rPr>
        <w:t xml:space="preserve"> </w:t>
      </w:r>
      <w:proofErr w:type="spellStart"/>
      <w:proofErr w:type="gramStart"/>
      <w:r w:rsidRPr="00AC03DA">
        <w:rPr>
          <w:rFonts w:ascii="Times New Roman" w:eastAsia="SimSun" w:hAnsi="Times New Roman" w:cs="Times New Roman"/>
          <w:kern w:val="1"/>
          <w:sz w:val="24"/>
          <w:szCs w:val="24"/>
          <w:lang w:eastAsia="hi-IN" w:bidi="hi-IN"/>
        </w:rPr>
        <w:t>р</w:t>
      </w:r>
      <w:proofErr w:type="gramEnd"/>
      <w:r w:rsidRPr="00AC03DA">
        <w:rPr>
          <w:rFonts w:ascii="Times New Roman" w:eastAsia="SimSun" w:hAnsi="Times New Roman" w:cs="Times New Roman"/>
          <w:kern w:val="1"/>
          <w:sz w:val="24"/>
          <w:szCs w:val="24"/>
          <w:lang w:eastAsia="hi-IN" w:bidi="hi-IN"/>
        </w:rPr>
        <w:t>ук-ль</w:t>
      </w:r>
      <w:proofErr w:type="spellEnd"/>
      <w:r w:rsidRPr="00AC03DA">
        <w:rPr>
          <w:rFonts w:ascii="Times New Roman" w:eastAsia="SimSun" w:hAnsi="Times New Roman" w:cs="Times New Roman"/>
          <w:kern w:val="1"/>
          <w:sz w:val="24"/>
          <w:szCs w:val="24"/>
          <w:lang w:eastAsia="hi-IN" w:bidi="hi-IN"/>
        </w:rPr>
        <w:t xml:space="preserve"> Филиппова И.А.) принимали участие в  городском сетевом методическом сообществе «Педагог для всех» по теме «Особенности сопровождения детей с ОВЗ  в группах разной направленности».  В рамках проекта  педагоги провели открытые мероприятия для коллег МСО:</w:t>
      </w:r>
    </w:p>
    <w:p w:rsidR="00AC03DA" w:rsidRPr="00AC03DA" w:rsidRDefault="00AC03DA" w:rsidP="00AC03DA">
      <w:pPr>
        <w:spacing w:after="0" w:line="240" w:lineRule="auto"/>
        <w:jc w:val="both"/>
        <w:rPr>
          <w:rFonts w:ascii="Times New Roman" w:eastAsia="SimSun" w:hAnsi="Times New Roman" w:cs="Times New Roman"/>
          <w:kern w:val="1"/>
          <w:sz w:val="24"/>
          <w:szCs w:val="24"/>
          <w:lang w:eastAsia="hi-IN" w:bidi="hi-IN"/>
        </w:rPr>
      </w:pPr>
      <w:proofErr w:type="gramStart"/>
      <w:r w:rsidRPr="00AC03DA">
        <w:rPr>
          <w:rFonts w:ascii="Times New Roman" w:eastAsia="SimSun" w:hAnsi="Times New Roman" w:cs="Times New Roman"/>
          <w:kern w:val="1"/>
          <w:sz w:val="24"/>
          <w:szCs w:val="24"/>
          <w:lang w:eastAsia="hi-IN" w:bidi="hi-IN"/>
        </w:rPr>
        <w:t>–14.12.2023 г. Мастер-класс по теме  «Развитие музыкально-ритмических способностей детей с ОВЗ через коммуникативные танцы и игры» (воспитатель высшей квалификационной категории:</w:t>
      </w:r>
      <w:proofErr w:type="gramEnd"/>
      <w:r w:rsidRPr="00AC03DA">
        <w:rPr>
          <w:rFonts w:ascii="Times New Roman" w:eastAsia="SimSun" w:hAnsi="Times New Roman" w:cs="Times New Roman"/>
          <w:kern w:val="1"/>
          <w:sz w:val="24"/>
          <w:szCs w:val="24"/>
          <w:lang w:eastAsia="hi-IN" w:bidi="hi-IN"/>
        </w:rPr>
        <w:t xml:space="preserve"> Смирнова М.В., муз</w:t>
      </w:r>
      <w:proofErr w:type="gramStart"/>
      <w:r w:rsidRPr="00AC03DA">
        <w:rPr>
          <w:rFonts w:ascii="Times New Roman" w:eastAsia="SimSun" w:hAnsi="Times New Roman" w:cs="Times New Roman"/>
          <w:kern w:val="1"/>
          <w:sz w:val="24"/>
          <w:szCs w:val="24"/>
          <w:lang w:eastAsia="hi-IN" w:bidi="hi-IN"/>
        </w:rPr>
        <w:t>.</w:t>
      </w:r>
      <w:proofErr w:type="gramEnd"/>
      <w:r w:rsidRPr="00AC03DA">
        <w:rPr>
          <w:rFonts w:ascii="Times New Roman" w:eastAsia="SimSun" w:hAnsi="Times New Roman" w:cs="Times New Roman"/>
          <w:kern w:val="1"/>
          <w:sz w:val="24"/>
          <w:szCs w:val="24"/>
          <w:lang w:eastAsia="hi-IN" w:bidi="hi-IN"/>
        </w:rPr>
        <w:t xml:space="preserve"> </w:t>
      </w:r>
      <w:proofErr w:type="spellStart"/>
      <w:proofErr w:type="gramStart"/>
      <w:r w:rsidRPr="00AC03DA">
        <w:rPr>
          <w:rFonts w:ascii="Times New Roman" w:eastAsia="SimSun" w:hAnsi="Times New Roman" w:cs="Times New Roman"/>
          <w:kern w:val="1"/>
          <w:sz w:val="24"/>
          <w:szCs w:val="24"/>
          <w:lang w:eastAsia="hi-IN" w:bidi="hi-IN"/>
        </w:rPr>
        <w:t>р</w:t>
      </w:r>
      <w:proofErr w:type="gramEnd"/>
      <w:r w:rsidRPr="00AC03DA">
        <w:rPr>
          <w:rFonts w:ascii="Times New Roman" w:eastAsia="SimSun" w:hAnsi="Times New Roman" w:cs="Times New Roman"/>
          <w:kern w:val="1"/>
          <w:sz w:val="24"/>
          <w:szCs w:val="24"/>
          <w:lang w:eastAsia="hi-IN" w:bidi="hi-IN"/>
        </w:rPr>
        <w:t>ук-ль</w:t>
      </w:r>
      <w:proofErr w:type="spellEnd"/>
      <w:r w:rsidRPr="00AC03DA">
        <w:rPr>
          <w:rFonts w:ascii="Times New Roman" w:eastAsia="SimSun" w:hAnsi="Times New Roman" w:cs="Times New Roman"/>
          <w:kern w:val="1"/>
          <w:sz w:val="24"/>
          <w:szCs w:val="24"/>
          <w:lang w:eastAsia="hi-IN" w:bidi="hi-IN"/>
        </w:rPr>
        <w:t xml:space="preserve"> Филиппова И.А.)</w:t>
      </w:r>
    </w:p>
    <w:p w:rsidR="00AC03DA" w:rsidRDefault="00AC03DA" w:rsidP="00AC03DA">
      <w:pPr>
        <w:spacing w:after="0" w:line="240" w:lineRule="auto"/>
        <w:jc w:val="both"/>
        <w:rPr>
          <w:rFonts w:ascii="Times New Roman" w:eastAsia="SimSun" w:hAnsi="Times New Roman" w:cs="Times New Roman"/>
          <w:kern w:val="1"/>
          <w:sz w:val="24"/>
          <w:szCs w:val="24"/>
          <w:lang w:eastAsia="hi-IN" w:bidi="hi-IN"/>
        </w:rPr>
      </w:pPr>
      <w:r w:rsidRPr="00AC03DA">
        <w:rPr>
          <w:rFonts w:ascii="Times New Roman" w:eastAsia="SimSun" w:hAnsi="Times New Roman" w:cs="Times New Roman"/>
          <w:kern w:val="1"/>
          <w:sz w:val="24"/>
          <w:szCs w:val="24"/>
          <w:lang w:eastAsia="hi-IN" w:bidi="hi-IN"/>
        </w:rPr>
        <w:t xml:space="preserve">– 21.02.2024 г. </w:t>
      </w:r>
      <w:proofErr w:type="spellStart"/>
      <w:r w:rsidRPr="00AC03DA">
        <w:rPr>
          <w:rFonts w:ascii="Times New Roman" w:eastAsia="SimSun" w:hAnsi="Times New Roman" w:cs="Times New Roman"/>
          <w:kern w:val="1"/>
          <w:sz w:val="24"/>
          <w:szCs w:val="24"/>
          <w:lang w:eastAsia="hi-IN" w:bidi="hi-IN"/>
        </w:rPr>
        <w:t>Сказкотерапия</w:t>
      </w:r>
      <w:proofErr w:type="spellEnd"/>
      <w:r w:rsidRPr="00AC03DA">
        <w:rPr>
          <w:rFonts w:ascii="Times New Roman" w:eastAsia="SimSun" w:hAnsi="Times New Roman" w:cs="Times New Roman"/>
          <w:kern w:val="1"/>
          <w:sz w:val="24"/>
          <w:szCs w:val="24"/>
          <w:lang w:eastAsia="hi-IN" w:bidi="hi-IN"/>
        </w:rPr>
        <w:t xml:space="preserve"> в коррекционной работе с детьми с ОВЗ (ст. воспитатель первой квалификационной категории Куликова И.А., воспитатель первой квалификационной категории Глазкова О.Ю.).  Результатом  деятельности в рамках проекта стала подготовка методических материалов для предполагаемого сборника по обозначенной теме для МСО.</w:t>
      </w:r>
    </w:p>
    <w:p w:rsidR="00BB2091" w:rsidRPr="00AC03DA" w:rsidRDefault="00BB2091" w:rsidP="00AC03DA">
      <w:pPr>
        <w:spacing w:after="0" w:line="240" w:lineRule="auto"/>
        <w:jc w:val="both"/>
        <w:rPr>
          <w:rFonts w:ascii="Times New Roman" w:eastAsia="SimSun" w:hAnsi="Times New Roman" w:cs="Times New Roman"/>
          <w:kern w:val="1"/>
          <w:sz w:val="24"/>
          <w:szCs w:val="24"/>
          <w:lang w:eastAsia="hi-IN" w:bidi="hi-IN"/>
        </w:rPr>
      </w:pPr>
    </w:p>
    <w:p w:rsidR="00936A1A" w:rsidRPr="00172B1B" w:rsidRDefault="00936A1A" w:rsidP="00936A1A">
      <w:pPr>
        <w:pStyle w:val="a4"/>
        <w:jc w:val="both"/>
        <w:rPr>
          <w:rFonts w:ascii="Times New Roman" w:hAnsi="Times New Roman"/>
          <w:b/>
          <w:sz w:val="24"/>
          <w:szCs w:val="24"/>
          <w:shd w:val="clear" w:color="auto" w:fill="FFFFFF"/>
        </w:rPr>
      </w:pPr>
      <w:r w:rsidRPr="00172B1B">
        <w:rPr>
          <w:rFonts w:ascii="Times New Roman" w:hAnsi="Times New Roman"/>
          <w:b/>
          <w:sz w:val="24"/>
          <w:szCs w:val="24"/>
        </w:rPr>
        <w:t xml:space="preserve">1.6. </w:t>
      </w:r>
      <w:r w:rsidRPr="00172B1B">
        <w:rPr>
          <w:rFonts w:ascii="Times New Roman" w:hAnsi="Times New Roman"/>
          <w:b/>
          <w:sz w:val="24"/>
          <w:szCs w:val="24"/>
          <w:shd w:val="clear" w:color="auto" w:fill="FFFFFF"/>
        </w:rPr>
        <w:t>Финансовые ресурсы и их использование</w:t>
      </w:r>
    </w:p>
    <w:p w:rsidR="00936A1A" w:rsidRPr="00172B1B" w:rsidRDefault="00936A1A" w:rsidP="00936A1A">
      <w:pPr>
        <w:pStyle w:val="a4"/>
        <w:ind w:firstLine="708"/>
        <w:jc w:val="both"/>
        <w:rPr>
          <w:rFonts w:ascii="Times New Roman" w:hAnsi="Times New Roman"/>
          <w:sz w:val="24"/>
          <w:szCs w:val="24"/>
        </w:rPr>
      </w:pPr>
      <w:r w:rsidRPr="00172B1B">
        <w:rPr>
          <w:rFonts w:ascii="Times New Roman" w:hAnsi="Times New Roman"/>
          <w:sz w:val="24"/>
          <w:szCs w:val="24"/>
        </w:rPr>
        <w:t xml:space="preserve">Вся финансово-хозяйственная деятельность учреждения направлена на реализацию уставных целей. </w:t>
      </w:r>
    </w:p>
    <w:p w:rsidR="00936A1A" w:rsidRPr="00172B1B" w:rsidRDefault="00936A1A" w:rsidP="00936A1A">
      <w:pPr>
        <w:pStyle w:val="a4"/>
        <w:ind w:firstLine="708"/>
        <w:jc w:val="both"/>
        <w:rPr>
          <w:rFonts w:ascii="Times New Roman" w:eastAsia="Times New Roman" w:hAnsi="Times New Roman"/>
          <w:b/>
          <w:i/>
          <w:sz w:val="24"/>
          <w:szCs w:val="24"/>
          <w:lang w:eastAsia="ru-RU"/>
        </w:rPr>
      </w:pPr>
      <w:r w:rsidRPr="00172B1B">
        <w:rPr>
          <w:rFonts w:ascii="Times New Roman" w:hAnsi="Times New Roman"/>
          <w:bCs/>
          <w:sz w:val="24"/>
          <w:szCs w:val="24"/>
        </w:rPr>
        <w:t>В</w:t>
      </w:r>
      <w:r w:rsidRPr="00172B1B">
        <w:rPr>
          <w:rFonts w:ascii="Times New Roman" w:eastAsia="Times New Roman" w:hAnsi="Times New Roman"/>
          <w:bCs/>
          <w:sz w:val="24"/>
          <w:szCs w:val="24"/>
          <w:lang w:eastAsia="ru-RU"/>
        </w:rPr>
        <w:t xml:space="preserve"> </w:t>
      </w:r>
      <w:r w:rsidRPr="00172B1B">
        <w:rPr>
          <w:rFonts w:ascii="Times New Roman" w:eastAsia="Times New Roman" w:hAnsi="Times New Roman"/>
          <w:sz w:val="24"/>
          <w:szCs w:val="24"/>
          <w:lang w:eastAsia="ru-RU"/>
        </w:rPr>
        <w:t xml:space="preserve">отчетном году главными источниками </w:t>
      </w:r>
      <w:r w:rsidRPr="00172B1B">
        <w:rPr>
          <w:rFonts w:ascii="Times New Roman" w:hAnsi="Times New Roman"/>
          <w:sz w:val="24"/>
          <w:szCs w:val="24"/>
        </w:rPr>
        <w:t>финансирования ДОУ являются 2 уровня бюджета: регионального (текущие расходы на предоставление услуг по дошкольному образованию) и муниципального (присмотр и уход за детьми)</w:t>
      </w:r>
      <w:r w:rsidRPr="00172B1B">
        <w:rPr>
          <w:rFonts w:ascii="Times New Roman" w:eastAsia="Times New Roman" w:hAnsi="Times New Roman"/>
          <w:sz w:val="24"/>
          <w:szCs w:val="24"/>
          <w:lang w:eastAsia="ru-RU"/>
        </w:rPr>
        <w:t>.</w:t>
      </w:r>
    </w:p>
    <w:p w:rsidR="00936A1A" w:rsidRPr="00172B1B" w:rsidRDefault="00936A1A" w:rsidP="00936A1A">
      <w:pPr>
        <w:pStyle w:val="a4"/>
        <w:ind w:firstLine="708"/>
        <w:jc w:val="both"/>
        <w:rPr>
          <w:rFonts w:ascii="Times New Roman" w:hAnsi="Times New Roman"/>
          <w:sz w:val="24"/>
          <w:szCs w:val="24"/>
        </w:rPr>
      </w:pPr>
      <w:r w:rsidRPr="00172B1B">
        <w:rPr>
          <w:rFonts w:ascii="Times New Roman" w:hAnsi="Times New Roman"/>
          <w:sz w:val="24"/>
          <w:szCs w:val="24"/>
        </w:rPr>
        <w:t>Дополнительным источником финансирования для ДОУ является привлечение внебюджетных средств, полученных в результате предоставления дополнительных платных образовательных услуг. Указанные средства полностью перечислялись на расчетный счет ДОУ и расходовались на оплату коммунальных услуг, содержание и ремонт имущества, а также оплату труда работников.</w:t>
      </w:r>
    </w:p>
    <w:p w:rsidR="00936A1A" w:rsidRPr="00172B1B" w:rsidRDefault="00936A1A" w:rsidP="00936A1A">
      <w:pPr>
        <w:pStyle w:val="a4"/>
        <w:ind w:firstLine="708"/>
        <w:jc w:val="both"/>
        <w:rPr>
          <w:rFonts w:ascii="Times New Roman" w:hAnsi="Times New Roman"/>
          <w:sz w:val="24"/>
          <w:szCs w:val="24"/>
        </w:rPr>
      </w:pPr>
      <w:r w:rsidRPr="00172B1B">
        <w:rPr>
          <w:rFonts w:ascii="Times New Roman" w:hAnsi="Times New Roman"/>
          <w:sz w:val="24"/>
          <w:szCs w:val="24"/>
        </w:rPr>
        <w:t xml:space="preserve">Рациональное использование бюджетных и внебюджетных средств, грамотное ведение финансовой деятельности позволяет учреждению реализовать улучшение материально-технической базы и образовательной среды. </w:t>
      </w:r>
    </w:p>
    <w:p w:rsidR="00936A1A" w:rsidRDefault="00936A1A" w:rsidP="00936A1A">
      <w:pPr>
        <w:pStyle w:val="a4"/>
        <w:jc w:val="both"/>
        <w:rPr>
          <w:rFonts w:ascii="Times New Roman" w:hAnsi="Times New Roman"/>
          <w:sz w:val="24"/>
          <w:szCs w:val="24"/>
        </w:rPr>
      </w:pPr>
      <w:r w:rsidRPr="00172B1B">
        <w:rPr>
          <w:rFonts w:ascii="Times New Roman" w:hAnsi="Times New Roman"/>
          <w:sz w:val="24"/>
          <w:szCs w:val="24"/>
        </w:rPr>
        <w:t xml:space="preserve">     </w:t>
      </w:r>
      <w:r w:rsidRPr="00172B1B">
        <w:rPr>
          <w:rFonts w:ascii="Times New Roman" w:hAnsi="Times New Roman"/>
          <w:sz w:val="24"/>
          <w:szCs w:val="24"/>
        </w:rPr>
        <w:tab/>
        <w:t>Финансовая политика 202</w:t>
      </w:r>
      <w:r>
        <w:rPr>
          <w:rFonts w:ascii="Times New Roman" w:hAnsi="Times New Roman"/>
          <w:sz w:val="24"/>
          <w:szCs w:val="24"/>
        </w:rPr>
        <w:t>3</w:t>
      </w:r>
      <w:r w:rsidRPr="00172B1B">
        <w:rPr>
          <w:rFonts w:ascii="Times New Roman" w:hAnsi="Times New Roman"/>
          <w:sz w:val="24"/>
          <w:szCs w:val="24"/>
        </w:rPr>
        <w:t>-202</w:t>
      </w:r>
      <w:r>
        <w:rPr>
          <w:rFonts w:ascii="Times New Roman" w:hAnsi="Times New Roman"/>
          <w:sz w:val="24"/>
          <w:szCs w:val="24"/>
        </w:rPr>
        <w:t>4</w:t>
      </w:r>
      <w:r w:rsidRPr="00172B1B">
        <w:rPr>
          <w:rFonts w:ascii="Times New Roman" w:hAnsi="Times New Roman"/>
          <w:sz w:val="24"/>
          <w:szCs w:val="24"/>
        </w:rPr>
        <w:t xml:space="preserve"> учебного года была направлена на максимальное освоение бюджетных средств, экономный режим потребления электроэнергии, расхода горячей и холодной воды; рациональное использование денежных средств, освободившихся в результате экономии, и собственных средств учреждения.</w:t>
      </w:r>
    </w:p>
    <w:p w:rsidR="00070A4F" w:rsidRDefault="00070A4F" w:rsidP="00936A1A">
      <w:pPr>
        <w:pStyle w:val="a4"/>
        <w:jc w:val="both"/>
        <w:rPr>
          <w:rFonts w:ascii="Times New Roman" w:hAnsi="Times New Roman"/>
          <w:sz w:val="24"/>
          <w:szCs w:val="24"/>
        </w:rPr>
      </w:pPr>
    </w:p>
    <w:p w:rsidR="001523BA" w:rsidRPr="00070A4F" w:rsidRDefault="001523BA" w:rsidP="001523BA">
      <w:pPr>
        <w:pStyle w:val="a4"/>
        <w:jc w:val="both"/>
        <w:rPr>
          <w:rFonts w:ascii="Times New Roman" w:hAnsi="Times New Roman"/>
          <w:b/>
          <w:sz w:val="24"/>
          <w:szCs w:val="24"/>
        </w:rPr>
      </w:pPr>
      <w:r w:rsidRPr="00070A4F">
        <w:rPr>
          <w:rFonts w:ascii="Times New Roman" w:hAnsi="Times New Roman"/>
          <w:b/>
          <w:sz w:val="24"/>
          <w:szCs w:val="24"/>
        </w:rPr>
        <w:t xml:space="preserve">Часть </w:t>
      </w:r>
      <w:r w:rsidRPr="00070A4F">
        <w:rPr>
          <w:rFonts w:ascii="Times New Roman" w:hAnsi="Times New Roman"/>
          <w:b/>
          <w:sz w:val="24"/>
          <w:szCs w:val="24"/>
          <w:lang w:val="en-US"/>
        </w:rPr>
        <w:t>II</w:t>
      </w:r>
      <w:r w:rsidRPr="00070A4F">
        <w:rPr>
          <w:rFonts w:ascii="Times New Roman" w:hAnsi="Times New Roman"/>
          <w:b/>
          <w:sz w:val="24"/>
          <w:szCs w:val="24"/>
        </w:rPr>
        <w:t>. ВАРИАТИВНАЯ</w:t>
      </w:r>
    </w:p>
    <w:p w:rsidR="001523BA" w:rsidRPr="00172B1B" w:rsidRDefault="001523BA" w:rsidP="001523BA">
      <w:pPr>
        <w:pStyle w:val="a4"/>
        <w:jc w:val="both"/>
        <w:rPr>
          <w:rFonts w:ascii="Times New Roman" w:hAnsi="Times New Roman"/>
          <w:b/>
          <w:bCs/>
          <w:i/>
          <w:iCs/>
          <w:sz w:val="24"/>
          <w:szCs w:val="24"/>
        </w:rPr>
      </w:pPr>
      <w:r w:rsidRPr="00172B1B">
        <w:rPr>
          <w:rFonts w:ascii="Times New Roman" w:hAnsi="Times New Roman"/>
          <w:b/>
          <w:bCs/>
          <w:i/>
          <w:iCs/>
          <w:sz w:val="24"/>
          <w:szCs w:val="24"/>
        </w:rPr>
        <w:t>2.1. Приоритетные направления деятельности ДОУ</w:t>
      </w:r>
    </w:p>
    <w:p w:rsidR="001523BA" w:rsidRPr="00172B1B" w:rsidRDefault="001523BA" w:rsidP="001523BA">
      <w:pPr>
        <w:pStyle w:val="a4"/>
        <w:ind w:firstLine="708"/>
        <w:jc w:val="both"/>
        <w:rPr>
          <w:rFonts w:ascii="Times New Roman" w:hAnsi="Times New Roman"/>
          <w:sz w:val="24"/>
          <w:szCs w:val="24"/>
        </w:rPr>
      </w:pPr>
      <w:r w:rsidRPr="00172B1B">
        <w:rPr>
          <w:rFonts w:ascii="Times New Roman" w:hAnsi="Times New Roman"/>
          <w:sz w:val="24"/>
          <w:szCs w:val="24"/>
        </w:rPr>
        <w:t>Основными ценностями детского сада считаем:</w:t>
      </w:r>
    </w:p>
    <w:p w:rsidR="001523BA" w:rsidRPr="00070A4F" w:rsidRDefault="00070A4F" w:rsidP="00070A4F">
      <w:pPr>
        <w:pStyle w:val="a4"/>
        <w:ind w:left="720"/>
        <w:jc w:val="both"/>
        <w:rPr>
          <w:rFonts w:ascii="Times New Roman" w:hAnsi="Times New Roman"/>
          <w:sz w:val="24"/>
          <w:szCs w:val="24"/>
        </w:rPr>
      </w:pPr>
      <w:r>
        <w:rPr>
          <w:rFonts w:ascii="Times New Roman" w:hAnsi="Times New Roman"/>
          <w:bCs/>
          <w:i/>
          <w:iCs/>
          <w:sz w:val="24"/>
          <w:szCs w:val="24"/>
        </w:rPr>
        <w:t xml:space="preserve">– </w:t>
      </w:r>
      <w:r w:rsidR="001523BA" w:rsidRPr="00070A4F">
        <w:rPr>
          <w:rFonts w:ascii="Times New Roman" w:hAnsi="Times New Roman"/>
          <w:bCs/>
          <w:i/>
          <w:iCs/>
          <w:sz w:val="24"/>
          <w:szCs w:val="24"/>
        </w:rPr>
        <w:t>Инновации</w:t>
      </w:r>
      <w:r w:rsidR="001523BA" w:rsidRPr="00070A4F">
        <w:rPr>
          <w:rFonts w:ascii="Times New Roman" w:hAnsi="Times New Roman"/>
          <w:sz w:val="24"/>
          <w:szCs w:val="24"/>
        </w:rPr>
        <w:t xml:space="preserve">: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 к использованию новых технологий, расширению перечня образовательных услуг в соответствии с социальным заказом и заказом родителей (законных представителей) воспитанников ДОУ. </w:t>
      </w:r>
    </w:p>
    <w:p w:rsidR="001523BA" w:rsidRPr="00070A4F" w:rsidRDefault="00070A4F" w:rsidP="00070A4F">
      <w:pPr>
        <w:pStyle w:val="a4"/>
        <w:ind w:left="720"/>
        <w:jc w:val="both"/>
        <w:rPr>
          <w:rFonts w:ascii="Times New Roman" w:hAnsi="Times New Roman"/>
          <w:sz w:val="24"/>
          <w:szCs w:val="24"/>
        </w:rPr>
      </w:pPr>
      <w:r>
        <w:rPr>
          <w:rFonts w:ascii="Times New Roman" w:hAnsi="Times New Roman"/>
          <w:i/>
          <w:iCs/>
          <w:sz w:val="24"/>
          <w:szCs w:val="24"/>
        </w:rPr>
        <w:t xml:space="preserve">– </w:t>
      </w:r>
      <w:r w:rsidR="001523BA" w:rsidRPr="00070A4F">
        <w:rPr>
          <w:rFonts w:ascii="Times New Roman" w:hAnsi="Times New Roman"/>
          <w:i/>
          <w:iCs/>
          <w:sz w:val="24"/>
          <w:szCs w:val="24"/>
        </w:rPr>
        <w:t>Индивидуализация</w:t>
      </w:r>
      <w:r w:rsidR="001523BA" w:rsidRPr="00070A4F">
        <w:rPr>
          <w:rFonts w:ascii="Times New Roman" w:hAnsi="Times New Roman"/>
          <w:sz w:val="24"/>
          <w:szCs w:val="24"/>
        </w:rPr>
        <w:t xml:space="preserve">: для нас самоценна личность каждого ребенка, педагога, родителя с его неповторимыми особенностями, возможностями, способностями, интересами. Мы создаем такие условия в детском саду, которые соответствуют уникальности каждого и обеспечат развитие индивидуальных способностей ребенка, самореализацию педагогов и родителей (законных представителей). </w:t>
      </w:r>
    </w:p>
    <w:p w:rsidR="001523BA" w:rsidRPr="00070A4F" w:rsidRDefault="00070A4F" w:rsidP="00070A4F">
      <w:pPr>
        <w:pStyle w:val="a4"/>
        <w:ind w:left="720"/>
        <w:jc w:val="both"/>
        <w:rPr>
          <w:rFonts w:ascii="Times New Roman" w:hAnsi="Times New Roman"/>
          <w:sz w:val="24"/>
          <w:szCs w:val="24"/>
        </w:rPr>
      </w:pPr>
      <w:r>
        <w:rPr>
          <w:rFonts w:ascii="Times New Roman" w:hAnsi="Times New Roman"/>
          <w:bCs/>
          <w:i/>
          <w:iCs/>
          <w:sz w:val="24"/>
          <w:szCs w:val="24"/>
        </w:rPr>
        <w:t xml:space="preserve">– </w:t>
      </w:r>
      <w:r w:rsidR="001523BA" w:rsidRPr="00070A4F">
        <w:rPr>
          <w:rFonts w:ascii="Times New Roman" w:hAnsi="Times New Roman"/>
          <w:bCs/>
          <w:i/>
          <w:iCs/>
          <w:sz w:val="24"/>
          <w:szCs w:val="24"/>
        </w:rPr>
        <w:t xml:space="preserve">Профессионализм и высокое качество образовательных услуг: </w:t>
      </w:r>
      <w:r w:rsidR="001523BA" w:rsidRPr="00070A4F">
        <w:rPr>
          <w:rFonts w:ascii="Times New Roman" w:hAnsi="Times New Roman"/>
          <w:sz w:val="24"/>
          <w:szCs w:val="24"/>
        </w:rPr>
        <w:t>непрерывное повышение профессионального уровня педагогов, их саморазвитие, самообразование, самосовершенствование, реализация своих профессиональных возможностей и способностей в педагогической деятельности способствуют высокому качеству предоставляемых в детском саду услуг.</w:t>
      </w:r>
    </w:p>
    <w:p w:rsidR="001523BA" w:rsidRPr="00070A4F" w:rsidRDefault="00070A4F" w:rsidP="00070A4F">
      <w:pPr>
        <w:pStyle w:val="a4"/>
        <w:ind w:left="720"/>
        <w:jc w:val="both"/>
        <w:rPr>
          <w:rFonts w:ascii="Times New Roman" w:hAnsi="Times New Roman"/>
          <w:sz w:val="24"/>
          <w:szCs w:val="24"/>
        </w:rPr>
      </w:pPr>
      <w:r>
        <w:rPr>
          <w:rFonts w:ascii="Times New Roman" w:hAnsi="Times New Roman"/>
          <w:bCs/>
          <w:i/>
          <w:iCs/>
          <w:sz w:val="24"/>
          <w:szCs w:val="24"/>
        </w:rPr>
        <w:lastRenderedPageBreak/>
        <w:t xml:space="preserve">– </w:t>
      </w:r>
      <w:r w:rsidR="001523BA" w:rsidRPr="00070A4F">
        <w:rPr>
          <w:rFonts w:ascii="Times New Roman" w:hAnsi="Times New Roman"/>
          <w:bCs/>
          <w:i/>
          <w:iCs/>
          <w:sz w:val="24"/>
          <w:szCs w:val="24"/>
        </w:rPr>
        <w:t>Сотрудничество</w:t>
      </w:r>
      <w:r w:rsidR="001523BA" w:rsidRPr="00070A4F">
        <w:rPr>
          <w:rFonts w:ascii="Times New Roman" w:hAnsi="Times New Roman"/>
          <w:sz w:val="24"/>
          <w:szCs w:val="24"/>
        </w:rPr>
        <w:t>: в детском саду создано образовательное пространство «ДОУ-СЕМЬЯ-СОЦИУМ». Мы координируем свои планы и действия, сохраняя целостность образовательной деятельности в интересах наших воспитанников.</w:t>
      </w:r>
    </w:p>
    <w:p w:rsidR="001523BA" w:rsidRPr="00172B1B" w:rsidRDefault="00070A4F" w:rsidP="00070A4F">
      <w:pPr>
        <w:pStyle w:val="a4"/>
        <w:ind w:left="720"/>
        <w:jc w:val="both"/>
        <w:rPr>
          <w:rFonts w:ascii="Times New Roman" w:hAnsi="Times New Roman"/>
          <w:sz w:val="24"/>
          <w:szCs w:val="24"/>
        </w:rPr>
      </w:pPr>
      <w:r>
        <w:rPr>
          <w:rFonts w:ascii="Times New Roman" w:hAnsi="Times New Roman"/>
          <w:bCs/>
          <w:i/>
          <w:iCs/>
          <w:sz w:val="24"/>
          <w:szCs w:val="24"/>
        </w:rPr>
        <w:t xml:space="preserve">– </w:t>
      </w:r>
      <w:r w:rsidR="001523BA" w:rsidRPr="00070A4F">
        <w:rPr>
          <w:rFonts w:ascii="Times New Roman" w:hAnsi="Times New Roman"/>
          <w:bCs/>
          <w:i/>
          <w:iCs/>
          <w:sz w:val="24"/>
          <w:szCs w:val="24"/>
        </w:rPr>
        <w:t>Открытость</w:t>
      </w:r>
      <w:r w:rsidR="001523BA" w:rsidRPr="00070A4F">
        <w:rPr>
          <w:rFonts w:ascii="Times New Roman" w:hAnsi="Times New Roman"/>
          <w:sz w:val="24"/>
          <w:szCs w:val="24"/>
        </w:rPr>
        <w:t>: педагогический</w:t>
      </w:r>
      <w:r w:rsidR="001523BA" w:rsidRPr="00172B1B">
        <w:rPr>
          <w:rFonts w:ascii="Times New Roman" w:hAnsi="Times New Roman"/>
          <w:sz w:val="24"/>
          <w:szCs w:val="24"/>
        </w:rPr>
        <w:t xml:space="preserve"> коллектив детского сада открыто взаимодействует с социальными партнерами, имеет свой официальный сайт, обменивается опытом с коллегами из других городов и районов, представляет свои наработки на форумах разного уровня – муниципальном, региональном, федеральном. </w:t>
      </w:r>
    </w:p>
    <w:p w:rsidR="001523BA" w:rsidRPr="00172B1B" w:rsidRDefault="001523BA" w:rsidP="00070A4F">
      <w:pPr>
        <w:pStyle w:val="a4"/>
        <w:ind w:firstLine="708"/>
        <w:jc w:val="both"/>
        <w:rPr>
          <w:rFonts w:ascii="Times New Roman" w:hAnsi="Times New Roman"/>
          <w:b/>
          <w:bCs/>
          <w:i/>
          <w:iCs/>
          <w:sz w:val="24"/>
          <w:szCs w:val="24"/>
        </w:rPr>
      </w:pPr>
      <w:r w:rsidRPr="00172B1B">
        <w:rPr>
          <w:rFonts w:ascii="Times New Roman" w:hAnsi="Times New Roman"/>
          <w:b/>
          <w:bCs/>
          <w:i/>
          <w:iCs/>
          <w:sz w:val="24"/>
          <w:szCs w:val="24"/>
        </w:rPr>
        <w:t>Деятельность психолого-педагогического консилиума (</w:t>
      </w:r>
      <w:proofErr w:type="spellStart"/>
      <w:r w:rsidRPr="00172B1B">
        <w:rPr>
          <w:rFonts w:ascii="Times New Roman" w:hAnsi="Times New Roman"/>
          <w:b/>
          <w:bCs/>
          <w:i/>
          <w:iCs/>
          <w:sz w:val="24"/>
          <w:szCs w:val="24"/>
        </w:rPr>
        <w:t>ППк</w:t>
      </w:r>
      <w:proofErr w:type="spellEnd"/>
      <w:r w:rsidRPr="00172B1B">
        <w:rPr>
          <w:rFonts w:ascii="Times New Roman" w:hAnsi="Times New Roman"/>
          <w:b/>
          <w:bCs/>
          <w:i/>
          <w:iCs/>
          <w:sz w:val="24"/>
          <w:szCs w:val="24"/>
        </w:rPr>
        <w:t>) ДОУ</w:t>
      </w:r>
    </w:p>
    <w:p w:rsidR="001523BA" w:rsidRPr="00172B1B" w:rsidRDefault="001523BA" w:rsidP="001523BA">
      <w:pPr>
        <w:pStyle w:val="ad"/>
        <w:ind w:firstLine="708"/>
        <w:jc w:val="both"/>
      </w:pPr>
      <w:r w:rsidRPr="00172B1B">
        <w:t>Для получения качественного дошкольного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социальному развитию.</w:t>
      </w:r>
    </w:p>
    <w:p w:rsidR="001523BA" w:rsidRPr="00172B1B" w:rsidRDefault="001523BA" w:rsidP="001523BA">
      <w:pPr>
        <w:pStyle w:val="ad"/>
        <w:jc w:val="both"/>
      </w:pPr>
      <w:r w:rsidRPr="00172B1B">
        <w:t xml:space="preserve">        </w:t>
      </w:r>
      <w:proofErr w:type="gramStart"/>
      <w:r w:rsidRPr="00172B1B">
        <w:rPr>
          <w:bCs/>
        </w:rPr>
        <w:t xml:space="preserve">Цель деятельности </w:t>
      </w:r>
      <w:proofErr w:type="spellStart"/>
      <w:r w:rsidRPr="00172B1B">
        <w:rPr>
          <w:bCs/>
        </w:rPr>
        <w:t>ППк</w:t>
      </w:r>
      <w:proofErr w:type="spellEnd"/>
      <w:r w:rsidRPr="00172B1B">
        <w:rPr>
          <w:bCs/>
        </w:rPr>
        <w:t>:</w:t>
      </w:r>
      <w:r w:rsidRPr="00172B1B">
        <w:t xml:space="preserve"> коллективная разработка и планирование системы комплексного сопровождения обучающихся с ОВЗ в рамках образовательного процесса.</w:t>
      </w:r>
      <w:proofErr w:type="gramEnd"/>
      <w:r w:rsidR="00070A4F">
        <w:t xml:space="preserve"> </w:t>
      </w:r>
      <w:r w:rsidRPr="00172B1B">
        <w:t xml:space="preserve">Коррекционная работа с детьми, имеющими ограниченные возможности здоровья в виде тяжёлых нарушений речи, организуется в группах компенсирующей и комбинированной направленности. </w:t>
      </w:r>
    </w:p>
    <w:p w:rsidR="001523BA" w:rsidRPr="00172B1B" w:rsidRDefault="001523BA" w:rsidP="001523BA">
      <w:pPr>
        <w:pStyle w:val="ad"/>
        <w:jc w:val="both"/>
      </w:pPr>
      <w:r w:rsidRPr="00172B1B">
        <w:t xml:space="preserve">        В ДОУ функционируют </w:t>
      </w:r>
      <w:r w:rsidR="00070A4F">
        <w:t>5</w:t>
      </w:r>
      <w:r w:rsidRPr="00172B1B">
        <w:t xml:space="preserve"> групп комбинированн</w:t>
      </w:r>
      <w:r>
        <w:t>ой</w:t>
      </w:r>
      <w:r w:rsidRPr="00C714E1">
        <w:t xml:space="preserve"> </w:t>
      </w:r>
      <w:r w:rsidRPr="00172B1B">
        <w:t xml:space="preserve">направленности для детей с тяжелыми нарушениями речи с 5 до 7 лет с </w:t>
      </w:r>
      <w:r>
        <w:t>заключением</w:t>
      </w:r>
      <w:r w:rsidRPr="00172B1B">
        <w:t>: общее недоразвитие речи (II – III уровень речевого развития). Общее недоразвитие речи у детей с нормальным слухом и сохранным интеллектом представляет собой специфическое проявление речевой аномалии, при которой нарушено или отстает от нормы формирование основных компонентов речевой системы: лексики, грамматики, фонетики. При этом типичными являются отклонения в смысловой и произносительной сторонах речи.</w:t>
      </w:r>
      <w:r w:rsidR="002E3E1F">
        <w:t xml:space="preserve"> </w:t>
      </w:r>
      <w:r w:rsidRPr="00172B1B">
        <w:t>Одним из условий повышения эффективности коррекционно-педагогической работы является создание адекватной возможностям ребенка развивающей предметно - пространственной среды, то есть системы условий, обеспечивающих полноценное развитие всех видов детской деятельности, коррекцию речевых нарушений и становление личности ребенка. Наиболее значимым условием организации коррекционно-развивающего процесса воспитания и обучения детей с тяжелыми нарушениями речи является наличие в группах уголков речевого, познавательного и творческого развития с уч</w:t>
      </w:r>
      <w:r w:rsidR="002E3E1F">
        <w:t>е</w:t>
      </w:r>
      <w:r w:rsidRPr="00172B1B">
        <w:t>том специфики групп, возможностей и потребностей воспитанников.</w:t>
      </w:r>
    </w:p>
    <w:p w:rsidR="001523BA" w:rsidRPr="00172B1B" w:rsidRDefault="001523BA" w:rsidP="001523BA">
      <w:pPr>
        <w:pStyle w:val="ad"/>
        <w:jc w:val="both"/>
      </w:pPr>
      <w:r w:rsidRPr="00172B1B">
        <w:t xml:space="preserve"> </w:t>
      </w:r>
      <w:r w:rsidRPr="00172B1B">
        <w:tab/>
        <w:t xml:space="preserve">Учителя-логопеды работают в тесном сотрудничестве со всеми участниками образовательных отношений и </w:t>
      </w:r>
      <w:proofErr w:type="spellStart"/>
      <w:r w:rsidRPr="00172B1B">
        <w:t>ПМПк</w:t>
      </w:r>
      <w:proofErr w:type="spellEnd"/>
      <w:r w:rsidRPr="00172B1B">
        <w:t>.</w:t>
      </w:r>
    </w:p>
    <w:p w:rsidR="001523BA" w:rsidRPr="00172B1B" w:rsidRDefault="001523BA" w:rsidP="001523BA">
      <w:pPr>
        <w:pStyle w:val="ad"/>
        <w:jc w:val="both"/>
      </w:pPr>
      <w:r w:rsidRPr="00172B1B">
        <w:t xml:space="preserve">         </w:t>
      </w:r>
      <w:r w:rsidR="002E3E1F">
        <w:tab/>
      </w:r>
      <w:r w:rsidRPr="00172B1B">
        <w:t>Результатом коррекционно-развивающей работы является повышение у воспитанников уровня фонематического восприятия, значительное улучшение произношения звуков, связной речи, лексико-грамматического строя.</w:t>
      </w:r>
    </w:p>
    <w:p w:rsidR="001523BA" w:rsidRPr="00172B1B" w:rsidRDefault="001523BA" w:rsidP="001523BA">
      <w:pPr>
        <w:pStyle w:val="a4"/>
        <w:jc w:val="both"/>
        <w:rPr>
          <w:rFonts w:ascii="Times New Roman" w:hAnsi="Times New Roman"/>
          <w:sz w:val="24"/>
          <w:szCs w:val="24"/>
        </w:rPr>
      </w:pPr>
    </w:p>
    <w:p w:rsidR="001523BA" w:rsidRPr="00172B1B" w:rsidRDefault="001523BA" w:rsidP="002E3E1F">
      <w:pPr>
        <w:pStyle w:val="a4"/>
        <w:ind w:firstLine="708"/>
        <w:jc w:val="both"/>
        <w:rPr>
          <w:rFonts w:ascii="Times New Roman" w:hAnsi="Times New Roman"/>
          <w:b/>
          <w:bCs/>
          <w:i/>
          <w:iCs/>
          <w:sz w:val="24"/>
          <w:szCs w:val="24"/>
        </w:rPr>
      </w:pPr>
      <w:r w:rsidRPr="00172B1B">
        <w:rPr>
          <w:rFonts w:ascii="Times New Roman" w:hAnsi="Times New Roman"/>
          <w:b/>
          <w:bCs/>
          <w:i/>
          <w:iCs/>
          <w:sz w:val="24"/>
          <w:szCs w:val="24"/>
        </w:rPr>
        <w:t>Дополнительные платные образовательные услуги в ДОУ</w:t>
      </w:r>
    </w:p>
    <w:p w:rsidR="001523BA" w:rsidRDefault="001523BA" w:rsidP="001523BA">
      <w:pPr>
        <w:pStyle w:val="a4"/>
        <w:ind w:firstLine="708"/>
        <w:jc w:val="both"/>
        <w:rPr>
          <w:rFonts w:ascii="Times New Roman" w:hAnsi="Times New Roman"/>
          <w:sz w:val="24"/>
          <w:szCs w:val="24"/>
        </w:rPr>
      </w:pPr>
      <w:r w:rsidRPr="00172B1B">
        <w:rPr>
          <w:rFonts w:ascii="Times New Roman" w:hAnsi="Times New Roman"/>
          <w:sz w:val="24"/>
          <w:szCs w:val="24"/>
        </w:rPr>
        <w:t>Конкурентные преимущества наше</w:t>
      </w:r>
      <w:r>
        <w:rPr>
          <w:rFonts w:ascii="Times New Roman" w:hAnsi="Times New Roman"/>
          <w:sz w:val="24"/>
          <w:szCs w:val="24"/>
        </w:rPr>
        <w:t>го</w:t>
      </w:r>
      <w:r w:rsidR="009E6494">
        <w:rPr>
          <w:rFonts w:ascii="Times New Roman" w:hAnsi="Times New Roman"/>
          <w:sz w:val="24"/>
          <w:szCs w:val="24"/>
        </w:rPr>
        <w:t xml:space="preserve"> </w:t>
      </w:r>
      <w:r w:rsidRPr="00172B1B">
        <w:rPr>
          <w:rFonts w:ascii="Times New Roman" w:hAnsi="Times New Roman"/>
          <w:sz w:val="24"/>
          <w:szCs w:val="24"/>
        </w:rPr>
        <w:t xml:space="preserve">ДОУ обеспечивает реализация платных дополнительных образовательных услуг для детей от </w:t>
      </w:r>
      <w:r w:rsidR="009E6494">
        <w:rPr>
          <w:rFonts w:ascii="Times New Roman" w:hAnsi="Times New Roman"/>
          <w:sz w:val="24"/>
          <w:szCs w:val="24"/>
        </w:rPr>
        <w:t>3</w:t>
      </w:r>
      <w:r w:rsidRPr="00172B1B">
        <w:rPr>
          <w:rFonts w:ascii="Times New Roman" w:hAnsi="Times New Roman"/>
          <w:sz w:val="24"/>
          <w:szCs w:val="24"/>
        </w:rPr>
        <w:t xml:space="preserve"> до 7 лет, реализуемых в т.ч. в рамках национального проекта «Успех каждого реб</w:t>
      </w:r>
      <w:r w:rsidR="002E3E1F">
        <w:rPr>
          <w:rFonts w:ascii="Times New Roman" w:hAnsi="Times New Roman"/>
          <w:sz w:val="24"/>
          <w:szCs w:val="24"/>
        </w:rPr>
        <w:t>е</w:t>
      </w:r>
      <w:r w:rsidRPr="00172B1B">
        <w:rPr>
          <w:rFonts w:ascii="Times New Roman" w:hAnsi="Times New Roman"/>
          <w:sz w:val="24"/>
          <w:szCs w:val="24"/>
        </w:rPr>
        <w:t>нка»</w:t>
      </w:r>
      <w:r>
        <w:rPr>
          <w:rFonts w:ascii="Times New Roman" w:hAnsi="Times New Roman"/>
          <w:sz w:val="24"/>
          <w:szCs w:val="24"/>
        </w:rPr>
        <w:t>.</w:t>
      </w:r>
    </w:p>
    <w:p w:rsidR="001523BA" w:rsidRPr="00A83882" w:rsidRDefault="001523BA" w:rsidP="001523BA">
      <w:pPr>
        <w:pStyle w:val="ad"/>
        <w:ind w:firstLine="708"/>
        <w:jc w:val="both"/>
        <w:rPr>
          <w:b/>
          <w:bCs/>
          <w:i/>
          <w:iCs/>
        </w:rPr>
      </w:pPr>
      <w:r w:rsidRPr="00A83882">
        <w:rPr>
          <w:b/>
          <w:bCs/>
          <w:i/>
          <w:iCs/>
        </w:rPr>
        <w:t>Дополнительное образование</w:t>
      </w:r>
    </w:p>
    <w:p w:rsidR="00DC4DF9" w:rsidRPr="009E6494" w:rsidRDefault="00DC4DF9" w:rsidP="00DC4DF9">
      <w:pPr>
        <w:pStyle w:val="ab"/>
        <w:suppressAutoHyphens/>
        <w:spacing w:after="0" w:line="240" w:lineRule="auto"/>
        <w:ind w:left="0" w:firstLine="708"/>
        <w:jc w:val="both"/>
        <w:rPr>
          <w:rFonts w:ascii="Times New Roman" w:eastAsia="Times New Roman" w:hAnsi="Times New Roman" w:cs="Times New Roman"/>
          <w:kern w:val="1"/>
          <w:sz w:val="24"/>
          <w:szCs w:val="24"/>
          <w:lang w:eastAsia="hi-IN" w:bidi="hi-IN"/>
        </w:rPr>
      </w:pPr>
      <w:r w:rsidRPr="009E6494">
        <w:rPr>
          <w:rFonts w:ascii="Times New Roman" w:eastAsia="Times New Roman" w:hAnsi="Times New Roman" w:cs="Times New Roman"/>
          <w:kern w:val="1"/>
          <w:sz w:val="24"/>
          <w:szCs w:val="24"/>
          <w:lang w:eastAsia="hi-IN" w:bidi="hi-IN"/>
        </w:rPr>
        <w:t xml:space="preserve">С 1 сентября 2023 – 2024 г. в МДОУ реализовывалось 9 программ дополнительного образования детей.  </w:t>
      </w:r>
    </w:p>
    <w:p w:rsidR="00DC4DF9" w:rsidRPr="009E6494" w:rsidRDefault="00DC4DF9" w:rsidP="00DC4DF9">
      <w:pPr>
        <w:pStyle w:val="ab"/>
        <w:suppressAutoHyphens/>
        <w:spacing w:after="0" w:line="240" w:lineRule="auto"/>
        <w:ind w:left="0"/>
        <w:jc w:val="both"/>
        <w:rPr>
          <w:rFonts w:ascii="Times New Roman" w:hAnsi="Times New Roman" w:cs="Times New Roman"/>
          <w:sz w:val="24"/>
          <w:szCs w:val="24"/>
        </w:rPr>
      </w:pPr>
      <w:r w:rsidRPr="009E6494">
        <w:rPr>
          <w:rFonts w:ascii="Times New Roman" w:eastAsia="Times New Roman" w:hAnsi="Times New Roman" w:cs="Times New Roman"/>
          <w:kern w:val="1"/>
          <w:sz w:val="24"/>
          <w:szCs w:val="24"/>
          <w:lang w:eastAsia="hi-IN" w:bidi="hi-IN"/>
        </w:rPr>
        <w:t xml:space="preserve">1. </w:t>
      </w:r>
      <w:r w:rsidRPr="009E6494">
        <w:rPr>
          <w:rFonts w:ascii="Times New Roman" w:eastAsia="Calibri" w:hAnsi="Times New Roman" w:cs="Times New Roman"/>
          <w:sz w:val="24"/>
          <w:szCs w:val="24"/>
        </w:rPr>
        <w:t xml:space="preserve">Дополнительная общеобразовательная </w:t>
      </w:r>
      <w:proofErr w:type="spellStart"/>
      <w:r w:rsidRPr="009E6494">
        <w:rPr>
          <w:rFonts w:ascii="Times New Roman" w:eastAsia="Calibri" w:hAnsi="Times New Roman" w:cs="Times New Roman"/>
          <w:sz w:val="24"/>
          <w:szCs w:val="24"/>
        </w:rPr>
        <w:t>общеразвивающая</w:t>
      </w:r>
      <w:proofErr w:type="spellEnd"/>
      <w:r w:rsidRPr="009E6494">
        <w:rPr>
          <w:rFonts w:ascii="Times New Roman" w:eastAsia="Calibri" w:hAnsi="Times New Roman" w:cs="Times New Roman"/>
          <w:sz w:val="24"/>
          <w:szCs w:val="24"/>
        </w:rPr>
        <w:t xml:space="preserve"> программа «</w:t>
      </w:r>
      <w:proofErr w:type="spellStart"/>
      <w:r w:rsidRPr="009E6494">
        <w:rPr>
          <w:rFonts w:ascii="Times New Roman" w:eastAsia="Calibri" w:hAnsi="Times New Roman" w:cs="Times New Roman"/>
          <w:sz w:val="24"/>
          <w:szCs w:val="24"/>
        </w:rPr>
        <w:t>Звуковичок</w:t>
      </w:r>
      <w:proofErr w:type="spellEnd"/>
      <w:r w:rsidRPr="009E6494">
        <w:rPr>
          <w:rFonts w:ascii="Times New Roman" w:eastAsia="Calibri" w:hAnsi="Times New Roman" w:cs="Times New Roman"/>
          <w:sz w:val="24"/>
          <w:szCs w:val="24"/>
        </w:rPr>
        <w:t>» (обучение грамоте), дети 5 – 7 лет, срок реализации: 2 г. 72 часа, направленность программы: социально-педагогическая</w:t>
      </w:r>
      <w:r w:rsidRPr="009E6494">
        <w:rPr>
          <w:rFonts w:ascii="Times New Roman" w:hAnsi="Times New Roman" w:cs="Times New Roman"/>
          <w:sz w:val="24"/>
          <w:szCs w:val="24"/>
        </w:rPr>
        <w:t>;</w:t>
      </w:r>
    </w:p>
    <w:p w:rsidR="00DC4DF9" w:rsidRPr="009E6494" w:rsidRDefault="00DC4DF9" w:rsidP="00DC4DF9">
      <w:pPr>
        <w:pStyle w:val="ab"/>
        <w:suppressAutoHyphens/>
        <w:spacing w:after="0" w:line="240" w:lineRule="auto"/>
        <w:ind w:left="0"/>
        <w:jc w:val="both"/>
        <w:rPr>
          <w:rFonts w:ascii="Times New Roman" w:hAnsi="Times New Roman" w:cs="Times New Roman"/>
          <w:sz w:val="24"/>
          <w:szCs w:val="24"/>
        </w:rPr>
      </w:pPr>
      <w:r w:rsidRPr="009E6494">
        <w:rPr>
          <w:rFonts w:ascii="Times New Roman" w:hAnsi="Times New Roman" w:cs="Times New Roman"/>
          <w:sz w:val="24"/>
          <w:szCs w:val="24"/>
        </w:rPr>
        <w:t xml:space="preserve">2. </w:t>
      </w:r>
      <w:r w:rsidRPr="009E6494">
        <w:rPr>
          <w:rFonts w:ascii="Times New Roman" w:eastAsia="Calibri" w:hAnsi="Times New Roman" w:cs="Times New Roman"/>
          <w:sz w:val="24"/>
          <w:szCs w:val="24"/>
        </w:rPr>
        <w:t xml:space="preserve">Дополнительная общеобразовательная </w:t>
      </w:r>
      <w:proofErr w:type="spellStart"/>
      <w:r w:rsidRPr="009E6494">
        <w:rPr>
          <w:rFonts w:ascii="Times New Roman" w:eastAsia="Calibri" w:hAnsi="Times New Roman" w:cs="Times New Roman"/>
          <w:sz w:val="24"/>
          <w:szCs w:val="24"/>
        </w:rPr>
        <w:t>общеразвивающая</w:t>
      </w:r>
      <w:proofErr w:type="spellEnd"/>
      <w:r w:rsidRPr="009E6494">
        <w:rPr>
          <w:rFonts w:ascii="Times New Roman" w:eastAsia="Calibri" w:hAnsi="Times New Roman" w:cs="Times New Roman"/>
          <w:sz w:val="24"/>
          <w:szCs w:val="24"/>
        </w:rPr>
        <w:t xml:space="preserve"> программа  «Лаборатория юных исследователей»,  дети 6 – 7 лет, срок реализации: 1 г., 36 часов, направленность программы: </w:t>
      </w:r>
      <w:proofErr w:type="spellStart"/>
      <w:proofErr w:type="gramStart"/>
      <w:r w:rsidRPr="009E6494">
        <w:rPr>
          <w:rFonts w:ascii="Times New Roman" w:eastAsia="Calibri" w:hAnsi="Times New Roman" w:cs="Times New Roman"/>
          <w:sz w:val="24"/>
          <w:szCs w:val="24"/>
        </w:rPr>
        <w:t>естественно-научная</w:t>
      </w:r>
      <w:proofErr w:type="spellEnd"/>
      <w:proofErr w:type="gramEnd"/>
      <w:r w:rsidRPr="009E6494">
        <w:rPr>
          <w:rFonts w:ascii="Times New Roman" w:hAnsi="Times New Roman" w:cs="Times New Roman"/>
          <w:sz w:val="24"/>
          <w:szCs w:val="24"/>
        </w:rPr>
        <w:t>;</w:t>
      </w:r>
    </w:p>
    <w:p w:rsidR="00DC4DF9" w:rsidRPr="009E6494" w:rsidRDefault="00DC4DF9" w:rsidP="00DC4DF9">
      <w:pPr>
        <w:spacing w:after="0" w:line="240" w:lineRule="auto"/>
        <w:rPr>
          <w:rFonts w:ascii="Times New Roman" w:hAnsi="Times New Roman" w:cs="Times New Roman"/>
          <w:sz w:val="24"/>
          <w:szCs w:val="24"/>
        </w:rPr>
      </w:pPr>
      <w:r w:rsidRPr="009E6494">
        <w:rPr>
          <w:rFonts w:ascii="Times New Roman" w:hAnsi="Times New Roman" w:cs="Times New Roman"/>
          <w:sz w:val="24"/>
          <w:szCs w:val="24"/>
        </w:rPr>
        <w:lastRenderedPageBreak/>
        <w:t xml:space="preserve">3. </w:t>
      </w:r>
      <w:r w:rsidRPr="009E6494">
        <w:rPr>
          <w:rFonts w:ascii="Times New Roman" w:eastAsia="Times New Roman" w:hAnsi="Times New Roman" w:cs="Times New Roman"/>
          <w:sz w:val="24"/>
          <w:szCs w:val="24"/>
        </w:rPr>
        <w:t xml:space="preserve">Дополнительная общеобразовательная </w:t>
      </w:r>
      <w:proofErr w:type="spellStart"/>
      <w:r w:rsidRPr="009E6494">
        <w:rPr>
          <w:rFonts w:ascii="Times New Roman" w:eastAsia="Times New Roman" w:hAnsi="Times New Roman" w:cs="Times New Roman"/>
          <w:sz w:val="24"/>
          <w:szCs w:val="24"/>
        </w:rPr>
        <w:t>общеразвивающая</w:t>
      </w:r>
      <w:proofErr w:type="spellEnd"/>
      <w:r w:rsidRPr="009E6494">
        <w:rPr>
          <w:rFonts w:ascii="Times New Roman" w:eastAsia="Times New Roman" w:hAnsi="Times New Roman" w:cs="Times New Roman"/>
          <w:sz w:val="24"/>
          <w:szCs w:val="24"/>
        </w:rPr>
        <w:t xml:space="preserve"> программа «Детский фитнес», дети 3 – 5 лет (группы по возрастам), срок реализации: 1 г., 72 часа, направленность программы: </w:t>
      </w:r>
      <w:r w:rsidRPr="009E6494">
        <w:rPr>
          <w:rFonts w:ascii="Times New Roman" w:eastAsia="Calibri" w:hAnsi="Times New Roman" w:cs="Times New Roman"/>
          <w:sz w:val="24"/>
          <w:szCs w:val="24"/>
        </w:rPr>
        <w:t>физкультурно-спортивная</w:t>
      </w:r>
      <w:r w:rsidRPr="009E6494">
        <w:rPr>
          <w:rFonts w:ascii="Times New Roman" w:hAnsi="Times New Roman" w:cs="Times New Roman"/>
          <w:sz w:val="24"/>
          <w:szCs w:val="24"/>
        </w:rPr>
        <w:t>;</w:t>
      </w:r>
    </w:p>
    <w:p w:rsidR="00DC4DF9" w:rsidRPr="009E6494" w:rsidRDefault="00DC4DF9" w:rsidP="00DC4DF9">
      <w:pPr>
        <w:pStyle w:val="ab"/>
        <w:suppressAutoHyphens/>
        <w:spacing w:after="0" w:line="240" w:lineRule="auto"/>
        <w:ind w:left="0"/>
        <w:jc w:val="both"/>
        <w:rPr>
          <w:rFonts w:ascii="Times New Roman" w:hAnsi="Times New Roman" w:cs="Times New Roman"/>
          <w:sz w:val="24"/>
          <w:szCs w:val="24"/>
        </w:rPr>
      </w:pPr>
      <w:r w:rsidRPr="009E6494">
        <w:rPr>
          <w:rFonts w:ascii="Times New Roman" w:hAnsi="Times New Roman" w:cs="Times New Roman"/>
          <w:sz w:val="24"/>
          <w:szCs w:val="24"/>
        </w:rPr>
        <w:t xml:space="preserve">4. </w:t>
      </w:r>
      <w:r w:rsidRPr="009E6494">
        <w:rPr>
          <w:rFonts w:ascii="Times New Roman" w:eastAsia="Calibri" w:hAnsi="Times New Roman" w:cs="Times New Roman"/>
          <w:sz w:val="24"/>
          <w:szCs w:val="24"/>
        </w:rPr>
        <w:t xml:space="preserve">Дополнительная общеобразовательная </w:t>
      </w:r>
      <w:proofErr w:type="spellStart"/>
      <w:r w:rsidRPr="009E6494">
        <w:rPr>
          <w:rFonts w:ascii="Times New Roman" w:eastAsia="Calibri" w:hAnsi="Times New Roman" w:cs="Times New Roman"/>
          <w:sz w:val="24"/>
          <w:szCs w:val="24"/>
        </w:rPr>
        <w:t>общеразвивающая</w:t>
      </w:r>
      <w:proofErr w:type="spellEnd"/>
      <w:r w:rsidRPr="009E6494">
        <w:rPr>
          <w:rFonts w:ascii="Times New Roman" w:eastAsia="Calibri" w:hAnsi="Times New Roman" w:cs="Times New Roman"/>
          <w:sz w:val="24"/>
          <w:szCs w:val="24"/>
        </w:rPr>
        <w:t xml:space="preserve"> программа «Веселые звуки» (обучение грамоте), дети 4 – 5 лет, срок реализации: 1 г. 72 часа, направленность программы: социально-педагогическая</w:t>
      </w:r>
      <w:r w:rsidRPr="009E6494">
        <w:rPr>
          <w:rFonts w:ascii="Times New Roman" w:hAnsi="Times New Roman" w:cs="Times New Roman"/>
          <w:sz w:val="24"/>
          <w:szCs w:val="24"/>
        </w:rPr>
        <w:t>;</w:t>
      </w:r>
    </w:p>
    <w:p w:rsidR="00DC4DF9" w:rsidRPr="009E6494" w:rsidRDefault="00DC4DF9" w:rsidP="00DC4DF9">
      <w:pPr>
        <w:pStyle w:val="ab"/>
        <w:suppressAutoHyphens/>
        <w:spacing w:after="0" w:line="240" w:lineRule="auto"/>
        <w:ind w:left="0"/>
        <w:jc w:val="both"/>
        <w:rPr>
          <w:rFonts w:ascii="Times New Roman" w:hAnsi="Times New Roman" w:cs="Times New Roman"/>
          <w:sz w:val="24"/>
          <w:szCs w:val="24"/>
        </w:rPr>
      </w:pPr>
      <w:r w:rsidRPr="009E6494">
        <w:rPr>
          <w:rFonts w:ascii="Times New Roman" w:hAnsi="Times New Roman" w:cs="Times New Roman"/>
          <w:sz w:val="24"/>
          <w:szCs w:val="24"/>
        </w:rPr>
        <w:t xml:space="preserve">5. </w:t>
      </w:r>
      <w:r w:rsidRPr="009E6494">
        <w:rPr>
          <w:rFonts w:ascii="Times New Roman" w:eastAsia="Calibri" w:hAnsi="Times New Roman" w:cs="Times New Roman"/>
          <w:sz w:val="24"/>
          <w:szCs w:val="24"/>
        </w:rPr>
        <w:t xml:space="preserve">Дополнительная общеобразовательная </w:t>
      </w:r>
      <w:proofErr w:type="spellStart"/>
      <w:r w:rsidRPr="009E6494">
        <w:rPr>
          <w:rFonts w:ascii="Times New Roman" w:eastAsia="Calibri" w:hAnsi="Times New Roman" w:cs="Times New Roman"/>
          <w:sz w:val="24"/>
          <w:szCs w:val="24"/>
        </w:rPr>
        <w:t>общеразвивающая</w:t>
      </w:r>
      <w:proofErr w:type="spellEnd"/>
      <w:r w:rsidRPr="009E6494">
        <w:rPr>
          <w:rFonts w:ascii="Times New Roman" w:eastAsia="Calibri" w:hAnsi="Times New Roman" w:cs="Times New Roman"/>
          <w:sz w:val="24"/>
          <w:szCs w:val="24"/>
        </w:rPr>
        <w:t xml:space="preserve"> программа «Азбука танца», дети 5 – 7 лет, срок реализации: 1 г., 72 часа, направленность программы: физкультурно-спортивная</w:t>
      </w:r>
      <w:r w:rsidRPr="009E6494">
        <w:rPr>
          <w:rFonts w:ascii="Times New Roman" w:hAnsi="Times New Roman" w:cs="Times New Roman"/>
          <w:sz w:val="24"/>
          <w:szCs w:val="24"/>
        </w:rPr>
        <w:t>;</w:t>
      </w:r>
    </w:p>
    <w:p w:rsidR="00DC4DF9" w:rsidRPr="009E6494" w:rsidRDefault="00DC4DF9" w:rsidP="00DC4DF9">
      <w:pPr>
        <w:pStyle w:val="ab"/>
        <w:suppressAutoHyphens/>
        <w:spacing w:after="0" w:line="240" w:lineRule="auto"/>
        <w:ind w:left="0"/>
        <w:jc w:val="both"/>
        <w:rPr>
          <w:rFonts w:ascii="Times New Roman" w:hAnsi="Times New Roman" w:cs="Times New Roman"/>
          <w:sz w:val="24"/>
          <w:szCs w:val="24"/>
        </w:rPr>
      </w:pPr>
      <w:r w:rsidRPr="009E6494">
        <w:rPr>
          <w:rFonts w:ascii="Times New Roman" w:hAnsi="Times New Roman" w:cs="Times New Roman"/>
          <w:sz w:val="24"/>
          <w:szCs w:val="24"/>
        </w:rPr>
        <w:t xml:space="preserve">6. </w:t>
      </w:r>
      <w:r w:rsidRPr="009E6494">
        <w:rPr>
          <w:rFonts w:ascii="Times New Roman" w:eastAsia="Calibri" w:hAnsi="Times New Roman" w:cs="Times New Roman"/>
          <w:sz w:val="24"/>
          <w:szCs w:val="24"/>
        </w:rPr>
        <w:t xml:space="preserve">Дополнительная общеобразовательная </w:t>
      </w:r>
      <w:proofErr w:type="spellStart"/>
      <w:r w:rsidRPr="009E6494">
        <w:rPr>
          <w:rFonts w:ascii="Times New Roman" w:eastAsia="Calibri" w:hAnsi="Times New Roman" w:cs="Times New Roman"/>
          <w:sz w:val="24"/>
          <w:szCs w:val="24"/>
        </w:rPr>
        <w:t>общеразвивающая</w:t>
      </w:r>
      <w:proofErr w:type="spellEnd"/>
      <w:r w:rsidRPr="009E6494">
        <w:rPr>
          <w:rFonts w:ascii="Times New Roman" w:eastAsia="Calibri" w:hAnsi="Times New Roman" w:cs="Times New Roman"/>
          <w:sz w:val="24"/>
          <w:szCs w:val="24"/>
        </w:rPr>
        <w:t xml:space="preserve"> программа «Дошколенок», дети 6 – 7 лет, срок реализации: 1 г., 72 часа, направленность программы: социально-педагогическая</w:t>
      </w:r>
      <w:r w:rsidRPr="009E6494">
        <w:rPr>
          <w:rFonts w:ascii="Times New Roman" w:hAnsi="Times New Roman" w:cs="Times New Roman"/>
          <w:sz w:val="24"/>
          <w:szCs w:val="24"/>
        </w:rPr>
        <w:t>;</w:t>
      </w:r>
    </w:p>
    <w:p w:rsidR="00DC4DF9" w:rsidRPr="009E6494" w:rsidRDefault="00DC4DF9" w:rsidP="00DC4DF9">
      <w:pPr>
        <w:pStyle w:val="ab"/>
        <w:suppressAutoHyphens/>
        <w:spacing w:after="0" w:line="240" w:lineRule="auto"/>
        <w:ind w:left="0"/>
        <w:jc w:val="both"/>
        <w:rPr>
          <w:rFonts w:ascii="Times New Roman" w:hAnsi="Times New Roman" w:cs="Times New Roman"/>
          <w:sz w:val="24"/>
          <w:szCs w:val="24"/>
        </w:rPr>
      </w:pPr>
      <w:r w:rsidRPr="009E6494">
        <w:rPr>
          <w:rFonts w:ascii="Times New Roman" w:hAnsi="Times New Roman" w:cs="Times New Roman"/>
          <w:sz w:val="24"/>
          <w:szCs w:val="24"/>
        </w:rPr>
        <w:t xml:space="preserve">7. </w:t>
      </w:r>
      <w:r w:rsidRPr="009E6494">
        <w:rPr>
          <w:rFonts w:ascii="Times New Roman" w:eastAsia="Calibri" w:hAnsi="Times New Roman" w:cs="Times New Roman"/>
          <w:sz w:val="24"/>
          <w:szCs w:val="24"/>
        </w:rPr>
        <w:t xml:space="preserve">Дополнительная образовательная </w:t>
      </w:r>
      <w:proofErr w:type="spellStart"/>
      <w:r w:rsidRPr="009E6494">
        <w:rPr>
          <w:rFonts w:ascii="Times New Roman" w:eastAsia="Calibri" w:hAnsi="Times New Roman" w:cs="Times New Roman"/>
          <w:sz w:val="24"/>
          <w:szCs w:val="24"/>
        </w:rPr>
        <w:t>общеразвивающая</w:t>
      </w:r>
      <w:proofErr w:type="spellEnd"/>
      <w:r w:rsidRPr="009E6494">
        <w:rPr>
          <w:rFonts w:ascii="Times New Roman" w:eastAsia="Calibri" w:hAnsi="Times New Roman" w:cs="Times New Roman"/>
          <w:sz w:val="24"/>
          <w:szCs w:val="24"/>
        </w:rPr>
        <w:t xml:space="preserve"> программа  «Фантазия», дети  4 – 5 лет (5 – 6 лет), срок реализации: 1 г., 36 часов, направленность программы: художественная</w:t>
      </w:r>
      <w:r w:rsidRPr="009E6494">
        <w:rPr>
          <w:rFonts w:ascii="Times New Roman" w:hAnsi="Times New Roman" w:cs="Times New Roman"/>
          <w:sz w:val="24"/>
          <w:szCs w:val="24"/>
        </w:rPr>
        <w:t>;</w:t>
      </w:r>
    </w:p>
    <w:p w:rsidR="00DC4DF9" w:rsidRPr="009E6494" w:rsidRDefault="00DC4DF9" w:rsidP="00DC4DF9">
      <w:pPr>
        <w:pStyle w:val="ab"/>
        <w:suppressAutoHyphens/>
        <w:spacing w:after="0" w:line="240" w:lineRule="auto"/>
        <w:ind w:left="0"/>
        <w:jc w:val="both"/>
        <w:rPr>
          <w:rFonts w:ascii="Times New Roman" w:hAnsi="Times New Roman" w:cs="Times New Roman"/>
          <w:sz w:val="24"/>
          <w:szCs w:val="24"/>
        </w:rPr>
      </w:pPr>
      <w:r w:rsidRPr="009E6494">
        <w:rPr>
          <w:rFonts w:ascii="Times New Roman" w:hAnsi="Times New Roman" w:cs="Times New Roman"/>
          <w:sz w:val="24"/>
          <w:szCs w:val="24"/>
        </w:rPr>
        <w:t xml:space="preserve">8. </w:t>
      </w:r>
      <w:r w:rsidRPr="009E6494">
        <w:rPr>
          <w:rFonts w:ascii="Times New Roman" w:eastAsia="Calibri" w:hAnsi="Times New Roman" w:cs="Times New Roman"/>
          <w:sz w:val="24"/>
          <w:szCs w:val="24"/>
        </w:rPr>
        <w:t xml:space="preserve">Дополнительная образовательная </w:t>
      </w:r>
      <w:proofErr w:type="spellStart"/>
      <w:r w:rsidRPr="009E6494">
        <w:rPr>
          <w:rFonts w:ascii="Times New Roman" w:eastAsia="Calibri" w:hAnsi="Times New Roman" w:cs="Times New Roman"/>
          <w:sz w:val="24"/>
          <w:szCs w:val="24"/>
        </w:rPr>
        <w:t>общеразвивающая</w:t>
      </w:r>
      <w:proofErr w:type="spellEnd"/>
      <w:r w:rsidRPr="009E6494">
        <w:rPr>
          <w:rFonts w:ascii="Times New Roman" w:eastAsia="Calibri" w:hAnsi="Times New Roman" w:cs="Times New Roman"/>
          <w:sz w:val="24"/>
          <w:szCs w:val="24"/>
        </w:rPr>
        <w:t xml:space="preserve"> программа  «Умелые ручки», дети  3 – 4 лет, срок реализации: 1 г., 36 часов, направленность программы: художественная</w:t>
      </w:r>
      <w:r w:rsidRPr="009E6494">
        <w:rPr>
          <w:rFonts w:ascii="Times New Roman" w:hAnsi="Times New Roman" w:cs="Times New Roman"/>
          <w:sz w:val="24"/>
          <w:szCs w:val="24"/>
        </w:rPr>
        <w:t>;</w:t>
      </w:r>
    </w:p>
    <w:p w:rsidR="00DC4DF9" w:rsidRPr="009E6494" w:rsidRDefault="00DC4DF9" w:rsidP="00DC4DF9">
      <w:pPr>
        <w:pStyle w:val="ab"/>
        <w:suppressAutoHyphens/>
        <w:spacing w:after="0" w:line="240" w:lineRule="auto"/>
        <w:ind w:left="0"/>
        <w:jc w:val="both"/>
        <w:rPr>
          <w:rFonts w:ascii="Times New Roman" w:hAnsi="Times New Roman" w:cs="Times New Roman"/>
          <w:sz w:val="24"/>
          <w:szCs w:val="24"/>
        </w:rPr>
      </w:pPr>
      <w:r w:rsidRPr="009E6494">
        <w:rPr>
          <w:rFonts w:ascii="Times New Roman" w:hAnsi="Times New Roman" w:cs="Times New Roman"/>
          <w:sz w:val="24"/>
          <w:szCs w:val="24"/>
        </w:rPr>
        <w:t xml:space="preserve">9. </w:t>
      </w:r>
      <w:r w:rsidRPr="009E6494">
        <w:rPr>
          <w:rFonts w:ascii="Times New Roman" w:eastAsia="Calibri" w:hAnsi="Times New Roman" w:cs="Times New Roman"/>
          <w:sz w:val="24"/>
          <w:szCs w:val="24"/>
        </w:rPr>
        <w:t xml:space="preserve">Дополнительная общеобразовательная </w:t>
      </w:r>
      <w:proofErr w:type="spellStart"/>
      <w:r w:rsidRPr="009E6494">
        <w:rPr>
          <w:rFonts w:ascii="Times New Roman" w:eastAsia="Calibri" w:hAnsi="Times New Roman" w:cs="Times New Roman"/>
          <w:sz w:val="24"/>
          <w:szCs w:val="24"/>
        </w:rPr>
        <w:t>общеразвивающая</w:t>
      </w:r>
      <w:proofErr w:type="spellEnd"/>
      <w:r w:rsidRPr="009E6494">
        <w:rPr>
          <w:rFonts w:ascii="Times New Roman" w:eastAsia="Calibri" w:hAnsi="Times New Roman" w:cs="Times New Roman"/>
          <w:sz w:val="24"/>
          <w:szCs w:val="24"/>
        </w:rPr>
        <w:t xml:space="preserve"> программа «Занимательная математика», дети 4 – 5 лет, срок реализации: 1 г., 36 часов, направленность программы: социально-педагогическая</w:t>
      </w:r>
      <w:r w:rsidRPr="009E6494">
        <w:rPr>
          <w:rFonts w:ascii="Times New Roman" w:hAnsi="Times New Roman" w:cs="Times New Roman"/>
          <w:sz w:val="24"/>
          <w:szCs w:val="24"/>
        </w:rPr>
        <w:t>.</w:t>
      </w:r>
    </w:p>
    <w:p w:rsidR="00DC4DF9" w:rsidRPr="009E6494" w:rsidRDefault="00DC4DF9" w:rsidP="00DC4DF9">
      <w:pPr>
        <w:spacing w:after="0" w:line="240" w:lineRule="auto"/>
        <w:jc w:val="both"/>
        <w:rPr>
          <w:rFonts w:ascii="Times New Roman" w:hAnsi="Times New Roman" w:cs="Times New Roman"/>
          <w:sz w:val="24"/>
          <w:szCs w:val="24"/>
        </w:rPr>
      </w:pPr>
      <w:r w:rsidRPr="009E6494">
        <w:rPr>
          <w:rFonts w:ascii="Times New Roman" w:hAnsi="Times New Roman" w:cs="Times New Roman"/>
          <w:sz w:val="24"/>
          <w:szCs w:val="24"/>
        </w:rPr>
        <w:tab/>
        <w:t xml:space="preserve">Общий охват наших воспитанников собственными программами </w:t>
      </w:r>
      <w:proofErr w:type="gramStart"/>
      <w:r w:rsidRPr="009E6494">
        <w:rPr>
          <w:rFonts w:ascii="Times New Roman" w:hAnsi="Times New Roman" w:cs="Times New Roman"/>
          <w:sz w:val="24"/>
          <w:szCs w:val="24"/>
        </w:rPr>
        <w:t>дополни тельного образования составил</w:t>
      </w:r>
      <w:proofErr w:type="gramEnd"/>
      <w:r w:rsidRPr="009E6494">
        <w:rPr>
          <w:rFonts w:ascii="Times New Roman" w:hAnsi="Times New Roman" w:cs="Times New Roman"/>
          <w:sz w:val="24"/>
          <w:szCs w:val="24"/>
        </w:rPr>
        <w:t xml:space="preserve"> в среднем 88 %, а вместе с посещением воспитанниками других дополнительных программ – 91 %. Это достаточно высокий показатель, учитывая, что дополнительными программами охвачены практически все возрастные группы ДОУ.</w:t>
      </w:r>
    </w:p>
    <w:p w:rsidR="001523BA" w:rsidRPr="00172B1B" w:rsidRDefault="001523BA" w:rsidP="009E6494">
      <w:pPr>
        <w:pStyle w:val="a4"/>
        <w:ind w:firstLine="708"/>
        <w:jc w:val="both"/>
        <w:rPr>
          <w:rFonts w:ascii="Times New Roman" w:hAnsi="Times New Roman"/>
          <w:sz w:val="24"/>
          <w:szCs w:val="24"/>
        </w:rPr>
      </w:pPr>
      <w:r w:rsidRPr="00172B1B">
        <w:rPr>
          <w:rFonts w:ascii="Times New Roman" w:hAnsi="Times New Roman"/>
          <w:sz w:val="24"/>
          <w:szCs w:val="24"/>
        </w:rPr>
        <w:t>В целях исполнения целевой муниципальной программы по охвату детей дополнительным образованием, 100% воспитанников МДОУ в возрасте от 5 до 7 лет обеспечены сертификатами дополнительного образования в рамках ПФДО (персонифицированного финансирования дополнительного образования).</w:t>
      </w:r>
    </w:p>
    <w:p w:rsidR="001523BA" w:rsidRPr="00D333BC" w:rsidRDefault="001523BA" w:rsidP="001523BA">
      <w:pPr>
        <w:pStyle w:val="ad"/>
        <w:jc w:val="both"/>
      </w:pPr>
      <w:r>
        <w:tab/>
      </w:r>
      <w:r w:rsidRPr="00D333BC">
        <w:t>По итогам мониторинга реализации ДООП, все воспитанники овладели необходимыми компетенциями в рамках освоения конкретных ДООП, что свидетельствует о высокой эффективности системы дополнительного образования в МДОУ.</w:t>
      </w:r>
    </w:p>
    <w:p w:rsidR="001523BA" w:rsidRPr="00D333BC" w:rsidRDefault="001523BA" w:rsidP="001523BA">
      <w:pPr>
        <w:pStyle w:val="ad"/>
        <w:ind w:firstLine="708"/>
        <w:jc w:val="both"/>
      </w:pPr>
      <w:r w:rsidRPr="00D333BC">
        <w:t xml:space="preserve">Педагоги учреждения осваивают новые технологии, формы и методы образовательной деятельности, участвуют в работе педагогических мастерских, творческих групп, конкурсов различной направленности для совершенствования качества образовательного процесса. </w:t>
      </w:r>
    </w:p>
    <w:p w:rsidR="001523BA" w:rsidRPr="00D333BC" w:rsidRDefault="001523BA" w:rsidP="001523BA">
      <w:pPr>
        <w:pStyle w:val="ad"/>
        <w:ind w:firstLine="708"/>
        <w:jc w:val="both"/>
      </w:pPr>
      <w:r w:rsidRPr="00D333BC">
        <w:t>Детский сад планирует в 202</w:t>
      </w:r>
      <w:r>
        <w:t>3-2024 учебном</w:t>
      </w:r>
      <w:r w:rsidRPr="00D333BC">
        <w:t xml:space="preserve"> году начать реализовывать новые программы дополнительного образования социально-педагогической и естественнонаучной направленности. Источником финансирования станут средства родителей воспитанников.</w:t>
      </w:r>
    </w:p>
    <w:p w:rsidR="001523BA" w:rsidRPr="00172B1B" w:rsidRDefault="001523BA" w:rsidP="001523BA">
      <w:pPr>
        <w:pStyle w:val="a4"/>
        <w:jc w:val="both"/>
        <w:rPr>
          <w:rFonts w:ascii="Times New Roman" w:hAnsi="Times New Roman"/>
          <w:b/>
          <w:sz w:val="24"/>
          <w:szCs w:val="24"/>
        </w:rPr>
      </w:pPr>
    </w:p>
    <w:p w:rsidR="001523BA" w:rsidRPr="00172B1B" w:rsidRDefault="001523BA" w:rsidP="001523BA">
      <w:pPr>
        <w:pStyle w:val="a4"/>
        <w:jc w:val="both"/>
        <w:rPr>
          <w:rFonts w:ascii="Times New Roman" w:hAnsi="Times New Roman"/>
          <w:b/>
          <w:sz w:val="24"/>
          <w:szCs w:val="24"/>
        </w:rPr>
      </w:pPr>
      <w:r w:rsidRPr="00172B1B">
        <w:rPr>
          <w:rFonts w:ascii="Times New Roman" w:hAnsi="Times New Roman"/>
          <w:b/>
          <w:sz w:val="24"/>
          <w:szCs w:val="24"/>
        </w:rPr>
        <w:t>ЗАКЛЮЧЕНИЕ. Перспективы и планы развития</w:t>
      </w:r>
    </w:p>
    <w:p w:rsidR="001523BA" w:rsidRPr="00172B1B" w:rsidRDefault="001523BA" w:rsidP="001523BA">
      <w:pPr>
        <w:pStyle w:val="a4"/>
        <w:ind w:firstLine="708"/>
        <w:jc w:val="both"/>
        <w:rPr>
          <w:rFonts w:ascii="Times New Roman" w:hAnsi="Times New Roman"/>
          <w:sz w:val="24"/>
          <w:szCs w:val="24"/>
        </w:rPr>
      </w:pPr>
      <w:r w:rsidRPr="00172B1B">
        <w:rPr>
          <w:rFonts w:ascii="Times New Roman" w:hAnsi="Times New Roman"/>
          <w:sz w:val="24"/>
          <w:szCs w:val="24"/>
        </w:rPr>
        <w:t>В отчетном году реализованы мероприятия в рамках Программы развития детского сада:</w:t>
      </w:r>
    </w:p>
    <w:p w:rsidR="001523BA" w:rsidRPr="00172B1B" w:rsidRDefault="002E3E1F" w:rsidP="002E3E1F">
      <w:pPr>
        <w:pStyle w:val="a4"/>
        <w:ind w:left="720"/>
        <w:jc w:val="both"/>
        <w:rPr>
          <w:rFonts w:ascii="Times New Roman" w:hAnsi="Times New Roman"/>
          <w:sz w:val="24"/>
          <w:szCs w:val="24"/>
        </w:rPr>
      </w:pPr>
      <w:r>
        <w:rPr>
          <w:rFonts w:ascii="Times New Roman" w:hAnsi="Times New Roman"/>
          <w:sz w:val="24"/>
          <w:szCs w:val="24"/>
        </w:rPr>
        <w:t xml:space="preserve">– </w:t>
      </w:r>
      <w:r w:rsidR="001523BA">
        <w:rPr>
          <w:rFonts w:ascii="Times New Roman" w:hAnsi="Times New Roman"/>
          <w:sz w:val="24"/>
          <w:szCs w:val="24"/>
        </w:rPr>
        <w:t>реализация</w:t>
      </w:r>
      <w:r w:rsidR="001523BA" w:rsidRPr="00172B1B">
        <w:rPr>
          <w:rFonts w:ascii="Times New Roman" w:hAnsi="Times New Roman"/>
          <w:sz w:val="24"/>
          <w:szCs w:val="24"/>
        </w:rPr>
        <w:t xml:space="preserve"> </w:t>
      </w:r>
      <w:r w:rsidR="001523BA">
        <w:rPr>
          <w:rFonts w:ascii="Times New Roman" w:hAnsi="Times New Roman"/>
          <w:sz w:val="24"/>
          <w:szCs w:val="24"/>
        </w:rPr>
        <w:t>модели</w:t>
      </w:r>
      <w:r w:rsidR="001523BA" w:rsidRPr="00172B1B">
        <w:rPr>
          <w:rFonts w:ascii="Times New Roman" w:hAnsi="Times New Roman"/>
          <w:sz w:val="24"/>
          <w:szCs w:val="24"/>
        </w:rPr>
        <w:t xml:space="preserve"> создания личностно-развивающей образовательной среды детского сада;</w:t>
      </w:r>
    </w:p>
    <w:p w:rsidR="001523BA" w:rsidRPr="00172B1B" w:rsidRDefault="002E3E1F" w:rsidP="002E3E1F">
      <w:pPr>
        <w:pStyle w:val="a4"/>
        <w:ind w:left="720"/>
        <w:jc w:val="both"/>
        <w:rPr>
          <w:rFonts w:ascii="Times New Roman" w:hAnsi="Times New Roman"/>
          <w:sz w:val="24"/>
          <w:szCs w:val="24"/>
        </w:rPr>
      </w:pPr>
      <w:r>
        <w:rPr>
          <w:rFonts w:ascii="Times New Roman" w:hAnsi="Times New Roman"/>
          <w:sz w:val="24"/>
          <w:szCs w:val="24"/>
        </w:rPr>
        <w:t xml:space="preserve">– </w:t>
      </w:r>
      <w:r w:rsidR="001523BA" w:rsidRPr="00172B1B">
        <w:rPr>
          <w:rFonts w:ascii="Times New Roman" w:hAnsi="Times New Roman"/>
          <w:sz w:val="24"/>
          <w:szCs w:val="24"/>
        </w:rPr>
        <w:t>модернизация пространства ДОУ для развития личностного потенциала детей и взрослых.</w:t>
      </w:r>
    </w:p>
    <w:p w:rsidR="001523BA" w:rsidRDefault="001523BA" w:rsidP="001523BA">
      <w:pPr>
        <w:pStyle w:val="a4"/>
        <w:ind w:firstLine="708"/>
        <w:jc w:val="both"/>
        <w:rPr>
          <w:rFonts w:ascii="Times New Roman" w:hAnsi="Times New Roman"/>
          <w:sz w:val="24"/>
          <w:szCs w:val="24"/>
        </w:rPr>
      </w:pPr>
      <w:r w:rsidRPr="00172B1B">
        <w:rPr>
          <w:rFonts w:ascii="Times New Roman" w:hAnsi="Times New Roman"/>
          <w:bCs/>
          <w:sz w:val="24"/>
          <w:szCs w:val="24"/>
        </w:rPr>
        <w:t>Р</w:t>
      </w:r>
      <w:r w:rsidRPr="00172B1B">
        <w:rPr>
          <w:rFonts w:ascii="Times New Roman" w:hAnsi="Times New Roman"/>
          <w:sz w:val="24"/>
          <w:szCs w:val="24"/>
        </w:rPr>
        <w:t>езультаты внутреннего мониторинга показывают, что качество образования в ДОУ соответствует требованиям ФГОС дошкольного образования</w:t>
      </w:r>
      <w:r>
        <w:rPr>
          <w:rFonts w:ascii="Times New Roman" w:hAnsi="Times New Roman"/>
          <w:sz w:val="24"/>
          <w:szCs w:val="24"/>
        </w:rPr>
        <w:t>.</w:t>
      </w:r>
    </w:p>
    <w:p w:rsidR="001523BA" w:rsidRPr="00022D56" w:rsidRDefault="001523BA" w:rsidP="001523BA">
      <w:pPr>
        <w:pStyle w:val="ad"/>
        <w:ind w:firstLine="708"/>
        <w:jc w:val="both"/>
        <w:rPr>
          <w:rFonts w:eastAsiaTheme="minorEastAsia"/>
        </w:rPr>
      </w:pPr>
      <w:r w:rsidRPr="00022D56">
        <w:rPr>
          <w:rFonts w:eastAsiaTheme="minorEastAsia"/>
        </w:rPr>
        <w:t xml:space="preserve">На основании </w:t>
      </w:r>
      <w:proofErr w:type="gramStart"/>
      <w:r>
        <w:rPr>
          <w:rFonts w:eastAsiaTheme="minorEastAsia"/>
        </w:rPr>
        <w:t>вышеизложенного</w:t>
      </w:r>
      <w:proofErr w:type="gramEnd"/>
      <w:r w:rsidRPr="00022D56">
        <w:rPr>
          <w:rFonts w:eastAsiaTheme="minorEastAsia"/>
        </w:rPr>
        <w:t xml:space="preserve">, возможно сделать следующие </w:t>
      </w:r>
      <w:r w:rsidRPr="00DA7B2B">
        <w:rPr>
          <w:rFonts w:eastAsiaTheme="minorEastAsia"/>
          <w:b/>
          <w:bCs/>
          <w:i/>
          <w:iCs/>
        </w:rPr>
        <w:t>выводы</w:t>
      </w:r>
      <w:r>
        <w:rPr>
          <w:rFonts w:eastAsiaTheme="minorEastAsia"/>
        </w:rPr>
        <w:t>:</w:t>
      </w:r>
    </w:p>
    <w:p w:rsidR="001523BA" w:rsidRPr="00022D56" w:rsidRDefault="001523BA" w:rsidP="001523BA">
      <w:pPr>
        <w:pStyle w:val="ad"/>
        <w:ind w:firstLine="708"/>
        <w:jc w:val="both"/>
        <w:rPr>
          <w:rFonts w:eastAsiaTheme="minorEastAsia"/>
        </w:rPr>
      </w:pPr>
      <w:r w:rsidRPr="00DA7B2B">
        <w:rPr>
          <w:rFonts w:eastAsiaTheme="minorEastAsia"/>
          <w:b/>
          <w:bCs/>
          <w:i/>
          <w:iCs/>
        </w:rPr>
        <w:t>Сильными сторонами</w:t>
      </w:r>
      <w:r w:rsidRPr="00022D56">
        <w:rPr>
          <w:rFonts w:eastAsiaTheme="minorEastAsia"/>
        </w:rPr>
        <w:t xml:space="preserve"> деятельности МДОУ являются:</w:t>
      </w:r>
    </w:p>
    <w:p w:rsidR="001523BA" w:rsidRPr="00022D56" w:rsidRDefault="002E3E1F" w:rsidP="002E3E1F">
      <w:pPr>
        <w:pStyle w:val="ad"/>
        <w:ind w:left="720"/>
        <w:jc w:val="both"/>
        <w:rPr>
          <w:rFonts w:eastAsiaTheme="minorEastAsia"/>
        </w:rPr>
      </w:pPr>
      <w:r>
        <w:rPr>
          <w:rFonts w:eastAsiaTheme="minorEastAsia"/>
        </w:rPr>
        <w:lastRenderedPageBreak/>
        <w:t xml:space="preserve">– </w:t>
      </w:r>
      <w:r w:rsidR="001523BA">
        <w:rPr>
          <w:rFonts w:eastAsiaTheme="minorEastAsia"/>
        </w:rPr>
        <w:t>к</w:t>
      </w:r>
      <w:r w:rsidR="001523BA" w:rsidRPr="00022D56">
        <w:rPr>
          <w:rFonts w:eastAsiaTheme="minorEastAsia"/>
        </w:rPr>
        <w:t xml:space="preserve">онцепция развития </w:t>
      </w:r>
      <w:r w:rsidR="001523BA">
        <w:rPr>
          <w:rFonts w:eastAsiaTheme="minorEastAsia"/>
        </w:rPr>
        <w:t>М</w:t>
      </w:r>
      <w:r w:rsidR="001523BA" w:rsidRPr="00022D56">
        <w:rPr>
          <w:rFonts w:eastAsiaTheme="minorEastAsia"/>
        </w:rPr>
        <w:t>ДОУ и успешная реализация Программы</w:t>
      </w:r>
      <w:r w:rsidR="001523BA">
        <w:rPr>
          <w:rFonts w:eastAsiaTheme="minorEastAsia"/>
        </w:rPr>
        <w:t xml:space="preserve"> </w:t>
      </w:r>
      <w:r w:rsidR="001523BA" w:rsidRPr="00022D56">
        <w:rPr>
          <w:rFonts w:eastAsiaTheme="minorEastAsia"/>
        </w:rPr>
        <w:t>развития на всех этапах ее выполнения.</w:t>
      </w:r>
    </w:p>
    <w:p w:rsidR="001523BA" w:rsidRPr="00022D56" w:rsidRDefault="002E3E1F" w:rsidP="002E3E1F">
      <w:pPr>
        <w:pStyle w:val="ad"/>
        <w:ind w:left="720"/>
        <w:jc w:val="both"/>
        <w:rPr>
          <w:rFonts w:eastAsiaTheme="minorEastAsia"/>
        </w:rPr>
      </w:pPr>
      <w:r>
        <w:rPr>
          <w:rFonts w:eastAsiaTheme="minorEastAsia"/>
        </w:rPr>
        <w:t xml:space="preserve">– </w:t>
      </w:r>
      <w:r w:rsidR="001523BA">
        <w:rPr>
          <w:rFonts w:eastAsiaTheme="minorEastAsia"/>
        </w:rPr>
        <w:t>с</w:t>
      </w:r>
      <w:r w:rsidR="001523BA" w:rsidRPr="00022D56">
        <w:rPr>
          <w:rFonts w:eastAsiaTheme="minorEastAsia"/>
        </w:rPr>
        <w:t>истема управления, которая обеспечивает деятельность дошкольного учреждения в</w:t>
      </w:r>
      <w:r w:rsidR="001523BA">
        <w:rPr>
          <w:rFonts w:eastAsiaTheme="minorEastAsia"/>
        </w:rPr>
        <w:t xml:space="preserve"> </w:t>
      </w:r>
      <w:r w:rsidR="001523BA" w:rsidRPr="00022D56">
        <w:rPr>
          <w:rFonts w:eastAsiaTheme="minorEastAsia"/>
        </w:rPr>
        <w:t>режиме функционирования и стратегического развития. На современном этапе управление</w:t>
      </w:r>
      <w:r w:rsidR="001523BA">
        <w:rPr>
          <w:rFonts w:eastAsiaTheme="minorEastAsia"/>
        </w:rPr>
        <w:t xml:space="preserve"> М</w:t>
      </w:r>
      <w:r w:rsidR="001523BA" w:rsidRPr="00022D56">
        <w:rPr>
          <w:rFonts w:eastAsiaTheme="minorEastAsia"/>
        </w:rPr>
        <w:t>ДОУ обеспечивает не только достижение планируемых результатов, но и их постоянную</w:t>
      </w:r>
      <w:r w:rsidR="001523BA">
        <w:rPr>
          <w:rFonts w:eastAsiaTheme="minorEastAsia"/>
        </w:rPr>
        <w:t xml:space="preserve"> </w:t>
      </w:r>
      <w:r w:rsidR="001523BA" w:rsidRPr="00022D56">
        <w:rPr>
          <w:rFonts w:eastAsiaTheme="minorEastAsia"/>
        </w:rPr>
        <w:t>динамику.</w:t>
      </w:r>
    </w:p>
    <w:p w:rsidR="001523BA" w:rsidRPr="00022D56" w:rsidRDefault="002E3E1F" w:rsidP="002E3E1F">
      <w:pPr>
        <w:pStyle w:val="ad"/>
        <w:ind w:left="720"/>
        <w:jc w:val="both"/>
        <w:rPr>
          <w:rFonts w:eastAsiaTheme="minorEastAsia"/>
        </w:rPr>
      </w:pPr>
      <w:r>
        <w:rPr>
          <w:rFonts w:eastAsiaTheme="minorEastAsia"/>
        </w:rPr>
        <w:t xml:space="preserve">– </w:t>
      </w:r>
      <w:r w:rsidR="001523BA">
        <w:rPr>
          <w:rFonts w:eastAsiaTheme="minorEastAsia"/>
        </w:rPr>
        <w:t>о</w:t>
      </w:r>
      <w:r w:rsidR="001523BA" w:rsidRPr="00022D56">
        <w:rPr>
          <w:rFonts w:eastAsiaTheme="minorEastAsia"/>
        </w:rPr>
        <w:t>бразовательная программа дошкольного образования, разработанн</w:t>
      </w:r>
      <w:r w:rsidR="001523BA">
        <w:rPr>
          <w:rFonts w:eastAsiaTheme="minorEastAsia"/>
        </w:rPr>
        <w:t>ая</w:t>
      </w:r>
      <w:r w:rsidR="001523BA" w:rsidRPr="00022D56">
        <w:rPr>
          <w:rFonts w:eastAsiaTheme="minorEastAsia"/>
        </w:rPr>
        <w:t xml:space="preserve"> коллективом</w:t>
      </w:r>
      <w:r w:rsidR="001523BA">
        <w:rPr>
          <w:rFonts w:eastAsiaTheme="minorEastAsia"/>
        </w:rPr>
        <w:t xml:space="preserve"> М</w:t>
      </w:r>
      <w:r w:rsidR="001523BA" w:rsidRPr="00022D56">
        <w:rPr>
          <w:rFonts w:eastAsiaTheme="minorEastAsia"/>
        </w:rPr>
        <w:t>ДОУ в соответствии с федеральными государственными образовательными требованиями, и</w:t>
      </w:r>
      <w:r w:rsidR="001523BA">
        <w:rPr>
          <w:rFonts w:eastAsiaTheme="minorEastAsia"/>
        </w:rPr>
        <w:t xml:space="preserve"> </w:t>
      </w:r>
      <w:r w:rsidR="001523BA" w:rsidRPr="00022D56">
        <w:rPr>
          <w:rFonts w:eastAsiaTheme="minorEastAsia"/>
        </w:rPr>
        <w:t>традиционные и инновационные технологии образования воспитанников, которые</w:t>
      </w:r>
      <w:r w:rsidR="001523BA">
        <w:rPr>
          <w:rFonts w:eastAsiaTheme="minorEastAsia"/>
        </w:rPr>
        <w:t xml:space="preserve"> </w:t>
      </w:r>
      <w:r w:rsidR="001523BA" w:rsidRPr="00022D56">
        <w:rPr>
          <w:rFonts w:eastAsiaTheme="minorEastAsia"/>
        </w:rPr>
        <w:t>используются педагогами для реализации данных программ.</w:t>
      </w:r>
    </w:p>
    <w:p w:rsidR="001523BA" w:rsidRPr="00022D56" w:rsidRDefault="002E3E1F" w:rsidP="002E3E1F">
      <w:pPr>
        <w:pStyle w:val="ad"/>
        <w:ind w:left="720"/>
        <w:jc w:val="both"/>
        <w:rPr>
          <w:rFonts w:eastAsiaTheme="minorEastAsia"/>
        </w:rPr>
      </w:pPr>
      <w:r>
        <w:rPr>
          <w:rFonts w:eastAsiaTheme="minorEastAsia"/>
        </w:rPr>
        <w:t xml:space="preserve">– </w:t>
      </w:r>
      <w:r w:rsidR="001523BA">
        <w:rPr>
          <w:rFonts w:eastAsiaTheme="minorEastAsia"/>
        </w:rPr>
        <w:t>в</w:t>
      </w:r>
      <w:r w:rsidR="001523BA" w:rsidRPr="00022D56">
        <w:rPr>
          <w:rFonts w:eastAsiaTheme="minorEastAsia"/>
        </w:rPr>
        <w:t>ыполнение учебного плана по освоению образовательной программы дошкольного</w:t>
      </w:r>
      <w:r w:rsidR="001523BA">
        <w:rPr>
          <w:rFonts w:eastAsiaTheme="minorEastAsia"/>
        </w:rPr>
        <w:t xml:space="preserve"> </w:t>
      </w:r>
      <w:r w:rsidR="001523BA" w:rsidRPr="00022D56">
        <w:rPr>
          <w:rFonts w:eastAsiaTheme="minorEastAsia"/>
        </w:rPr>
        <w:t>образования в полном объёме.</w:t>
      </w:r>
    </w:p>
    <w:p w:rsidR="001523BA" w:rsidRPr="00022D56" w:rsidRDefault="002E3E1F" w:rsidP="002E3E1F">
      <w:pPr>
        <w:pStyle w:val="ad"/>
        <w:ind w:left="720"/>
        <w:jc w:val="both"/>
        <w:rPr>
          <w:rFonts w:eastAsiaTheme="minorEastAsia"/>
        </w:rPr>
      </w:pPr>
      <w:r>
        <w:rPr>
          <w:rFonts w:eastAsiaTheme="minorEastAsia"/>
        </w:rPr>
        <w:t xml:space="preserve">– </w:t>
      </w:r>
      <w:r w:rsidR="001523BA">
        <w:rPr>
          <w:rFonts w:eastAsiaTheme="minorEastAsia"/>
        </w:rPr>
        <w:t>д</w:t>
      </w:r>
      <w:r w:rsidR="001523BA" w:rsidRPr="00022D56">
        <w:rPr>
          <w:rFonts w:eastAsiaTheme="minorEastAsia"/>
        </w:rPr>
        <w:t>еятельность, направленная на охрану и укрепление физического и психического</w:t>
      </w:r>
      <w:r w:rsidR="001523BA">
        <w:rPr>
          <w:rFonts w:eastAsiaTheme="minorEastAsia"/>
        </w:rPr>
        <w:t xml:space="preserve"> </w:t>
      </w:r>
      <w:r w:rsidR="001523BA" w:rsidRPr="00022D56">
        <w:rPr>
          <w:rFonts w:eastAsiaTheme="minorEastAsia"/>
        </w:rPr>
        <w:t>здоровья детей, в том числе их эмоционального благополучия, на обеспечение психолого-педагогической поддержки семьи и повышения компетентности родителей в вопросах</w:t>
      </w:r>
      <w:r w:rsidR="001523BA">
        <w:rPr>
          <w:rFonts w:eastAsiaTheme="minorEastAsia"/>
        </w:rPr>
        <w:t xml:space="preserve"> </w:t>
      </w:r>
      <w:r w:rsidR="001523BA" w:rsidRPr="00022D56">
        <w:rPr>
          <w:rFonts w:eastAsiaTheme="minorEastAsia"/>
        </w:rPr>
        <w:t>образования, охраны и укрепления физического и психического здоровья детей, на создание</w:t>
      </w:r>
      <w:r w:rsidR="001523BA">
        <w:rPr>
          <w:rFonts w:eastAsiaTheme="minorEastAsia"/>
        </w:rPr>
        <w:t xml:space="preserve"> </w:t>
      </w:r>
      <w:r w:rsidR="001523BA" w:rsidRPr="00022D56">
        <w:rPr>
          <w:rFonts w:eastAsiaTheme="minorEastAsia"/>
        </w:rPr>
        <w:t>социальной ситуации развития для участников образовательных отношений, включая создание</w:t>
      </w:r>
      <w:r w:rsidR="001523BA">
        <w:rPr>
          <w:rFonts w:eastAsiaTheme="minorEastAsia"/>
        </w:rPr>
        <w:t xml:space="preserve"> </w:t>
      </w:r>
      <w:r w:rsidR="001523BA" w:rsidRPr="00022D56">
        <w:rPr>
          <w:rFonts w:eastAsiaTheme="minorEastAsia"/>
        </w:rPr>
        <w:t>образовательной среды.</w:t>
      </w:r>
    </w:p>
    <w:p w:rsidR="001523BA" w:rsidRPr="00022D56" w:rsidRDefault="002E3E1F" w:rsidP="002E3E1F">
      <w:pPr>
        <w:pStyle w:val="ad"/>
        <w:ind w:left="720"/>
        <w:jc w:val="both"/>
        <w:rPr>
          <w:rFonts w:eastAsiaTheme="minorEastAsia"/>
        </w:rPr>
      </w:pPr>
      <w:r>
        <w:rPr>
          <w:rFonts w:eastAsiaTheme="minorEastAsia"/>
        </w:rPr>
        <w:t xml:space="preserve">– </w:t>
      </w:r>
      <w:r w:rsidR="001523BA">
        <w:rPr>
          <w:rFonts w:eastAsiaTheme="minorEastAsia"/>
        </w:rPr>
        <w:t>к</w:t>
      </w:r>
      <w:r w:rsidR="001523BA" w:rsidRPr="00022D56">
        <w:rPr>
          <w:rFonts w:eastAsiaTheme="minorEastAsia"/>
        </w:rPr>
        <w:t>ачество подготовки воспитанников. Увеличение удельного веса численности</w:t>
      </w:r>
      <w:r w:rsidR="001523BA">
        <w:rPr>
          <w:rFonts w:eastAsiaTheme="minorEastAsia"/>
        </w:rPr>
        <w:t xml:space="preserve"> </w:t>
      </w:r>
      <w:r w:rsidR="001523BA" w:rsidRPr="00022D56">
        <w:rPr>
          <w:rFonts w:eastAsiaTheme="minorEastAsia"/>
        </w:rPr>
        <w:t>воспитанников, принявших участие в различных смотрах, конкурсах, соревнованиях.</w:t>
      </w:r>
    </w:p>
    <w:p w:rsidR="001523BA" w:rsidRDefault="002E3E1F" w:rsidP="002E3E1F">
      <w:pPr>
        <w:pStyle w:val="ad"/>
        <w:ind w:left="720"/>
        <w:jc w:val="both"/>
        <w:rPr>
          <w:rFonts w:eastAsiaTheme="minorEastAsia"/>
        </w:rPr>
      </w:pPr>
      <w:r>
        <w:rPr>
          <w:rFonts w:eastAsiaTheme="minorEastAsia"/>
        </w:rPr>
        <w:t xml:space="preserve">– </w:t>
      </w:r>
      <w:r w:rsidR="001523BA">
        <w:rPr>
          <w:rFonts w:eastAsiaTheme="minorEastAsia"/>
        </w:rPr>
        <w:t>с</w:t>
      </w:r>
      <w:r w:rsidR="001523BA" w:rsidRPr="00022D56">
        <w:rPr>
          <w:rFonts w:eastAsiaTheme="minorEastAsia"/>
        </w:rPr>
        <w:t>оциально-бытовая обеспеченность воспитанников и сотрудников, система условий</w:t>
      </w:r>
      <w:r w:rsidR="001523BA">
        <w:rPr>
          <w:rFonts w:eastAsiaTheme="minorEastAsia"/>
        </w:rPr>
        <w:t xml:space="preserve"> </w:t>
      </w:r>
      <w:r w:rsidR="001523BA" w:rsidRPr="00022D56">
        <w:rPr>
          <w:rFonts w:eastAsiaTheme="minorEastAsia"/>
        </w:rPr>
        <w:t xml:space="preserve">безопасности. </w:t>
      </w:r>
    </w:p>
    <w:p w:rsidR="001523BA" w:rsidRPr="00022D56" w:rsidRDefault="002E3E1F" w:rsidP="002E3E1F">
      <w:pPr>
        <w:pStyle w:val="ad"/>
        <w:ind w:left="720"/>
        <w:jc w:val="both"/>
        <w:rPr>
          <w:rFonts w:eastAsiaTheme="minorEastAsia"/>
        </w:rPr>
      </w:pPr>
      <w:r>
        <w:rPr>
          <w:rFonts w:eastAsiaTheme="minorEastAsia"/>
        </w:rPr>
        <w:t xml:space="preserve">– </w:t>
      </w:r>
      <w:r w:rsidR="001523BA">
        <w:rPr>
          <w:rFonts w:eastAsiaTheme="minorEastAsia"/>
        </w:rPr>
        <w:t>в</w:t>
      </w:r>
      <w:r w:rsidR="001523BA" w:rsidRPr="00022D56">
        <w:rPr>
          <w:rFonts w:eastAsiaTheme="minorEastAsia"/>
        </w:rPr>
        <w:t>ыстроенная воспитательная система работы дошкольного учреждения в соответствии</w:t>
      </w:r>
      <w:r w:rsidR="001523BA">
        <w:rPr>
          <w:rFonts w:eastAsiaTheme="minorEastAsia"/>
        </w:rPr>
        <w:t xml:space="preserve"> </w:t>
      </w:r>
      <w:r w:rsidR="001523BA" w:rsidRPr="00022D56">
        <w:rPr>
          <w:rFonts w:eastAsiaTheme="minorEastAsia"/>
        </w:rPr>
        <w:t xml:space="preserve">с содержанием образовательных программ </w:t>
      </w:r>
      <w:r w:rsidR="001523BA">
        <w:rPr>
          <w:rFonts w:eastAsiaTheme="minorEastAsia"/>
        </w:rPr>
        <w:t>М</w:t>
      </w:r>
      <w:r w:rsidR="001523BA" w:rsidRPr="00022D56">
        <w:rPr>
          <w:rFonts w:eastAsiaTheme="minorEastAsia"/>
        </w:rPr>
        <w:t xml:space="preserve">ДОУ и программы </w:t>
      </w:r>
      <w:r w:rsidR="001523BA">
        <w:rPr>
          <w:rFonts w:eastAsiaTheme="minorEastAsia"/>
        </w:rPr>
        <w:t>воспитания М</w:t>
      </w:r>
      <w:r w:rsidR="001523BA" w:rsidRPr="00022D56">
        <w:rPr>
          <w:rFonts w:eastAsiaTheme="minorEastAsia"/>
        </w:rPr>
        <w:t>ДОУ, направленная на формирование гражданственности и патриотизма, реализацию</w:t>
      </w:r>
      <w:r w:rsidR="001523BA">
        <w:rPr>
          <w:rFonts w:eastAsiaTheme="minorEastAsia"/>
        </w:rPr>
        <w:t xml:space="preserve"> </w:t>
      </w:r>
      <w:r w:rsidR="001523BA" w:rsidRPr="00022D56">
        <w:rPr>
          <w:rFonts w:eastAsiaTheme="minorEastAsia"/>
        </w:rPr>
        <w:t>модели гражданско-правового образования и воспитания, на духовно-нравственное развитие дошкольников, воспитание культуры толерантности,</w:t>
      </w:r>
      <w:r w:rsidR="001523BA">
        <w:rPr>
          <w:rFonts w:eastAsiaTheme="minorEastAsia"/>
        </w:rPr>
        <w:t xml:space="preserve"> </w:t>
      </w:r>
      <w:r w:rsidR="001523BA" w:rsidRPr="00022D56">
        <w:rPr>
          <w:rFonts w:eastAsiaTheme="minorEastAsia"/>
        </w:rPr>
        <w:t>совершенствование системы семейного воспитания.</w:t>
      </w:r>
    </w:p>
    <w:p w:rsidR="001523BA" w:rsidRPr="00022D56" w:rsidRDefault="002E3E1F" w:rsidP="002E3E1F">
      <w:pPr>
        <w:pStyle w:val="ad"/>
        <w:ind w:left="720"/>
        <w:jc w:val="both"/>
        <w:rPr>
          <w:rFonts w:eastAsiaTheme="minorEastAsia"/>
        </w:rPr>
      </w:pPr>
      <w:r>
        <w:rPr>
          <w:rFonts w:eastAsiaTheme="minorEastAsia"/>
        </w:rPr>
        <w:t xml:space="preserve">– </w:t>
      </w:r>
      <w:r w:rsidR="001523BA">
        <w:rPr>
          <w:rFonts w:eastAsiaTheme="minorEastAsia"/>
        </w:rPr>
        <w:t>э</w:t>
      </w:r>
      <w:r w:rsidR="001523BA" w:rsidRPr="00022D56">
        <w:rPr>
          <w:rFonts w:eastAsiaTheme="minorEastAsia"/>
        </w:rPr>
        <w:t>ффективная система контроля и мониторинга, охватывающая все аспекты работы</w:t>
      </w:r>
      <w:r w:rsidR="001523BA">
        <w:rPr>
          <w:rFonts w:eastAsiaTheme="minorEastAsia"/>
        </w:rPr>
        <w:t xml:space="preserve"> М</w:t>
      </w:r>
      <w:r w:rsidR="001523BA" w:rsidRPr="00022D56">
        <w:rPr>
          <w:rFonts w:eastAsiaTheme="minorEastAsia"/>
        </w:rPr>
        <w:t>ДОУ и позволяющая по результатам оперативно выявить недостатки и наметить пути их</w:t>
      </w:r>
      <w:r w:rsidR="001523BA">
        <w:rPr>
          <w:rFonts w:eastAsiaTheme="minorEastAsia"/>
        </w:rPr>
        <w:t xml:space="preserve"> </w:t>
      </w:r>
      <w:r w:rsidR="001523BA" w:rsidRPr="00022D56">
        <w:rPr>
          <w:rFonts w:eastAsiaTheme="minorEastAsia"/>
        </w:rPr>
        <w:t>устранения.</w:t>
      </w:r>
    </w:p>
    <w:p w:rsidR="001523BA" w:rsidRPr="00022D56" w:rsidRDefault="002E3E1F" w:rsidP="002E3E1F">
      <w:pPr>
        <w:pStyle w:val="ad"/>
        <w:ind w:left="720"/>
        <w:jc w:val="both"/>
        <w:rPr>
          <w:rFonts w:eastAsiaTheme="minorEastAsia"/>
        </w:rPr>
      </w:pPr>
      <w:r>
        <w:rPr>
          <w:rFonts w:eastAsiaTheme="minorEastAsia"/>
        </w:rPr>
        <w:t xml:space="preserve">– </w:t>
      </w:r>
      <w:r w:rsidR="001523BA">
        <w:rPr>
          <w:rFonts w:eastAsiaTheme="minorEastAsia"/>
        </w:rPr>
        <w:t>к</w:t>
      </w:r>
      <w:r w:rsidR="001523BA" w:rsidRPr="00022D56">
        <w:rPr>
          <w:rFonts w:eastAsiaTheme="minorEastAsia"/>
        </w:rPr>
        <w:t>адровое обеспечение реализации образовательных программ дошкольного</w:t>
      </w:r>
      <w:r w:rsidR="001523BA">
        <w:rPr>
          <w:rFonts w:eastAsiaTheme="minorEastAsia"/>
        </w:rPr>
        <w:t xml:space="preserve"> </w:t>
      </w:r>
      <w:r w:rsidR="001523BA" w:rsidRPr="00022D56">
        <w:rPr>
          <w:rFonts w:eastAsiaTheme="minorEastAsia"/>
        </w:rPr>
        <w:t>образования в соответствии структуре образовательной программы, и квалификационным</w:t>
      </w:r>
      <w:r w:rsidR="001523BA">
        <w:rPr>
          <w:rFonts w:eastAsiaTheme="minorEastAsia"/>
        </w:rPr>
        <w:t xml:space="preserve"> </w:t>
      </w:r>
      <w:r w:rsidR="001523BA" w:rsidRPr="00022D56">
        <w:rPr>
          <w:rFonts w:eastAsiaTheme="minorEastAsia"/>
        </w:rPr>
        <w:t xml:space="preserve">требованиям, предъявляемым ФГОС </w:t>
      </w:r>
      <w:proofErr w:type="gramStart"/>
      <w:r w:rsidR="001523BA" w:rsidRPr="00022D56">
        <w:rPr>
          <w:rFonts w:eastAsiaTheme="minorEastAsia"/>
        </w:rPr>
        <w:t>ДО</w:t>
      </w:r>
      <w:proofErr w:type="gramEnd"/>
      <w:r w:rsidR="001523BA" w:rsidRPr="00022D56">
        <w:rPr>
          <w:rFonts w:eastAsiaTheme="minorEastAsia"/>
        </w:rPr>
        <w:t>.</w:t>
      </w:r>
    </w:p>
    <w:p w:rsidR="001523BA" w:rsidRPr="00022D56" w:rsidRDefault="002E3E1F" w:rsidP="002E3E1F">
      <w:pPr>
        <w:pStyle w:val="ad"/>
        <w:ind w:left="720"/>
        <w:jc w:val="both"/>
        <w:rPr>
          <w:rFonts w:eastAsiaTheme="minorEastAsia"/>
        </w:rPr>
      </w:pPr>
      <w:r>
        <w:rPr>
          <w:rFonts w:eastAsiaTheme="minorEastAsia"/>
        </w:rPr>
        <w:t xml:space="preserve">– </w:t>
      </w:r>
      <w:r w:rsidR="001523BA">
        <w:rPr>
          <w:rFonts w:eastAsiaTheme="minorEastAsia"/>
        </w:rPr>
        <w:t>в</w:t>
      </w:r>
      <w:r w:rsidR="001523BA" w:rsidRPr="00022D56">
        <w:rPr>
          <w:rFonts w:eastAsiaTheme="minorEastAsia"/>
        </w:rPr>
        <w:t>нутренняя система оценки качества дошкольного учреждения.</w:t>
      </w:r>
    </w:p>
    <w:p w:rsidR="001523BA" w:rsidRPr="00022D56" w:rsidRDefault="002E3E1F" w:rsidP="002E3E1F">
      <w:pPr>
        <w:pStyle w:val="ad"/>
        <w:ind w:left="720"/>
        <w:jc w:val="both"/>
        <w:rPr>
          <w:rFonts w:eastAsiaTheme="minorEastAsia"/>
        </w:rPr>
      </w:pPr>
      <w:r>
        <w:rPr>
          <w:rFonts w:eastAsiaTheme="minorEastAsia"/>
        </w:rPr>
        <w:t xml:space="preserve">– </w:t>
      </w:r>
      <w:r w:rsidR="001523BA">
        <w:rPr>
          <w:rFonts w:eastAsiaTheme="minorEastAsia"/>
        </w:rPr>
        <w:t>с</w:t>
      </w:r>
      <w:r w:rsidR="001523BA" w:rsidRPr="00022D56">
        <w:rPr>
          <w:rFonts w:eastAsiaTheme="minorEastAsia"/>
        </w:rPr>
        <w:t>истема профилактической и просветительной деятельности с родителями (законными</w:t>
      </w:r>
      <w:r w:rsidR="001523BA">
        <w:rPr>
          <w:rFonts w:eastAsiaTheme="minorEastAsia"/>
        </w:rPr>
        <w:t xml:space="preserve"> </w:t>
      </w:r>
      <w:r w:rsidR="001523BA" w:rsidRPr="00022D56">
        <w:rPr>
          <w:rFonts w:eastAsiaTheme="minorEastAsia"/>
        </w:rPr>
        <w:t>представителями) воспитанников с целью повышения их компетентности в образовании и</w:t>
      </w:r>
      <w:r w:rsidR="001523BA">
        <w:rPr>
          <w:rFonts w:eastAsiaTheme="minorEastAsia"/>
        </w:rPr>
        <w:t xml:space="preserve"> </w:t>
      </w:r>
      <w:r w:rsidR="001523BA" w:rsidRPr="00022D56">
        <w:rPr>
          <w:rFonts w:eastAsiaTheme="minorEastAsia"/>
        </w:rPr>
        <w:t>воспитании дошкольников.</w:t>
      </w:r>
    </w:p>
    <w:p w:rsidR="001523BA" w:rsidRPr="00172B1B" w:rsidRDefault="001523BA" w:rsidP="002E3E1F">
      <w:pPr>
        <w:pStyle w:val="ad"/>
        <w:ind w:left="708" w:firstLine="708"/>
        <w:jc w:val="both"/>
      </w:pPr>
      <w:r w:rsidRPr="00172B1B">
        <w:rPr>
          <w:rFonts w:eastAsia="Calibri"/>
          <w:shd w:val="clear" w:color="auto" w:fill="FFFFFF"/>
        </w:rPr>
        <w:t>Основные направления деятельности ДОУ в 202</w:t>
      </w:r>
      <w:r w:rsidR="002E3E1F">
        <w:rPr>
          <w:rFonts w:eastAsia="Calibri"/>
          <w:shd w:val="clear" w:color="auto" w:fill="FFFFFF"/>
        </w:rPr>
        <w:t>3</w:t>
      </w:r>
      <w:r w:rsidRPr="00172B1B">
        <w:rPr>
          <w:rFonts w:eastAsia="Calibri"/>
          <w:shd w:val="clear" w:color="auto" w:fill="FFFFFF"/>
        </w:rPr>
        <w:t>-202</w:t>
      </w:r>
      <w:r w:rsidR="002E3E1F">
        <w:rPr>
          <w:rFonts w:eastAsia="Calibri"/>
          <w:shd w:val="clear" w:color="auto" w:fill="FFFFFF"/>
        </w:rPr>
        <w:t>4</w:t>
      </w:r>
      <w:r w:rsidRPr="00172B1B">
        <w:rPr>
          <w:rFonts w:eastAsia="Calibri"/>
          <w:shd w:val="clear" w:color="auto" w:fill="FFFFFF"/>
        </w:rPr>
        <w:t xml:space="preserve"> учебном году </w:t>
      </w:r>
      <w:r w:rsidRPr="00172B1B">
        <w:t>коллективом выполнены в полном объ</w:t>
      </w:r>
      <w:r w:rsidR="002E3E1F">
        <w:t>е</w:t>
      </w:r>
      <w:r w:rsidRPr="00172B1B">
        <w:t xml:space="preserve">ме. </w:t>
      </w:r>
    </w:p>
    <w:p w:rsidR="001523BA" w:rsidRPr="00172B1B" w:rsidRDefault="001523BA" w:rsidP="002E3E1F">
      <w:pPr>
        <w:pStyle w:val="a4"/>
        <w:ind w:left="708" w:firstLine="708"/>
        <w:jc w:val="both"/>
        <w:rPr>
          <w:rFonts w:ascii="Times New Roman" w:hAnsi="Times New Roman"/>
          <w:sz w:val="24"/>
          <w:szCs w:val="24"/>
          <w:shd w:val="clear" w:color="auto" w:fill="FFFFFF"/>
          <w:lang w:eastAsia="ru-RU"/>
        </w:rPr>
      </w:pPr>
      <w:r w:rsidRPr="00172B1B">
        <w:rPr>
          <w:rFonts w:ascii="Times New Roman" w:hAnsi="Times New Roman"/>
          <w:sz w:val="24"/>
          <w:szCs w:val="24"/>
          <w:shd w:val="clear" w:color="auto" w:fill="FFFFFF"/>
          <w:lang w:eastAsia="ru-RU"/>
        </w:rPr>
        <w:t xml:space="preserve">Наряду с качественными показателями развития учреждения отмечаются и некоторые </w:t>
      </w:r>
      <w:r w:rsidRPr="008E5F1E">
        <w:rPr>
          <w:rFonts w:ascii="Times New Roman" w:hAnsi="Times New Roman"/>
          <w:b/>
          <w:bCs/>
          <w:i/>
          <w:iCs/>
          <w:sz w:val="24"/>
          <w:szCs w:val="24"/>
          <w:shd w:val="clear" w:color="auto" w:fill="FFFFFF"/>
          <w:lang w:eastAsia="ru-RU"/>
        </w:rPr>
        <w:t>проблемы</w:t>
      </w:r>
      <w:r w:rsidRPr="00172B1B">
        <w:rPr>
          <w:rFonts w:ascii="Times New Roman" w:hAnsi="Times New Roman"/>
          <w:sz w:val="24"/>
          <w:szCs w:val="24"/>
          <w:shd w:val="clear" w:color="auto" w:fill="FFFFFF"/>
          <w:lang w:eastAsia="ru-RU"/>
        </w:rPr>
        <w:t xml:space="preserve">: </w:t>
      </w:r>
    </w:p>
    <w:p w:rsidR="001523BA" w:rsidRPr="00DA7B2B" w:rsidRDefault="002E3E1F" w:rsidP="002E3E1F">
      <w:pPr>
        <w:pStyle w:val="ad"/>
        <w:ind w:left="720"/>
        <w:jc w:val="both"/>
      </w:pPr>
      <w:r>
        <w:t xml:space="preserve">– </w:t>
      </w:r>
      <w:r w:rsidR="001523BA" w:rsidRPr="00DA7B2B">
        <w:t>увеличивается число детей (наполняемость) в группах раннего возраста и детей с ОВЗ, что, в первую очередь, связано с увеличением численности детского населения в районе;</w:t>
      </w:r>
    </w:p>
    <w:p w:rsidR="001523BA" w:rsidRPr="00022D56" w:rsidRDefault="002E3E1F" w:rsidP="002E3E1F">
      <w:pPr>
        <w:pStyle w:val="ad"/>
        <w:ind w:left="720"/>
        <w:jc w:val="both"/>
        <w:rPr>
          <w:rFonts w:eastAsiaTheme="minorEastAsia"/>
        </w:rPr>
      </w:pPr>
      <w:r>
        <w:rPr>
          <w:rFonts w:eastAsiaTheme="minorEastAsia"/>
        </w:rPr>
        <w:t xml:space="preserve">– </w:t>
      </w:r>
      <w:r w:rsidR="001523BA">
        <w:rPr>
          <w:rFonts w:eastAsiaTheme="minorEastAsia"/>
        </w:rPr>
        <w:t>о</w:t>
      </w:r>
      <w:r w:rsidR="001523BA" w:rsidRPr="00022D56">
        <w:rPr>
          <w:rFonts w:eastAsiaTheme="minorEastAsia"/>
        </w:rPr>
        <w:t>ткрытость и доступность информации для всех участников образовательных</w:t>
      </w:r>
      <w:r w:rsidR="001523BA">
        <w:rPr>
          <w:rFonts w:eastAsiaTheme="minorEastAsia"/>
        </w:rPr>
        <w:t xml:space="preserve"> </w:t>
      </w:r>
      <w:r w:rsidR="001523BA" w:rsidRPr="00022D56">
        <w:rPr>
          <w:rFonts w:eastAsiaTheme="minorEastAsia"/>
        </w:rPr>
        <w:t>отношений и социальных партнеров.</w:t>
      </w:r>
    </w:p>
    <w:p w:rsidR="001523BA" w:rsidRPr="00DA7B2B" w:rsidRDefault="002E3E1F" w:rsidP="002E3E1F">
      <w:pPr>
        <w:pStyle w:val="ad"/>
        <w:ind w:left="720"/>
        <w:jc w:val="both"/>
      </w:pPr>
      <w:r>
        <w:t xml:space="preserve">– </w:t>
      </w:r>
      <w:r w:rsidR="001523BA" w:rsidRPr="00DA7B2B">
        <w:t>условия для осуществления дистанционных форм реализации ООП и взаимодействия МДОУ с социальными партнёрами требуют развития;</w:t>
      </w:r>
    </w:p>
    <w:p w:rsidR="001523BA" w:rsidRPr="00022D56" w:rsidRDefault="002E3E1F" w:rsidP="002E3E1F">
      <w:pPr>
        <w:pStyle w:val="ad"/>
        <w:ind w:left="720"/>
        <w:jc w:val="both"/>
        <w:rPr>
          <w:rFonts w:eastAsiaTheme="minorEastAsia"/>
        </w:rPr>
      </w:pPr>
      <w:r>
        <w:rPr>
          <w:rFonts w:eastAsiaTheme="minorEastAsia"/>
        </w:rPr>
        <w:t xml:space="preserve">– </w:t>
      </w:r>
      <w:r w:rsidR="001523BA">
        <w:rPr>
          <w:rFonts w:eastAsiaTheme="minorEastAsia"/>
        </w:rPr>
        <w:t>н</w:t>
      </w:r>
      <w:r w:rsidR="001523BA" w:rsidRPr="00022D56">
        <w:rPr>
          <w:rFonts w:eastAsiaTheme="minorEastAsia"/>
        </w:rPr>
        <w:t>едостаточная оснащенность современным интерактивным оборудованием для</w:t>
      </w:r>
      <w:r w:rsidR="001523BA">
        <w:rPr>
          <w:rFonts w:eastAsiaTheme="minorEastAsia"/>
        </w:rPr>
        <w:t xml:space="preserve"> </w:t>
      </w:r>
      <w:r w:rsidR="001523BA" w:rsidRPr="00022D56">
        <w:rPr>
          <w:rFonts w:eastAsiaTheme="minorEastAsia"/>
        </w:rPr>
        <w:t>проведения образовательной деятельности с воспитанниками</w:t>
      </w:r>
      <w:r w:rsidR="001523BA">
        <w:rPr>
          <w:rFonts w:eastAsiaTheme="minorEastAsia"/>
        </w:rPr>
        <w:t>;</w:t>
      </w:r>
    </w:p>
    <w:p w:rsidR="001523BA" w:rsidRDefault="002E3E1F" w:rsidP="002E3E1F">
      <w:pPr>
        <w:pStyle w:val="ad"/>
        <w:ind w:left="720"/>
        <w:jc w:val="both"/>
        <w:rPr>
          <w:rFonts w:eastAsiaTheme="minorEastAsia"/>
        </w:rPr>
      </w:pPr>
      <w:r>
        <w:rPr>
          <w:rFonts w:eastAsiaTheme="minorEastAsia"/>
        </w:rPr>
        <w:lastRenderedPageBreak/>
        <w:t xml:space="preserve">– </w:t>
      </w:r>
      <w:r w:rsidR="001523BA">
        <w:rPr>
          <w:rFonts w:eastAsiaTheme="minorEastAsia"/>
        </w:rPr>
        <w:t>н</w:t>
      </w:r>
      <w:r w:rsidR="001523BA" w:rsidRPr="00022D56">
        <w:rPr>
          <w:rFonts w:eastAsiaTheme="minorEastAsia"/>
        </w:rPr>
        <w:t>едостаточное использование педагогами информационно-коммуникативных</w:t>
      </w:r>
      <w:r w:rsidR="001523BA">
        <w:rPr>
          <w:rFonts w:eastAsiaTheme="minorEastAsia"/>
        </w:rPr>
        <w:t xml:space="preserve"> </w:t>
      </w:r>
      <w:r w:rsidR="001523BA" w:rsidRPr="00022D56">
        <w:rPr>
          <w:rFonts w:eastAsiaTheme="minorEastAsia"/>
        </w:rPr>
        <w:t>технологий</w:t>
      </w:r>
      <w:r w:rsidR="001523BA">
        <w:rPr>
          <w:rFonts w:eastAsiaTheme="minorEastAsia"/>
        </w:rPr>
        <w:t>,</w:t>
      </w:r>
    </w:p>
    <w:p w:rsidR="001523BA" w:rsidRPr="00022D56" w:rsidRDefault="002E3E1F" w:rsidP="002E3E1F">
      <w:pPr>
        <w:pStyle w:val="ad"/>
        <w:ind w:left="720"/>
        <w:jc w:val="both"/>
        <w:rPr>
          <w:rFonts w:eastAsiaTheme="minorEastAsia"/>
        </w:rPr>
      </w:pPr>
      <w:r>
        <w:rPr>
          <w:rFonts w:eastAsiaTheme="minorEastAsia"/>
        </w:rPr>
        <w:t xml:space="preserve">– </w:t>
      </w:r>
      <w:r w:rsidR="001523BA">
        <w:rPr>
          <w:rFonts w:eastAsiaTheme="minorEastAsia"/>
        </w:rPr>
        <w:t>недостаточное материально-техническое обеспечение образовательной среды на территории и прогулочных участках.</w:t>
      </w:r>
    </w:p>
    <w:p w:rsidR="001523BA" w:rsidRPr="00172B1B" w:rsidRDefault="001523BA" w:rsidP="001523BA">
      <w:pPr>
        <w:pStyle w:val="a4"/>
        <w:jc w:val="center"/>
        <w:rPr>
          <w:rFonts w:ascii="Times New Roman" w:hAnsi="Times New Roman"/>
          <w:b/>
          <w:i/>
          <w:iCs/>
          <w:sz w:val="24"/>
          <w:szCs w:val="24"/>
        </w:rPr>
      </w:pPr>
    </w:p>
    <w:p w:rsidR="001523BA" w:rsidRPr="00172B1B" w:rsidRDefault="001523BA" w:rsidP="001523BA">
      <w:pPr>
        <w:pStyle w:val="a4"/>
        <w:jc w:val="center"/>
        <w:rPr>
          <w:rFonts w:ascii="Times New Roman" w:hAnsi="Times New Roman"/>
          <w:b/>
          <w:i/>
          <w:iCs/>
          <w:sz w:val="24"/>
          <w:szCs w:val="24"/>
        </w:rPr>
      </w:pPr>
      <w:r w:rsidRPr="00172B1B">
        <w:rPr>
          <w:rFonts w:ascii="Times New Roman" w:hAnsi="Times New Roman"/>
          <w:b/>
          <w:i/>
          <w:iCs/>
          <w:sz w:val="24"/>
          <w:szCs w:val="24"/>
        </w:rPr>
        <w:t xml:space="preserve">План развития и приоритетные задачи </w:t>
      </w:r>
    </w:p>
    <w:p w:rsidR="001523BA" w:rsidRPr="00172B1B" w:rsidRDefault="001523BA" w:rsidP="001523BA">
      <w:pPr>
        <w:pStyle w:val="a4"/>
        <w:ind w:firstLine="708"/>
        <w:jc w:val="both"/>
        <w:rPr>
          <w:rFonts w:ascii="Times New Roman" w:hAnsi="Times New Roman"/>
          <w:sz w:val="24"/>
          <w:szCs w:val="24"/>
          <w:shd w:val="clear" w:color="auto" w:fill="FFFFFF"/>
          <w:lang w:eastAsia="ru-RU"/>
        </w:rPr>
      </w:pPr>
      <w:r w:rsidRPr="00172B1B">
        <w:rPr>
          <w:rFonts w:ascii="Times New Roman" w:hAnsi="Times New Roman"/>
          <w:sz w:val="24"/>
          <w:szCs w:val="24"/>
          <w:shd w:val="clear" w:color="auto" w:fill="FFFFFF"/>
          <w:lang w:eastAsia="ru-RU"/>
        </w:rPr>
        <w:t>Модернизация системы дошкольного образования в детском саду предполагает оптимизацию развития качественного дошкольного образования (разнообразие и вариативность образовательных услуг), освоение инноваций.</w:t>
      </w:r>
    </w:p>
    <w:p w:rsidR="001523BA" w:rsidRPr="00172B1B" w:rsidRDefault="001523BA" w:rsidP="001523BA">
      <w:pPr>
        <w:pStyle w:val="a4"/>
        <w:ind w:firstLine="708"/>
        <w:jc w:val="both"/>
        <w:rPr>
          <w:rFonts w:ascii="Times New Roman" w:hAnsi="Times New Roman"/>
          <w:sz w:val="24"/>
          <w:szCs w:val="24"/>
          <w:shd w:val="clear" w:color="auto" w:fill="FFFFFF"/>
          <w:lang w:eastAsia="ru-RU"/>
        </w:rPr>
      </w:pPr>
      <w:r w:rsidRPr="00172B1B">
        <w:rPr>
          <w:rFonts w:ascii="Times New Roman" w:hAnsi="Times New Roman"/>
          <w:sz w:val="24"/>
          <w:szCs w:val="24"/>
          <w:shd w:val="clear" w:color="auto" w:fill="FFFFFF"/>
          <w:lang w:eastAsia="ru-RU"/>
        </w:rPr>
        <w:t xml:space="preserve">Анализируя современное состояние образования в ДОУ, мы определили следующие </w:t>
      </w:r>
      <w:r w:rsidRPr="00172B1B">
        <w:rPr>
          <w:rFonts w:ascii="Times New Roman" w:hAnsi="Times New Roman"/>
          <w:b/>
          <w:bCs/>
          <w:i/>
          <w:iCs/>
          <w:sz w:val="24"/>
          <w:szCs w:val="24"/>
          <w:shd w:val="clear" w:color="auto" w:fill="FFFFFF"/>
          <w:lang w:eastAsia="ru-RU"/>
        </w:rPr>
        <w:t>приоритеты развития</w:t>
      </w:r>
      <w:r w:rsidRPr="00172B1B">
        <w:rPr>
          <w:rFonts w:ascii="Times New Roman" w:hAnsi="Times New Roman"/>
          <w:sz w:val="24"/>
          <w:szCs w:val="24"/>
          <w:shd w:val="clear" w:color="auto" w:fill="FFFFFF"/>
          <w:lang w:eastAsia="ru-RU"/>
        </w:rPr>
        <w:t xml:space="preserve"> учреждения</w:t>
      </w:r>
      <w:r w:rsidRPr="00172B1B">
        <w:rPr>
          <w:rFonts w:ascii="Times New Roman" w:hAnsi="Times New Roman"/>
          <w:bCs/>
          <w:sz w:val="24"/>
          <w:szCs w:val="24"/>
        </w:rPr>
        <w:t xml:space="preserve"> на следующий год</w:t>
      </w:r>
      <w:r w:rsidRPr="00172B1B">
        <w:rPr>
          <w:rFonts w:ascii="Times New Roman" w:hAnsi="Times New Roman"/>
          <w:sz w:val="24"/>
          <w:szCs w:val="24"/>
          <w:shd w:val="clear" w:color="auto" w:fill="FFFFFF"/>
          <w:lang w:eastAsia="ru-RU"/>
        </w:rPr>
        <w:t>:</w:t>
      </w:r>
    </w:p>
    <w:p w:rsidR="001523BA" w:rsidRPr="00172B1B" w:rsidRDefault="002E3E1F" w:rsidP="002E3E1F">
      <w:pPr>
        <w:pStyle w:val="ad"/>
        <w:ind w:left="709"/>
        <w:jc w:val="both"/>
        <w:rPr>
          <w:shd w:val="clear" w:color="auto" w:fill="FFFFFF"/>
        </w:rPr>
      </w:pPr>
      <w:r>
        <w:rPr>
          <w:rFonts w:eastAsiaTheme="minorEastAsia"/>
        </w:rPr>
        <w:t>– с</w:t>
      </w:r>
      <w:r w:rsidR="001523BA" w:rsidRPr="00022D56">
        <w:rPr>
          <w:rFonts w:eastAsiaTheme="minorEastAsia"/>
        </w:rPr>
        <w:t>табильное функционирование дошкольного учреждения</w:t>
      </w:r>
      <w:r w:rsidR="001523BA" w:rsidRPr="00172B1B">
        <w:rPr>
          <w:shd w:val="clear" w:color="auto" w:fill="FFFFFF"/>
        </w:rPr>
        <w:t>;</w:t>
      </w:r>
    </w:p>
    <w:p w:rsidR="001523BA" w:rsidRPr="00172B1B" w:rsidRDefault="002E3E1F" w:rsidP="002E3E1F">
      <w:pPr>
        <w:pStyle w:val="a4"/>
        <w:ind w:left="709"/>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 </w:t>
      </w:r>
      <w:r w:rsidR="001523BA" w:rsidRPr="00172B1B">
        <w:rPr>
          <w:rFonts w:ascii="Times New Roman" w:hAnsi="Times New Roman"/>
          <w:sz w:val="24"/>
          <w:szCs w:val="24"/>
          <w:shd w:val="clear" w:color="auto" w:fill="FFFFFF"/>
          <w:lang w:eastAsia="ru-RU"/>
        </w:rPr>
        <w:t xml:space="preserve">расширение использования </w:t>
      </w:r>
      <w:proofErr w:type="spellStart"/>
      <w:proofErr w:type="gramStart"/>
      <w:r w:rsidR="001523BA" w:rsidRPr="00172B1B">
        <w:rPr>
          <w:rFonts w:ascii="Times New Roman" w:hAnsi="Times New Roman"/>
          <w:sz w:val="24"/>
          <w:szCs w:val="24"/>
          <w:shd w:val="clear" w:color="auto" w:fill="FFFFFF"/>
          <w:lang w:eastAsia="ru-RU"/>
        </w:rPr>
        <w:t>ИКТ-технологий</w:t>
      </w:r>
      <w:proofErr w:type="spellEnd"/>
      <w:proofErr w:type="gramEnd"/>
      <w:r w:rsidR="001523BA" w:rsidRPr="00172B1B">
        <w:rPr>
          <w:rFonts w:ascii="Times New Roman" w:hAnsi="Times New Roman"/>
          <w:sz w:val="24"/>
          <w:szCs w:val="24"/>
          <w:shd w:val="clear" w:color="auto" w:fill="FFFFFF"/>
          <w:lang w:eastAsia="ru-RU"/>
        </w:rPr>
        <w:t xml:space="preserve">, электронных образовательных ресурсов в образовательной деятельности с детьми, приобретение соответствующего оборудования обеспечивающего работу стабильного и устойчивого </w:t>
      </w:r>
      <w:proofErr w:type="spellStart"/>
      <w:r w:rsidR="001523BA" w:rsidRPr="00172B1B">
        <w:rPr>
          <w:rFonts w:ascii="Times New Roman" w:hAnsi="Times New Roman"/>
          <w:sz w:val="24"/>
          <w:szCs w:val="24"/>
          <w:shd w:val="clear" w:color="auto" w:fill="FFFFFF"/>
          <w:lang w:eastAsia="ru-RU"/>
        </w:rPr>
        <w:t>интернет-соединения</w:t>
      </w:r>
      <w:proofErr w:type="spellEnd"/>
      <w:r w:rsidR="001523BA" w:rsidRPr="00172B1B">
        <w:rPr>
          <w:rFonts w:ascii="Times New Roman" w:hAnsi="Times New Roman"/>
          <w:sz w:val="24"/>
          <w:szCs w:val="24"/>
          <w:shd w:val="clear" w:color="auto" w:fill="FFFFFF"/>
          <w:lang w:eastAsia="ru-RU"/>
        </w:rPr>
        <w:t xml:space="preserve"> в группах, в т.ч. для организации массовых </w:t>
      </w:r>
      <w:proofErr w:type="spellStart"/>
      <w:r w:rsidR="001523BA" w:rsidRPr="00172B1B">
        <w:rPr>
          <w:rFonts w:ascii="Times New Roman" w:hAnsi="Times New Roman"/>
          <w:sz w:val="24"/>
          <w:szCs w:val="24"/>
          <w:shd w:val="clear" w:color="auto" w:fill="FFFFFF"/>
          <w:lang w:eastAsia="ru-RU"/>
        </w:rPr>
        <w:t>общесадовых</w:t>
      </w:r>
      <w:proofErr w:type="spellEnd"/>
      <w:r w:rsidR="001523BA" w:rsidRPr="00172B1B">
        <w:rPr>
          <w:rFonts w:ascii="Times New Roman" w:hAnsi="Times New Roman"/>
          <w:sz w:val="24"/>
          <w:szCs w:val="24"/>
          <w:shd w:val="clear" w:color="auto" w:fill="FFFFFF"/>
          <w:lang w:eastAsia="ru-RU"/>
        </w:rPr>
        <w:t xml:space="preserve"> мероприятий с родителями воспитанников с использованием дистанционных технологий, определить источники финансирования;</w:t>
      </w:r>
    </w:p>
    <w:p w:rsidR="001523BA" w:rsidRPr="00172B1B" w:rsidRDefault="002E3E1F" w:rsidP="002E3E1F">
      <w:pPr>
        <w:pStyle w:val="a4"/>
        <w:ind w:left="709"/>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 </w:t>
      </w:r>
      <w:r w:rsidR="001523BA" w:rsidRPr="00172B1B">
        <w:rPr>
          <w:rFonts w:ascii="Times New Roman" w:hAnsi="Times New Roman"/>
          <w:sz w:val="24"/>
          <w:szCs w:val="24"/>
          <w:shd w:val="clear" w:color="auto" w:fill="FFFFFF"/>
          <w:lang w:eastAsia="ru-RU"/>
        </w:rPr>
        <w:t>разработка проекта по улучшению условий для организации и модели двигательной активности детей на прогулке;</w:t>
      </w:r>
    </w:p>
    <w:p w:rsidR="001523BA" w:rsidRDefault="002E3E1F" w:rsidP="002E3E1F">
      <w:pPr>
        <w:pStyle w:val="a4"/>
        <w:ind w:left="709"/>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 </w:t>
      </w:r>
      <w:r w:rsidR="001523BA" w:rsidRPr="00172B1B">
        <w:rPr>
          <w:rFonts w:ascii="Times New Roman" w:hAnsi="Times New Roman"/>
          <w:sz w:val="24"/>
          <w:szCs w:val="24"/>
          <w:shd w:val="clear" w:color="auto" w:fill="FFFFFF"/>
          <w:lang w:eastAsia="ru-RU"/>
        </w:rPr>
        <w:t>активное развитие сетевого взаимодействия с использованием ресурсов родительской и педагогической общественности, возможностей внешних партнёров для повышения качества образования и повышения личностного потенциала всех участников образовательных отношений</w:t>
      </w:r>
      <w:r w:rsidR="001523BA">
        <w:rPr>
          <w:rFonts w:ascii="Times New Roman" w:hAnsi="Times New Roman"/>
          <w:sz w:val="24"/>
          <w:szCs w:val="24"/>
          <w:shd w:val="clear" w:color="auto" w:fill="FFFFFF"/>
          <w:lang w:eastAsia="ru-RU"/>
        </w:rPr>
        <w:t>;</w:t>
      </w:r>
    </w:p>
    <w:p w:rsidR="001523BA" w:rsidRPr="00F55469" w:rsidRDefault="002E3E1F" w:rsidP="002E3E1F">
      <w:pPr>
        <w:pStyle w:val="a4"/>
        <w:ind w:left="709"/>
        <w:jc w:val="both"/>
        <w:rPr>
          <w:rFonts w:ascii="Times New Roman" w:hAnsi="Times New Roman"/>
          <w:sz w:val="24"/>
          <w:szCs w:val="24"/>
          <w:shd w:val="clear" w:color="auto" w:fill="FFFFFF"/>
          <w:lang w:eastAsia="ru-RU"/>
        </w:rPr>
      </w:pPr>
      <w:r>
        <w:rPr>
          <w:rFonts w:ascii="Times New Roman" w:hAnsi="Times New Roman"/>
          <w:sz w:val="24"/>
          <w:szCs w:val="24"/>
        </w:rPr>
        <w:t>– с</w:t>
      </w:r>
      <w:r w:rsidR="001523BA" w:rsidRPr="00F5121E">
        <w:rPr>
          <w:rFonts w:ascii="Times New Roman" w:hAnsi="Times New Roman"/>
          <w:sz w:val="24"/>
          <w:szCs w:val="24"/>
        </w:rPr>
        <w:t>озда</w:t>
      </w:r>
      <w:r w:rsidR="001523BA">
        <w:rPr>
          <w:rFonts w:ascii="Times New Roman" w:hAnsi="Times New Roman"/>
          <w:sz w:val="24"/>
          <w:szCs w:val="24"/>
        </w:rPr>
        <w:t>ние</w:t>
      </w:r>
      <w:r w:rsidR="001523BA" w:rsidRPr="00F5121E">
        <w:rPr>
          <w:rFonts w:ascii="Times New Roman" w:hAnsi="Times New Roman"/>
          <w:sz w:val="24"/>
          <w:szCs w:val="24"/>
        </w:rPr>
        <w:t xml:space="preserve"> услови</w:t>
      </w:r>
      <w:r w:rsidR="001523BA">
        <w:rPr>
          <w:rFonts w:ascii="Times New Roman" w:hAnsi="Times New Roman"/>
          <w:sz w:val="24"/>
          <w:szCs w:val="24"/>
        </w:rPr>
        <w:t>й</w:t>
      </w:r>
      <w:r w:rsidR="001523BA" w:rsidRPr="00F5121E">
        <w:rPr>
          <w:rFonts w:ascii="Times New Roman" w:hAnsi="Times New Roman"/>
          <w:sz w:val="24"/>
          <w:szCs w:val="24"/>
        </w:rPr>
        <w:t xml:space="preserve"> для обеспечения индивидуализации образовательной и воспитательной </w:t>
      </w:r>
      <w:r w:rsidR="001523BA" w:rsidRPr="00F55469">
        <w:rPr>
          <w:rFonts w:ascii="Times New Roman" w:hAnsi="Times New Roman"/>
          <w:sz w:val="24"/>
          <w:szCs w:val="24"/>
          <w:shd w:val="clear" w:color="auto" w:fill="FFFFFF"/>
          <w:lang w:eastAsia="ru-RU"/>
        </w:rPr>
        <w:t xml:space="preserve">деятельности в ДОУ, </w:t>
      </w:r>
      <w:proofErr w:type="spellStart"/>
      <w:r w:rsidR="001523BA" w:rsidRPr="00F55469">
        <w:rPr>
          <w:rFonts w:ascii="Times New Roman" w:hAnsi="Times New Roman"/>
          <w:sz w:val="24"/>
          <w:szCs w:val="24"/>
          <w:shd w:val="clear" w:color="auto" w:fill="FFFFFF"/>
          <w:lang w:eastAsia="ru-RU"/>
        </w:rPr>
        <w:t>согласовывания</w:t>
      </w:r>
      <w:proofErr w:type="spellEnd"/>
      <w:r w:rsidR="001523BA" w:rsidRPr="00F55469">
        <w:rPr>
          <w:rFonts w:ascii="Times New Roman" w:hAnsi="Times New Roman"/>
          <w:sz w:val="24"/>
          <w:szCs w:val="24"/>
          <w:shd w:val="clear" w:color="auto" w:fill="FFFFFF"/>
          <w:lang w:eastAsia="ru-RU"/>
        </w:rPr>
        <w:t xml:space="preserve"> с родителями (законными представителями) воспитанников цели педагогического воздействия для полноценного и гармоничного воспитания личности ребенка, совместно обсуждать успехи детей, привлекать родителей к составлению индивидуальной траектории развития ребёнка;</w:t>
      </w:r>
    </w:p>
    <w:p w:rsidR="001523BA" w:rsidRPr="00172B1B" w:rsidRDefault="002E3E1F" w:rsidP="002E3E1F">
      <w:pPr>
        <w:pStyle w:val="a4"/>
        <w:ind w:left="709"/>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 </w:t>
      </w:r>
      <w:r w:rsidR="001523BA">
        <w:rPr>
          <w:rFonts w:ascii="Times New Roman" w:hAnsi="Times New Roman"/>
          <w:sz w:val="24"/>
          <w:szCs w:val="24"/>
          <w:shd w:val="clear" w:color="auto" w:fill="FFFFFF"/>
          <w:lang w:eastAsia="ru-RU"/>
        </w:rPr>
        <w:t>в</w:t>
      </w:r>
      <w:r w:rsidR="001523BA" w:rsidRPr="00F55469">
        <w:rPr>
          <w:rFonts w:ascii="Times New Roman" w:hAnsi="Times New Roman"/>
          <w:sz w:val="24"/>
          <w:szCs w:val="24"/>
          <w:shd w:val="clear" w:color="auto" w:fill="FFFFFF"/>
          <w:lang w:eastAsia="ru-RU"/>
        </w:rPr>
        <w:t>недр</w:t>
      </w:r>
      <w:r w:rsidR="001523BA">
        <w:rPr>
          <w:rFonts w:ascii="Times New Roman" w:hAnsi="Times New Roman"/>
          <w:sz w:val="24"/>
          <w:szCs w:val="24"/>
          <w:shd w:val="clear" w:color="auto" w:fill="FFFFFF"/>
          <w:lang w:eastAsia="ru-RU"/>
        </w:rPr>
        <w:t>ение</w:t>
      </w:r>
      <w:r w:rsidR="001523BA" w:rsidRPr="00F55469">
        <w:rPr>
          <w:rFonts w:ascii="Times New Roman" w:hAnsi="Times New Roman"/>
          <w:sz w:val="24"/>
          <w:szCs w:val="24"/>
          <w:shd w:val="clear" w:color="auto" w:fill="FFFFFF"/>
          <w:lang w:eastAsia="ru-RU"/>
        </w:rPr>
        <w:t xml:space="preserve"> новы</w:t>
      </w:r>
      <w:r w:rsidR="001523BA">
        <w:rPr>
          <w:rFonts w:ascii="Times New Roman" w:hAnsi="Times New Roman"/>
          <w:sz w:val="24"/>
          <w:szCs w:val="24"/>
          <w:shd w:val="clear" w:color="auto" w:fill="FFFFFF"/>
          <w:lang w:eastAsia="ru-RU"/>
        </w:rPr>
        <w:t>х</w:t>
      </w:r>
      <w:r w:rsidR="001523BA" w:rsidRPr="00F55469">
        <w:rPr>
          <w:rFonts w:ascii="Times New Roman" w:hAnsi="Times New Roman"/>
          <w:sz w:val="24"/>
          <w:szCs w:val="24"/>
          <w:shd w:val="clear" w:color="auto" w:fill="FFFFFF"/>
          <w:lang w:eastAsia="ru-RU"/>
        </w:rPr>
        <w:t xml:space="preserve"> подход</w:t>
      </w:r>
      <w:r w:rsidR="001523BA">
        <w:rPr>
          <w:rFonts w:ascii="Times New Roman" w:hAnsi="Times New Roman"/>
          <w:sz w:val="24"/>
          <w:szCs w:val="24"/>
          <w:shd w:val="clear" w:color="auto" w:fill="FFFFFF"/>
          <w:lang w:eastAsia="ru-RU"/>
        </w:rPr>
        <w:t>ов</w:t>
      </w:r>
      <w:r w:rsidR="001523BA" w:rsidRPr="00F55469">
        <w:rPr>
          <w:rFonts w:ascii="Times New Roman" w:hAnsi="Times New Roman"/>
          <w:sz w:val="24"/>
          <w:szCs w:val="24"/>
          <w:shd w:val="clear" w:color="auto" w:fill="FFFFFF"/>
          <w:lang w:eastAsia="ru-RU"/>
        </w:rPr>
        <w:t xml:space="preserve"> к взаимодействию ДОУ с семьями для обеспечения открытости и доступности о деятельности учреждения, активного взаимодействия всех участников образовательных отношений</w:t>
      </w:r>
      <w:r w:rsidR="001523BA" w:rsidRPr="00172B1B">
        <w:rPr>
          <w:rFonts w:ascii="Times New Roman" w:hAnsi="Times New Roman"/>
          <w:sz w:val="24"/>
          <w:szCs w:val="24"/>
          <w:shd w:val="clear" w:color="auto" w:fill="FFFFFF"/>
          <w:lang w:eastAsia="ru-RU"/>
        </w:rPr>
        <w:t>.</w:t>
      </w:r>
    </w:p>
    <w:p w:rsidR="001523BA" w:rsidRPr="00F55469" w:rsidRDefault="001523BA" w:rsidP="001523BA">
      <w:pPr>
        <w:pStyle w:val="a4"/>
        <w:ind w:left="709"/>
        <w:jc w:val="both"/>
        <w:rPr>
          <w:rFonts w:ascii="Times New Roman" w:hAnsi="Times New Roman"/>
          <w:sz w:val="24"/>
          <w:szCs w:val="24"/>
          <w:shd w:val="clear" w:color="auto" w:fill="FFFFFF"/>
          <w:lang w:eastAsia="ru-RU"/>
        </w:rPr>
      </w:pPr>
      <w:r w:rsidRPr="00F55469">
        <w:rPr>
          <w:rFonts w:ascii="Times New Roman" w:hAnsi="Times New Roman"/>
          <w:sz w:val="24"/>
          <w:szCs w:val="24"/>
          <w:shd w:val="clear" w:color="auto" w:fill="FFFFFF"/>
          <w:lang w:eastAsia="ru-RU"/>
        </w:rPr>
        <w:t xml:space="preserve">Для совершенствования педагогического процесса необходимо: </w:t>
      </w:r>
    </w:p>
    <w:p w:rsidR="001523BA" w:rsidRPr="00F55469" w:rsidRDefault="002E3E1F" w:rsidP="002E3E1F">
      <w:pPr>
        <w:pStyle w:val="a4"/>
        <w:ind w:left="709"/>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 </w:t>
      </w:r>
      <w:r w:rsidR="001523BA" w:rsidRPr="00F55469">
        <w:rPr>
          <w:rFonts w:ascii="Times New Roman" w:hAnsi="Times New Roman"/>
          <w:sz w:val="24"/>
          <w:szCs w:val="24"/>
          <w:shd w:val="clear" w:color="auto" w:fill="FFFFFF"/>
          <w:lang w:eastAsia="ru-RU"/>
        </w:rPr>
        <w:t xml:space="preserve">дальнейшее проектирование образовательного пространства ДОУ, </w:t>
      </w:r>
    </w:p>
    <w:p w:rsidR="001523BA" w:rsidRPr="00F55469" w:rsidRDefault="002E3E1F" w:rsidP="002E3E1F">
      <w:pPr>
        <w:pStyle w:val="a4"/>
        <w:ind w:left="709"/>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 </w:t>
      </w:r>
      <w:r w:rsidR="001523BA" w:rsidRPr="00F55469">
        <w:rPr>
          <w:rFonts w:ascii="Times New Roman" w:hAnsi="Times New Roman"/>
          <w:sz w:val="24"/>
          <w:szCs w:val="24"/>
          <w:shd w:val="clear" w:color="auto" w:fill="FFFFFF"/>
          <w:lang w:eastAsia="ru-RU"/>
        </w:rPr>
        <w:t>непрерывное повышение уровня профессиональной компетентности педагогов,</w:t>
      </w:r>
    </w:p>
    <w:p w:rsidR="001523BA" w:rsidRDefault="002E3E1F" w:rsidP="002E3E1F">
      <w:pPr>
        <w:pStyle w:val="a4"/>
        <w:ind w:left="709"/>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 </w:t>
      </w:r>
      <w:r w:rsidR="001523BA" w:rsidRPr="00F55469">
        <w:rPr>
          <w:rFonts w:ascii="Times New Roman" w:hAnsi="Times New Roman"/>
          <w:sz w:val="24"/>
          <w:szCs w:val="24"/>
          <w:shd w:val="clear" w:color="auto" w:fill="FFFFFF"/>
          <w:lang w:eastAsia="ru-RU"/>
        </w:rPr>
        <w:t xml:space="preserve">улучшение качества оказания дополнительных образовательных услуг, </w:t>
      </w:r>
    </w:p>
    <w:p w:rsidR="00936A1A" w:rsidRPr="00172B1B" w:rsidRDefault="001523BA" w:rsidP="001523BA">
      <w:pPr>
        <w:pStyle w:val="a4"/>
        <w:jc w:val="both"/>
        <w:rPr>
          <w:rFonts w:ascii="Times New Roman" w:hAnsi="Times New Roman"/>
          <w:sz w:val="24"/>
          <w:szCs w:val="24"/>
        </w:rPr>
      </w:pPr>
      <w:r w:rsidRPr="00F55469">
        <w:rPr>
          <w:rFonts w:ascii="Times New Roman" w:hAnsi="Times New Roman"/>
          <w:sz w:val="24"/>
          <w:szCs w:val="24"/>
          <w:shd w:val="clear" w:color="auto" w:fill="FFFFFF"/>
          <w:lang w:eastAsia="ru-RU"/>
        </w:rPr>
        <w:t>расширение инновационного поля деятельности МДО</w:t>
      </w:r>
    </w:p>
    <w:p w:rsidR="00AC03DA" w:rsidRPr="00AC03DA" w:rsidRDefault="00AC03DA" w:rsidP="00AC03DA">
      <w:pPr>
        <w:spacing w:after="0" w:line="240" w:lineRule="auto"/>
        <w:jc w:val="both"/>
        <w:rPr>
          <w:rFonts w:ascii="Times New Roman" w:eastAsia="Calibri" w:hAnsi="Times New Roman" w:cs="Times New Roman"/>
        </w:rPr>
      </w:pPr>
    </w:p>
    <w:p w:rsidR="00A90446" w:rsidRPr="006E5BED" w:rsidRDefault="00A90446" w:rsidP="00154FFC">
      <w:pPr>
        <w:jc w:val="both"/>
        <w:rPr>
          <w:rFonts w:ascii="Times New Roman" w:hAnsi="Times New Roman" w:cs="Times New Roman"/>
          <w:b/>
          <w:sz w:val="24"/>
          <w:szCs w:val="24"/>
        </w:rPr>
      </w:pPr>
    </w:p>
    <w:sectPr w:rsidR="00A90446" w:rsidRPr="006E5BED" w:rsidSect="00145C2E">
      <w:pgSz w:w="16838" w:h="11906" w:orient="landscape"/>
      <w:pgMar w:top="1134" w:right="851"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
      </v:shape>
    </w:pict>
  </w:numPicBullet>
  <w:abstractNum w:abstractNumId="0">
    <w:nsid w:val="02B80500"/>
    <w:multiLevelType w:val="hybridMultilevel"/>
    <w:tmpl w:val="E1E49A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196A31"/>
    <w:multiLevelType w:val="hybridMultilevel"/>
    <w:tmpl w:val="5290DD46"/>
    <w:lvl w:ilvl="0" w:tplc="A6CC50E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30058E"/>
    <w:multiLevelType w:val="hybridMultilevel"/>
    <w:tmpl w:val="A0824C2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6614A67"/>
    <w:multiLevelType w:val="hybridMultilevel"/>
    <w:tmpl w:val="1B4ED1B8"/>
    <w:lvl w:ilvl="0" w:tplc="2E5CF80A">
      <w:start w:val="1"/>
      <w:numFmt w:val="decimal"/>
      <w:lvlText w:val="%1."/>
      <w:lvlJc w:val="left"/>
      <w:pPr>
        <w:ind w:left="405" w:hanging="360"/>
      </w:pPr>
      <w:rPr>
        <w:rFonts w:hint="default"/>
        <w:color w:val="00206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1679509C"/>
    <w:multiLevelType w:val="hybridMultilevel"/>
    <w:tmpl w:val="4874209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87E56AA"/>
    <w:multiLevelType w:val="hybridMultilevel"/>
    <w:tmpl w:val="F5541C0A"/>
    <w:lvl w:ilvl="0" w:tplc="CBAABAAE">
      <w:start w:val="1"/>
      <w:numFmt w:val="bullet"/>
      <w:lvlText w:val=""/>
      <w:lvlPicBulletId w:val="0"/>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
    <w:nsid w:val="1A2068F5"/>
    <w:multiLevelType w:val="hybridMultilevel"/>
    <w:tmpl w:val="8118F3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BBD64B2"/>
    <w:multiLevelType w:val="hybridMultilevel"/>
    <w:tmpl w:val="77929F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D9071D"/>
    <w:multiLevelType w:val="hybridMultilevel"/>
    <w:tmpl w:val="30A6B44C"/>
    <w:lvl w:ilvl="0" w:tplc="86920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E261EA"/>
    <w:multiLevelType w:val="hybridMultilevel"/>
    <w:tmpl w:val="588A2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2A0CE6"/>
    <w:multiLevelType w:val="hybridMultilevel"/>
    <w:tmpl w:val="168E93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DE2EE3"/>
    <w:multiLevelType w:val="hybridMultilevel"/>
    <w:tmpl w:val="CA9EBA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A7533F"/>
    <w:multiLevelType w:val="hybridMultilevel"/>
    <w:tmpl w:val="CC86DA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139C3"/>
    <w:multiLevelType w:val="hybridMultilevel"/>
    <w:tmpl w:val="489E40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ED0C40"/>
    <w:multiLevelType w:val="hybridMultilevel"/>
    <w:tmpl w:val="0F7453DA"/>
    <w:lvl w:ilvl="0" w:tplc="49BE4A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3B2BCB"/>
    <w:multiLevelType w:val="hybridMultilevel"/>
    <w:tmpl w:val="49E68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88456A"/>
    <w:multiLevelType w:val="hybridMultilevel"/>
    <w:tmpl w:val="E6341D5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3C480C"/>
    <w:multiLevelType w:val="multilevel"/>
    <w:tmpl w:val="576663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EE137D"/>
    <w:multiLevelType w:val="multilevel"/>
    <w:tmpl w:val="CA5EFBB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D1E6985"/>
    <w:multiLevelType w:val="hybridMultilevel"/>
    <w:tmpl w:val="BEF2F306"/>
    <w:lvl w:ilvl="0" w:tplc="14402B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34F7A38"/>
    <w:multiLevelType w:val="hybridMultilevel"/>
    <w:tmpl w:val="11C4DA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E26C10"/>
    <w:multiLevelType w:val="hybridMultilevel"/>
    <w:tmpl w:val="D07CE0AA"/>
    <w:lvl w:ilvl="0" w:tplc="86920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7C455E"/>
    <w:multiLevelType w:val="hybridMultilevel"/>
    <w:tmpl w:val="D3808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5"/>
  </w:num>
  <w:num w:numId="4">
    <w:abstractNumId w:val="6"/>
  </w:num>
  <w:num w:numId="5">
    <w:abstractNumId w:val="14"/>
  </w:num>
  <w:num w:numId="6">
    <w:abstractNumId w:val="19"/>
  </w:num>
  <w:num w:numId="7">
    <w:abstractNumId w:val="21"/>
  </w:num>
  <w:num w:numId="8">
    <w:abstractNumId w:val="2"/>
  </w:num>
  <w:num w:numId="9">
    <w:abstractNumId w:val="8"/>
  </w:num>
  <w:num w:numId="10">
    <w:abstractNumId w:val="10"/>
  </w:num>
  <w:num w:numId="11">
    <w:abstractNumId w:val="12"/>
  </w:num>
  <w:num w:numId="12">
    <w:abstractNumId w:val="0"/>
  </w:num>
  <w:num w:numId="13">
    <w:abstractNumId w:val="20"/>
  </w:num>
  <w:num w:numId="14">
    <w:abstractNumId w:val="22"/>
  </w:num>
  <w:num w:numId="15">
    <w:abstractNumId w:val="9"/>
  </w:num>
  <w:num w:numId="16">
    <w:abstractNumId w:val="15"/>
  </w:num>
  <w:num w:numId="17">
    <w:abstractNumId w:val="3"/>
  </w:num>
  <w:num w:numId="18">
    <w:abstractNumId w:val="1"/>
  </w:num>
  <w:num w:numId="19">
    <w:abstractNumId w:val="16"/>
  </w:num>
  <w:num w:numId="20">
    <w:abstractNumId w:val="17"/>
  </w:num>
  <w:num w:numId="21">
    <w:abstractNumId w:val="11"/>
  </w:num>
  <w:num w:numId="22">
    <w:abstractNumId w:val="7"/>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03ACD"/>
    <w:rsid w:val="00026053"/>
    <w:rsid w:val="0004363E"/>
    <w:rsid w:val="0004716E"/>
    <w:rsid w:val="0005143B"/>
    <w:rsid w:val="00070A4F"/>
    <w:rsid w:val="00093212"/>
    <w:rsid w:val="000A1F04"/>
    <w:rsid w:val="000C0C65"/>
    <w:rsid w:val="000C60F7"/>
    <w:rsid w:val="000D4F21"/>
    <w:rsid w:val="000F4A70"/>
    <w:rsid w:val="00145C2E"/>
    <w:rsid w:val="001523BA"/>
    <w:rsid w:val="00154FFC"/>
    <w:rsid w:val="00157A5D"/>
    <w:rsid w:val="001619FF"/>
    <w:rsid w:val="00163815"/>
    <w:rsid w:val="00190466"/>
    <w:rsid w:val="001951AC"/>
    <w:rsid w:val="001A2E3A"/>
    <w:rsid w:val="001B1E52"/>
    <w:rsid w:val="001C4FBE"/>
    <w:rsid w:val="001D4EC4"/>
    <w:rsid w:val="001F5172"/>
    <w:rsid w:val="00203ACD"/>
    <w:rsid w:val="002A5047"/>
    <w:rsid w:val="002A72CF"/>
    <w:rsid w:val="002C3344"/>
    <w:rsid w:val="002E0340"/>
    <w:rsid w:val="002E325B"/>
    <w:rsid w:val="002E3E1F"/>
    <w:rsid w:val="003175C3"/>
    <w:rsid w:val="00317821"/>
    <w:rsid w:val="003261C9"/>
    <w:rsid w:val="003303DF"/>
    <w:rsid w:val="00352723"/>
    <w:rsid w:val="00355A7E"/>
    <w:rsid w:val="003E0C3B"/>
    <w:rsid w:val="003F0681"/>
    <w:rsid w:val="00400690"/>
    <w:rsid w:val="004046D7"/>
    <w:rsid w:val="0042051C"/>
    <w:rsid w:val="00432779"/>
    <w:rsid w:val="0043614E"/>
    <w:rsid w:val="00447E23"/>
    <w:rsid w:val="00465576"/>
    <w:rsid w:val="00481AEC"/>
    <w:rsid w:val="00487127"/>
    <w:rsid w:val="004912EF"/>
    <w:rsid w:val="004932E3"/>
    <w:rsid w:val="004C19C1"/>
    <w:rsid w:val="004F132E"/>
    <w:rsid w:val="00504063"/>
    <w:rsid w:val="005379DD"/>
    <w:rsid w:val="00542A97"/>
    <w:rsid w:val="005541E0"/>
    <w:rsid w:val="00586299"/>
    <w:rsid w:val="005A35DC"/>
    <w:rsid w:val="006058D0"/>
    <w:rsid w:val="006176B3"/>
    <w:rsid w:val="00634016"/>
    <w:rsid w:val="00672565"/>
    <w:rsid w:val="006E5BED"/>
    <w:rsid w:val="007279E9"/>
    <w:rsid w:val="00732F18"/>
    <w:rsid w:val="00743C59"/>
    <w:rsid w:val="0078397F"/>
    <w:rsid w:val="007C587D"/>
    <w:rsid w:val="007F14B6"/>
    <w:rsid w:val="00805FE6"/>
    <w:rsid w:val="00810AFC"/>
    <w:rsid w:val="00833577"/>
    <w:rsid w:val="008D2C15"/>
    <w:rsid w:val="008F7B0E"/>
    <w:rsid w:val="00936A1A"/>
    <w:rsid w:val="00954A58"/>
    <w:rsid w:val="00975D93"/>
    <w:rsid w:val="009C10DF"/>
    <w:rsid w:val="009E6494"/>
    <w:rsid w:val="00A242B2"/>
    <w:rsid w:val="00A269BD"/>
    <w:rsid w:val="00A27D8D"/>
    <w:rsid w:val="00A8219B"/>
    <w:rsid w:val="00A8337F"/>
    <w:rsid w:val="00A90446"/>
    <w:rsid w:val="00AA1C5D"/>
    <w:rsid w:val="00AA7932"/>
    <w:rsid w:val="00AB2C8C"/>
    <w:rsid w:val="00AC03DA"/>
    <w:rsid w:val="00AD7C2D"/>
    <w:rsid w:val="00AF1A9C"/>
    <w:rsid w:val="00B0068C"/>
    <w:rsid w:val="00B0088C"/>
    <w:rsid w:val="00BB2091"/>
    <w:rsid w:val="00BD0664"/>
    <w:rsid w:val="00BF5470"/>
    <w:rsid w:val="00C0593D"/>
    <w:rsid w:val="00C4444E"/>
    <w:rsid w:val="00C72357"/>
    <w:rsid w:val="00CB50B0"/>
    <w:rsid w:val="00CB6B69"/>
    <w:rsid w:val="00CD5D4F"/>
    <w:rsid w:val="00D22FEB"/>
    <w:rsid w:val="00D32AFB"/>
    <w:rsid w:val="00D45E45"/>
    <w:rsid w:val="00D61EE9"/>
    <w:rsid w:val="00D672CC"/>
    <w:rsid w:val="00D97445"/>
    <w:rsid w:val="00D97ED7"/>
    <w:rsid w:val="00DB7D30"/>
    <w:rsid w:val="00DC4DF9"/>
    <w:rsid w:val="00DF14C7"/>
    <w:rsid w:val="00E02960"/>
    <w:rsid w:val="00E41F6E"/>
    <w:rsid w:val="00E42303"/>
    <w:rsid w:val="00E4706F"/>
    <w:rsid w:val="00EB44EB"/>
    <w:rsid w:val="00F11AB9"/>
    <w:rsid w:val="00F40C81"/>
    <w:rsid w:val="00F41007"/>
    <w:rsid w:val="00F648FF"/>
    <w:rsid w:val="00F95482"/>
    <w:rsid w:val="00FB4403"/>
    <w:rsid w:val="00FD08AC"/>
    <w:rsid w:val="00FE0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4B6"/>
  </w:style>
  <w:style w:type="paragraph" w:styleId="1">
    <w:name w:val="heading 1"/>
    <w:basedOn w:val="a"/>
    <w:next w:val="a0"/>
    <w:link w:val="10"/>
    <w:qFormat/>
    <w:rsid w:val="00D45E45"/>
    <w:pPr>
      <w:keepNext/>
      <w:suppressAutoHyphens/>
      <w:spacing w:after="0" w:line="100" w:lineRule="atLeast"/>
      <w:ind w:left="-426"/>
      <w:outlineLvl w:val="0"/>
    </w:pPr>
    <w:rPr>
      <w:rFonts w:ascii="Times New Roman" w:eastAsia="Times New Roman" w:hAnsi="Times New Roman" w:cs="Times New Roman"/>
      <w:b/>
      <w:kern w:val="1"/>
      <w:sz w:val="28"/>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203ACD"/>
    <w:pPr>
      <w:spacing w:after="0" w:line="240" w:lineRule="auto"/>
    </w:pPr>
  </w:style>
  <w:style w:type="character" w:styleId="a5">
    <w:name w:val="Hyperlink"/>
    <w:uiPriority w:val="99"/>
    <w:unhideWhenUsed/>
    <w:rsid w:val="00203ACD"/>
    <w:rPr>
      <w:color w:val="0000FF"/>
      <w:u w:val="single"/>
    </w:rPr>
  </w:style>
  <w:style w:type="paragraph" w:styleId="a6">
    <w:name w:val="Balloon Text"/>
    <w:basedOn w:val="a"/>
    <w:link w:val="a7"/>
    <w:uiPriority w:val="99"/>
    <w:semiHidden/>
    <w:unhideWhenUsed/>
    <w:rsid w:val="00203ACD"/>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203ACD"/>
    <w:rPr>
      <w:rFonts w:ascii="Tahoma" w:hAnsi="Tahoma" w:cs="Tahoma"/>
      <w:sz w:val="16"/>
      <w:szCs w:val="16"/>
    </w:rPr>
  </w:style>
  <w:style w:type="table" w:styleId="a8">
    <w:name w:val="Table Grid"/>
    <w:basedOn w:val="a2"/>
    <w:uiPriority w:val="59"/>
    <w:rsid w:val="001C4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ll">
    <w:name w:val="fill"/>
    <w:rsid w:val="00CB6B69"/>
    <w:rPr>
      <w:b/>
      <w:bCs/>
      <w:i/>
      <w:iCs/>
      <w:color w:val="FF0000"/>
    </w:rPr>
  </w:style>
  <w:style w:type="character" w:styleId="a9">
    <w:name w:val="Strong"/>
    <w:basedOn w:val="a1"/>
    <w:uiPriority w:val="22"/>
    <w:qFormat/>
    <w:rsid w:val="005A35DC"/>
    <w:rPr>
      <w:b/>
      <w:bCs/>
    </w:rPr>
  </w:style>
  <w:style w:type="character" w:styleId="aa">
    <w:name w:val="Emphasis"/>
    <w:basedOn w:val="a1"/>
    <w:qFormat/>
    <w:rsid w:val="005A35DC"/>
    <w:rPr>
      <w:i/>
      <w:iCs/>
    </w:rPr>
  </w:style>
  <w:style w:type="paragraph" w:styleId="ab">
    <w:name w:val="List Paragraph"/>
    <w:basedOn w:val="a"/>
    <w:link w:val="ac"/>
    <w:uiPriority w:val="1"/>
    <w:qFormat/>
    <w:rsid w:val="001A2E3A"/>
    <w:pPr>
      <w:ind w:left="720"/>
      <w:contextualSpacing/>
    </w:pPr>
  </w:style>
  <w:style w:type="character" w:customStyle="1" w:styleId="ac">
    <w:name w:val="Абзац списка Знак"/>
    <w:link w:val="ab"/>
    <w:uiPriority w:val="34"/>
    <w:qFormat/>
    <w:locked/>
    <w:rsid w:val="001A2E3A"/>
  </w:style>
  <w:style w:type="paragraph" w:customStyle="1" w:styleId="ad">
    <w:name w:val="Без интервала Знак"/>
    <w:link w:val="ae"/>
    <w:qFormat/>
    <w:rsid w:val="00E02960"/>
    <w:pPr>
      <w:spacing w:after="0" w:line="240" w:lineRule="auto"/>
    </w:pPr>
    <w:rPr>
      <w:rFonts w:ascii="Times New Roman" w:eastAsia="Times New Roman" w:hAnsi="Times New Roman" w:cs="Times New Roman"/>
      <w:sz w:val="24"/>
      <w:szCs w:val="24"/>
      <w:lang w:eastAsia="ru-RU"/>
    </w:rPr>
  </w:style>
  <w:style w:type="character" w:customStyle="1" w:styleId="ae">
    <w:name w:val="Без интервала Знак Знак"/>
    <w:link w:val="ad"/>
    <w:rsid w:val="00E02960"/>
    <w:rPr>
      <w:rFonts w:ascii="Times New Roman" w:eastAsia="Times New Roman" w:hAnsi="Times New Roman" w:cs="Times New Roman"/>
      <w:sz w:val="24"/>
      <w:szCs w:val="24"/>
      <w:lang w:eastAsia="ru-RU"/>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Знак Зна"/>
    <w:basedOn w:val="a"/>
    <w:link w:val="2"/>
    <w:uiPriority w:val="99"/>
    <w:unhideWhenUsed/>
    <w:qFormat/>
    <w:rsid w:val="00833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link w:val="af"/>
    <w:uiPriority w:val="99"/>
    <w:locked/>
    <w:rsid w:val="00833577"/>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D45E45"/>
    <w:rPr>
      <w:rFonts w:ascii="Times New Roman" w:eastAsia="Times New Roman" w:hAnsi="Times New Roman" w:cs="Times New Roman"/>
      <w:b/>
      <w:kern w:val="1"/>
      <w:sz w:val="28"/>
      <w:szCs w:val="20"/>
      <w:lang w:eastAsia="hi-IN" w:bidi="hi-IN"/>
    </w:rPr>
  </w:style>
  <w:style w:type="paragraph" w:styleId="a0">
    <w:name w:val="Body Text"/>
    <w:basedOn w:val="a"/>
    <w:link w:val="af0"/>
    <w:uiPriority w:val="99"/>
    <w:semiHidden/>
    <w:unhideWhenUsed/>
    <w:rsid w:val="00D45E45"/>
    <w:pPr>
      <w:spacing w:after="120"/>
    </w:pPr>
  </w:style>
  <w:style w:type="character" w:customStyle="1" w:styleId="af0">
    <w:name w:val="Основной текст Знак"/>
    <w:basedOn w:val="a1"/>
    <w:link w:val="a0"/>
    <w:uiPriority w:val="99"/>
    <w:semiHidden/>
    <w:rsid w:val="00D45E45"/>
  </w:style>
  <w:style w:type="table" w:customStyle="1" w:styleId="8">
    <w:name w:val="Сетка таблицы8"/>
    <w:basedOn w:val="a2"/>
    <w:next w:val="a8"/>
    <w:uiPriority w:val="59"/>
    <w:rsid w:val="006E5B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rsid w:val="00A90446"/>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f2">
    <w:name w:val="Верхний колонтитул Знак"/>
    <w:basedOn w:val="a1"/>
    <w:link w:val="af1"/>
    <w:uiPriority w:val="99"/>
    <w:rsid w:val="00A90446"/>
    <w:rPr>
      <w:rFonts w:ascii="Times New Roman" w:eastAsia="Times New Roman" w:hAnsi="Times New Roman" w:cs="Times New Roman"/>
      <w:sz w:val="24"/>
      <w:szCs w:val="20"/>
      <w:lang w:eastAsia="ru-RU"/>
    </w:rPr>
  </w:style>
  <w:style w:type="table" w:customStyle="1" w:styleId="11">
    <w:name w:val="Сетка таблицы1"/>
    <w:basedOn w:val="a2"/>
    <w:next w:val="a8"/>
    <w:uiPriority w:val="59"/>
    <w:rsid w:val="00AC03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sid w:val="00AC03DA"/>
    <w:rPr>
      <w:rFonts w:ascii="Times New Roman" w:hAnsi="Times New Roman" w:cs="Times New Roman" w:hint="default"/>
      <w:b/>
      <w:bCs/>
      <w:i w:val="0"/>
      <w:iCs w:val="0"/>
      <w:color w:val="000000"/>
      <w:sz w:val="40"/>
      <w:szCs w:val="4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maam.ru/obrazovanie/pedsovety"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mdou99.edu.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rdou099.yaroslavl@yarregion.ru" TargetMode="External"/><Relationship Id="rId11" Type="http://schemas.openxmlformats.org/officeDocument/2006/relationships/hyperlink" Target="https://mdou99.edu.yar.ru" TargetMode="External"/><Relationship Id="rId5" Type="http://schemas.openxmlformats.org/officeDocument/2006/relationships/hyperlink" Target="mailto:yarschkind099@yandex.ru" TargetMode="External"/><Relationship Id="rId15" Type="http://schemas.openxmlformats.org/officeDocument/2006/relationships/theme" Target="theme/theme1.xml"/><Relationship Id="rId10" Type="http://schemas.openxmlformats.org/officeDocument/2006/relationships/hyperlink" Target="mailto:yardou099.yaroslavl@yarregion.ru" TargetMode="External"/><Relationship Id="rId4" Type="http://schemas.openxmlformats.org/officeDocument/2006/relationships/webSettings" Target="webSettings.xml"/><Relationship Id="rId9" Type="http://schemas.openxmlformats.org/officeDocument/2006/relationships/hyperlink" Target="mailto:yarschkind099@yandex.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33</Pages>
  <Words>14267</Words>
  <Characters>81326</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dcterms:created xsi:type="dcterms:W3CDTF">2024-10-21T05:57:00Z</dcterms:created>
  <dcterms:modified xsi:type="dcterms:W3CDTF">2024-12-06T12:43:00Z</dcterms:modified>
</cp:coreProperties>
</file>