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AAF" w:rsidRDefault="00577AAF" w:rsidP="00C92849">
      <w:pPr>
        <w:jc w:val="right"/>
        <w:rPr>
          <w:b/>
        </w:rPr>
      </w:pPr>
      <w:r>
        <w:rPr>
          <w:b/>
          <w:noProof/>
        </w:rPr>
        <w:drawing>
          <wp:inline distT="0" distB="0" distL="0" distR="0">
            <wp:extent cx="5940425" cy="8385167"/>
            <wp:effectExtent l="19050" t="0" r="3175" b="0"/>
            <wp:docPr id="1" name="Рисунок 1" descr="C:\Users\user\Desktop\восп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осп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5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AAF" w:rsidRDefault="00577AAF" w:rsidP="00C92849">
      <w:pPr>
        <w:jc w:val="right"/>
        <w:rPr>
          <w:b/>
        </w:rPr>
      </w:pPr>
    </w:p>
    <w:p w:rsidR="00577AAF" w:rsidRDefault="00577AAF" w:rsidP="00C92849">
      <w:pPr>
        <w:jc w:val="right"/>
        <w:rPr>
          <w:b/>
        </w:rPr>
      </w:pPr>
    </w:p>
    <w:p w:rsidR="00577AAF" w:rsidRDefault="00577AAF" w:rsidP="00C92849">
      <w:pPr>
        <w:jc w:val="right"/>
        <w:rPr>
          <w:b/>
        </w:rPr>
      </w:pPr>
    </w:p>
    <w:p w:rsidR="00577AAF" w:rsidRDefault="00577AAF" w:rsidP="00C92849">
      <w:pPr>
        <w:jc w:val="right"/>
        <w:rPr>
          <w:b/>
        </w:rPr>
      </w:pPr>
    </w:p>
    <w:p w:rsidR="00C92849" w:rsidRDefault="00C92849" w:rsidP="00C92849">
      <w:pPr>
        <w:jc w:val="right"/>
        <w:rPr>
          <w:b/>
        </w:rPr>
      </w:pPr>
      <w:r>
        <w:rPr>
          <w:b/>
        </w:rPr>
        <w:lastRenderedPageBreak/>
        <w:t>УТВЕРЖДАЮ</w:t>
      </w:r>
    </w:p>
    <w:p w:rsidR="00C92849" w:rsidRDefault="00C92849" w:rsidP="00C92849">
      <w:pPr>
        <w:jc w:val="right"/>
      </w:pPr>
      <w:r>
        <w:t xml:space="preserve">Заведующий </w:t>
      </w:r>
    </w:p>
    <w:p w:rsidR="00C92849" w:rsidRDefault="00C92849" w:rsidP="00C92849">
      <w:pPr>
        <w:jc w:val="right"/>
      </w:pPr>
      <w:r>
        <w:t>МДОУ «Детский сад № 99»</w:t>
      </w:r>
    </w:p>
    <w:p w:rsidR="00C92849" w:rsidRDefault="00C92849" w:rsidP="00C92849">
      <w:pPr>
        <w:jc w:val="right"/>
      </w:pPr>
      <w:r>
        <w:t xml:space="preserve">_____________________ Т.В. </w:t>
      </w:r>
      <w:proofErr w:type="spellStart"/>
      <w:r>
        <w:t>Саакова</w:t>
      </w:r>
      <w:proofErr w:type="spellEnd"/>
    </w:p>
    <w:p w:rsidR="0061048D" w:rsidRDefault="00C92849" w:rsidP="00C92849">
      <w:pPr>
        <w:jc w:val="right"/>
      </w:pPr>
      <w:r>
        <w:t>приказ 01–09/03-3 от 09.01.2025</w:t>
      </w:r>
    </w:p>
    <w:p w:rsidR="009022A4" w:rsidRDefault="009022A4" w:rsidP="00C92849">
      <w:pPr>
        <w:jc w:val="right"/>
      </w:pPr>
    </w:p>
    <w:p w:rsidR="009022A4" w:rsidRDefault="009022A4" w:rsidP="00C92849">
      <w:pPr>
        <w:jc w:val="right"/>
      </w:pPr>
    </w:p>
    <w:p w:rsidR="009022A4" w:rsidRDefault="009A667E" w:rsidP="009022A4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ПОЛОЖЕНИЕ </w:t>
      </w:r>
    </w:p>
    <w:p w:rsidR="009022A4" w:rsidRDefault="009A667E" w:rsidP="009022A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об </w:t>
      </w:r>
      <w:r w:rsidR="009022A4">
        <w:rPr>
          <w:b/>
          <w:bCs/>
          <w:color w:val="000000"/>
        </w:rPr>
        <w:t>обработк</w:t>
      </w:r>
      <w:r>
        <w:rPr>
          <w:b/>
          <w:bCs/>
          <w:color w:val="000000"/>
        </w:rPr>
        <w:t>е</w:t>
      </w:r>
      <w:r w:rsidR="009022A4">
        <w:rPr>
          <w:b/>
          <w:bCs/>
          <w:color w:val="000000"/>
        </w:rPr>
        <w:t xml:space="preserve"> персональных данных </w:t>
      </w:r>
      <w:r w:rsidR="001A5CB2">
        <w:rPr>
          <w:b/>
          <w:bCs/>
          <w:color w:val="000000"/>
        </w:rPr>
        <w:t>воспитанников</w:t>
      </w:r>
      <w:r w:rsidR="005E5D57">
        <w:rPr>
          <w:b/>
          <w:bCs/>
          <w:color w:val="000000"/>
        </w:rPr>
        <w:t xml:space="preserve"> </w:t>
      </w:r>
      <w:r w:rsidR="009022A4">
        <w:rPr>
          <w:b/>
          <w:bCs/>
          <w:color w:val="000000"/>
        </w:rPr>
        <w:t>МДОУ «Детский сад № 99»</w:t>
      </w:r>
    </w:p>
    <w:p w:rsidR="001A5CB2" w:rsidRDefault="001A5CB2" w:rsidP="009022A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и третьих лиц</w:t>
      </w:r>
    </w:p>
    <w:p w:rsidR="009022A4" w:rsidRDefault="009022A4" w:rsidP="009022A4">
      <w:pPr>
        <w:jc w:val="center"/>
        <w:rPr>
          <w:b/>
          <w:bCs/>
          <w:color w:val="000000"/>
        </w:rPr>
      </w:pPr>
    </w:p>
    <w:p w:rsidR="009022A4" w:rsidRDefault="009022A4" w:rsidP="009022A4">
      <w:pPr>
        <w:jc w:val="center"/>
        <w:rPr>
          <w:b/>
          <w:bCs/>
          <w:color w:val="000000"/>
        </w:rPr>
      </w:pPr>
    </w:p>
    <w:p w:rsidR="001A5CB2" w:rsidRDefault="001A5CB2" w:rsidP="001A5CB2">
      <w:pPr>
        <w:jc w:val="center"/>
        <w:rPr>
          <w:color w:val="000000"/>
        </w:rPr>
      </w:pPr>
      <w:r>
        <w:rPr>
          <w:b/>
          <w:bCs/>
          <w:color w:val="000000"/>
        </w:rPr>
        <w:t>1. Общие положения</w:t>
      </w:r>
    </w:p>
    <w:p w:rsidR="001A5CB2" w:rsidRDefault="001A5CB2" w:rsidP="001A5CB2">
      <w:pPr>
        <w:jc w:val="both"/>
        <w:rPr>
          <w:color w:val="000000"/>
        </w:rPr>
      </w:pPr>
      <w:r>
        <w:rPr>
          <w:color w:val="000000"/>
        </w:rPr>
        <w:t xml:space="preserve">1.1. </w:t>
      </w:r>
      <w:proofErr w:type="gramStart"/>
      <w:r>
        <w:rPr>
          <w:color w:val="000000"/>
        </w:rPr>
        <w:t>Настоящее положение об обработке персональных данных воспитанников МДОУ «Детский сад № 99» и третьих лиц 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152-ФЗ «О персональных данных», иными федеральными и региональными нормативными актами в сфере защиты персональных данных, политикой обработки персональных данных МДОУ «Детский сад № 99»</w:t>
      </w:r>
      <w:proofErr w:type="gramEnd"/>
    </w:p>
    <w:p w:rsidR="001A5CB2" w:rsidRDefault="001A5CB2" w:rsidP="001A5CB2">
      <w:pPr>
        <w:jc w:val="both"/>
        <w:rPr>
          <w:color w:val="000000"/>
        </w:rPr>
      </w:pPr>
      <w:r>
        <w:rPr>
          <w:color w:val="000000"/>
        </w:rPr>
        <w:t>1.2. Положение определяет порядок работы с персональными данными в МДОУ «Детский сад № 99» (далее – Детский сад) воспитанников, их родителей (законных представителей) и иных третьих лиц, а также гарантии конфиденциальности личной информации, которую родители (законные представители) воспитанников и третьи лица предоставляют Детскому саду.</w:t>
      </w:r>
    </w:p>
    <w:p w:rsidR="001A5CB2" w:rsidRDefault="001A5CB2" w:rsidP="001A5CB2">
      <w:pPr>
        <w:jc w:val="both"/>
        <w:rPr>
          <w:color w:val="000000"/>
        </w:rPr>
      </w:pPr>
      <w:r>
        <w:rPr>
          <w:color w:val="000000"/>
        </w:rPr>
        <w:t>1.3. Целью Положения является защита персональных данных воспитанников, родителей (законных представителей) и третьих лиц от неправомерного или случайного доступа, уничтожения, изменения, блокирования, копирования, распространения и иных неправомерных действий.</w:t>
      </w:r>
    </w:p>
    <w:p w:rsidR="001A5CB2" w:rsidRDefault="001A5CB2" w:rsidP="001A5CB2">
      <w:pPr>
        <w:jc w:val="both"/>
        <w:rPr>
          <w:color w:val="000000"/>
        </w:rPr>
      </w:pPr>
    </w:p>
    <w:p w:rsidR="001A5CB2" w:rsidRDefault="001A5CB2" w:rsidP="001A5CB2">
      <w:pPr>
        <w:jc w:val="center"/>
        <w:rPr>
          <w:color w:val="000000"/>
        </w:rPr>
      </w:pPr>
      <w:r>
        <w:rPr>
          <w:b/>
          <w:bCs/>
          <w:color w:val="000000"/>
        </w:rPr>
        <w:t>2. Цели обработки персональных данных, их категории и перечень, категории субъектов, персональные данные которых обрабатываются, способы, сроки их обработки и хранения, порядок уничтожения персональных 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83"/>
        <w:gridCol w:w="5953"/>
        <w:gridCol w:w="1869"/>
      </w:tblGrid>
      <w:tr w:rsidR="001A5CB2" w:rsidTr="007732C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CB2" w:rsidRPr="001A5CB2" w:rsidRDefault="001A5CB2" w:rsidP="001A5CB2">
            <w:pPr>
              <w:jc w:val="both"/>
              <w:rPr>
                <w:i/>
                <w:color w:val="000000"/>
              </w:rPr>
            </w:pPr>
            <w:r w:rsidRPr="001A5CB2">
              <w:rPr>
                <w:b/>
                <w:bCs/>
                <w:i/>
                <w:color w:val="000000"/>
              </w:rPr>
              <w:t xml:space="preserve">1. Цель обработки: </w:t>
            </w:r>
            <w:r w:rsidRPr="001A5CB2">
              <w:rPr>
                <w:bCs/>
                <w:i/>
                <w:color w:val="000000"/>
              </w:rPr>
              <w:t>организация образовательной деятельности по образовательным программам дошкольного образования, дополнительным общеобразовательным программам</w:t>
            </w:r>
          </w:p>
        </w:tc>
      </w:tr>
      <w:tr w:rsidR="001A5CB2" w:rsidTr="001A5C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CB2" w:rsidRDefault="001A5CB2" w:rsidP="001A5C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Категории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CB2" w:rsidRDefault="001A5CB2" w:rsidP="001A5C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CB2" w:rsidRDefault="001A5CB2" w:rsidP="001A5C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Специальные данные</w:t>
            </w:r>
          </w:p>
        </w:tc>
      </w:tr>
      <w:tr w:rsidR="001A5CB2" w:rsidTr="007732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CB2" w:rsidRDefault="001A5CB2" w:rsidP="001A5C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Перечень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CB2" w:rsidRDefault="001A5CB2" w:rsidP="001A5CB2">
            <w:pPr>
              <w:numPr>
                <w:ilvl w:val="0"/>
                <w:numId w:val="20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фамилия, имя, отчество;</w:t>
            </w:r>
          </w:p>
          <w:p w:rsidR="001A5CB2" w:rsidRDefault="001A5CB2" w:rsidP="001A5CB2">
            <w:pPr>
              <w:numPr>
                <w:ilvl w:val="0"/>
                <w:numId w:val="20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пол;</w:t>
            </w:r>
          </w:p>
          <w:p w:rsidR="001A5CB2" w:rsidRDefault="001A5CB2" w:rsidP="001A5CB2">
            <w:pPr>
              <w:numPr>
                <w:ilvl w:val="0"/>
                <w:numId w:val="20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гражданство;</w:t>
            </w:r>
          </w:p>
          <w:p w:rsidR="001A5CB2" w:rsidRDefault="001A5CB2" w:rsidP="001A5CB2">
            <w:pPr>
              <w:numPr>
                <w:ilvl w:val="0"/>
                <w:numId w:val="20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дата и место рождения;</w:t>
            </w:r>
          </w:p>
          <w:p w:rsidR="001A5CB2" w:rsidRDefault="001A5CB2" w:rsidP="001A5CB2">
            <w:pPr>
              <w:numPr>
                <w:ilvl w:val="0"/>
                <w:numId w:val="20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изображение (фотография, видео);</w:t>
            </w:r>
          </w:p>
          <w:p w:rsidR="001A5CB2" w:rsidRDefault="001A5CB2" w:rsidP="001A5CB2">
            <w:pPr>
              <w:numPr>
                <w:ilvl w:val="0"/>
                <w:numId w:val="20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паспортные данные;</w:t>
            </w:r>
          </w:p>
          <w:p w:rsidR="001A5CB2" w:rsidRDefault="001A5CB2" w:rsidP="001A5CB2">
            <w:pPr>
              <w:numPr>
                <w:ilvl w:val="0"/>
                <w:numId w:val="20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адрес регистрации по месту жительства;</w:t>
            </w:r>
          </w:p>
          <w:p w:rsidR="001A5CB2" w:rsidRDefault="001A5CB2" w:rsidP="001A5CB2">
            <w:pPr>
              <w:numPr>
                <w:ilvl w:val="0"/>
                <w:numId w:val="20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адрес фактического проживания;</w:t>
            </w:r>
          </w:p>
          <w:p w:rsidR="001A5CB2" w:rsidRDefault="001A5CB2" w:rsidP="001A5CB2">
            <w:pPr>
              <w:numPr>
                <w:ilvl w:val="0"/>
                <w:numId w:val="20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контактные данные;</w:t>
            </w:r>
          </w:p>
          <w:p w:rsidR="001A5CB2" w:rsidRDefault="001A5CB2" w:rsidP="001A5CB2">
            <w:pPr>
              <w:numPr>
                <w:ilvl w:val="0"/>
                <w:numId w:val="20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страховой номер индивидуального лицевого счета (СНИЛС);</w:t>
            </w:r>
          </w:p>
          <w:p w:rsidR="001A5CB2" w:rsidRDefault="001A5CB2" w:rsidP="001A5CB2">
            <w:pPr>
              <w:numPr>
                <w:ilvl w:val="0"/>
                <w:numId w:val="20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сведения, образующиеся в процессе </w:t>
            </w:r>
            <w:r>
              <w:rPr>
                <w:color w:val="000000"/>
              </w:rPr>
              <w:lastRenderedPageBreak/>
              <w:t>реализации образовательной программы;</w:t>
            </w:r>
          </w:p>
          <w:p w:rsidR="001A5CB2" w:rsidRDefault="001A5CB2" w:rsidP="001A5CB2">
            <w:pPr>
              <w:numPr>
                <w:ilvl w:val="0"/>
                <w:numId w:val="20"/>
              </w:numPr>
              <w:spacing w:before="100" w:beforeAutospacing="1" w:after="100" w:afterAutospacing="1"/>
              <w:ind w:left="780" w:right="18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персональные данные, предоставляемые физическими лицами, необходимые для заключения и исполнения договоров, исполнения норм законодательства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CB2" w:rsidRDefault="001A5CB2" w:rsidP="001A5C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Сведения о состоянии здоровья</w:t>
            </w:r>
          </w:p>
        </w:tc>
      </w:tr>
      <w:tr w:rsidR="001A5CB2" w:rsidTr="001A5C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CB2" w:rsidRDefault="001A5CB2" w:rsidP="001A5C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Категории субъектов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CB2" w:rsidRDefault="001A5CB2" w:rsidP="001A5C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Обучающиеся (воспитанники), их родители (законные представители)</w:t>
            </w:r>
          </w:p>
        </w:tc>
      </w:tr>
      <w:tr w:rsidR="001A5CB2" w:rsidTr="007732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CB2" w:rsidRDefault="001A5CB2" w:rsidP="001A5C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Способы обработки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CB2" w:rsidRDefault="001A5CB2" w:rsidP="001A5C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Автоматизированная обработка и без средств автоматизации, в том числе:</w:t>
            </w:r>
          </w:p>
          <w:p w:rsidR="001A5CB2" w:rsidRDefault="001A5CB2" w:rsidP="001A5CB2">
            <w:pPr>
              <w:numPr>
                <w:ilvl w:val="0"/>
                <w:numId w:val="21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1A5CB2" w:rsidRDefault="001A5CB2" w:rsidP="001A5CB2">
            <w:pPr>
              <w:numPr>
                <w:ilvl w:val="0"/>
                <w:numId w:val="21"/>
              </w:numPr>
              <w:spacing w:before="100" w:beforeAutospacing="1" w:after="100" w:afterAutospacing="1"/>
              <w:ind w:left="780" w:right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внесения персональных данных в журналы, реестры и информационные </w:t>
            </w:r>
            <w:proofErr w:type="gramStart"/>
            <w:r>
              <w:rPr>
                <w:color w:val="000000"/>
              </w:rPr>
              <w:t>системы</w:t>
            </w:r>
            <w:proofErr w:type="gramEnd"/>
            <w:r>
              <w:rPr>
                <w:color w:val="000000"/>
              </w:rPr>
              <w:t xml:space="preserve"> и документы Детского сада.</w:t>
            </w:r>
          </w:p>
        </w:tc>
      </w:tr>
      <w:tr w:rsidR="001A5CB2" w:rsidTr="007732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CB2" w:rsidRDefault="001A5CB2" w:rsidP="001A5C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Сроки обработки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CB2" w:rsidRDefault="001A5CB2" w:rsidP="001A5C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срока реализации образовательной программы</w:t>
            </w:r>
          </w:p>
        </w:tc>
      </w:tr>
      <w:tr w:rsidR="001A5CB2" w:rsidTr="007732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CB2" w:rsidRDefault="001A5CB2" w:rsidP="001A5C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Сроки хранения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CB2" w:rsidRDefault="001A5CB2" w:rsidP="001A5C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1A5CB2" w:rsidTr="007732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CB2" w:rsidRDefault="001A5CB2" w:rsidP="001A5C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Порядок уничтожения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CB2" w:rsidRDefault="001A5CB2" w:rsidP="001A5C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соответствии с Порядком уничтожения и обезличивания персональных данных Детского сада в зависимости от типа носителя персональных данных</w:t>
            </w:r>
          </w:p>
        </w:tc>
      </w:tr>
      <w:tr w:rsidR="001A5CB2" w:rsidTr="007732C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CB2" w:rsidRPr="001A5CB2" w:rsidRDefault="001A5CB2" w:rsidP="001A5CB2">
            <w:pPr>
              <w:jc w:val="both"/>
              <w:rPr>
                <w:i/>
                <w:color w:val="000000"/>
              </w:rPr>
            </w:pPr>
            <w:r w:rsidRPr="001A5CB2">
              <w:rPr>
                <w:b/>
                <w:bCs/>
                <w:i/>
                <w:color w:val="000000"/>
              </w:rPr>
              <w:t xml:space="preserve">2. Цель обработки: </w:t>
            </w:r>
            <w:r w:rsidRPr="001A5CB2">
              <w:rPr>
                <w:bCs/>
                <w:i/>
                <w:color w:val="000000"/>
              </w:rPr>
              <w:t xml:space="preserve">реализация гражданско-правовых договоров, стороной, </w:t>
            </w:r>
            <w:proofErr w:type="spellStart"/>
            <w:r w:rsidRPr="001A5CB2">
              <w:rPr>
                <w:bCs/>
                <w:i/>
                <w:color w:val="000000"/>
              </w:rPr>
              <w:t>выгодоприобретателем</w:t>
            </w:r>
            <w:proofErr w:type="spellEnd"/>
            <w:r w:rsidRPr="001A5CB2">
              <w:rPr>
                <w:bCs/>
                <w:i/>
                <w:color w:val="000000"/>
              </w:rPr>
              <w:t xml:space="preserve"> или получателем которых является Детский сад</w:t>
            </w:r>
          </w:p>
        </w:tc>
      </w:tr>
      <w:tr w:rsidR="001A5CB2" w:rsidTr="001A5C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CB2" w:rsidRDefault="001A5CB2" w:rsidP="001A5C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Категории 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CB2" w:rsidRDefault="001A5CB2" w:rsidP="001A5C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Персональные данные</w:t>
            </w:r>
          </w:p>
        </w:tc>
      </w:tr>
      <w:tr w:rsidR="001A5CB2" w:rsidTr="007732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CB2" w:rsidRDefault="001A5CB2" w:rsidP="001A5C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Перечень 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CB2" w:rsidRDefault="001A5CB2" w:rsidP="001A5CB2">
            <w:pPr>
              <w:numPr>
                <w:ilvl w:val="0"/>
                <w:numId w:val="22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фамилия, имя, отчество;</w:t>
            </w:r>
          </w:p>
          <w:p w:rsidR="001A5CB2" w:rsidRDefault="001A5CB2" w:rsidP="001A5CB2">
            <w:pPr>
              <w:numPr>
                <w:ilvl w:val="0"/>
                <w:numId w:val="22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паспортные данные;</w:t>
            </w:r>
          </w:p>
          <w:p w:rsidR="001A5CB2" w:rsidRDefault="001A5CB2" w:rsidP="001A5CB2">
            <w:pPr>
              <w:numPr>
                <w:ilvl w:val="0"/>
                <w:numId w:val="22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адрес регистрации и (или) фактического проживания;</w:t>
            </w:r>
          </w:p>
          <w:p w:rsidR="001A5CB2" w:rsidRDefault="001A5CB2" w:rsidP="001A5CB2">
            <w:pPr>
              <w:numPr>
                <w:ilvl w:val="0"/>
                <w:numId w:val="22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контактные данные;</w:t>
            </w:r>
          </w:p>
          <w:p w:rsidR="001A5CB2" w:rsidRDefault="001A5CB2" w:rsidP="001A5CB2">
            <w:pPr>
              <w:numPr>
                <w:ilvl w:val="0"/>
                <w:numId w:val="22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индивидуальный номер налогоплательщика;</w:t>
            </w:r>
          </w:p>
          <w:p w:rsidR="001A5CB2" w:rsidRDefault="001A5CB2" w:rsidP="001A5CB2">
            <w:pPr>
              <w:numPr>
                <w:ilvl w:val="0"/>
                <w:numId w:val="22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номер расчетного счета;</w:t>
            </w:r>
          </w:p>
          <w:p w:rsidR="001A5CB2" w:rsidRDefault="001A5CB2" w:rsidP="001A5CB2">
            <w:pPr>
              <w:numPr>
                <w:ilvl w:val="0"/>
                <w:numId w:val="22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номер банковской карты;</w:t>
            </w:r>
          </w:p>
          <w:p w:rsidR="001A5CB2" w:rsidRDefault="001A5CB2" w:rsidP="001A5CB2">
            <w:pPr>
              <w:numPr>
                <w:ilvl w:val="0"/>
                <w:numId w:val="22"/>
              </w:numPr>
              <w:spacing w:before="100" w:beforeAutospacing="1" w:after="100" w:afterAutospacing="1"/>
              <w:ind w:left="780" w:right="18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персональные данные, предоставляемые физическими лицами, необходимые для заключения и исполнения договоров</w:t>
            </w:r>
          </w:p>
        </w:tc>
      </w:tr>
      <w:tr w:rsidR="001A5CB2" w:rsidTr="001A5C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CB2" w:rsidRDefault="001A5CB2" w:rsidP="001A5C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Категории субъектов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CB2" w:rsidRDefault="001A5CB2" w:rsidP="001A5C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Контрагенты, партнеры, стороны договора</w:t>
            </w:r>
          </w:p>
        </w:tc>
      </w:tr>
      <w:tr w:rsidR="001A5CB2" w:rsidTr="007732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CB2" w:rsidRDefault="001A5CB2" w:rsidP="001A5C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Способы обработки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CB2" w:rsidRDefault="001A5CB2" w:rsidP="001A5C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Автоматизированная обработка и без средств автоматизации, в том числе:</w:t>
            </w:r>
          </w:p>
          <w:p w:rsidR="001A5CB2" w:rsidRDefault="001A5CB2" w:rsidP="001A5CB2">
            <w:pPr>
              <w:numPr>
                <w:ilvl w:val="0"/>
                <w:numId w:val="23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1A5CB2" w:rsidRDefault="001A5CB2" w:rsidP="001A5CB2">
            <w:pPr>
              <w:numPr>
                <w:ilvl w:val="0"/>
                <w:numId w:val="23"/>
              </w:numPr>
              <w:spacing w:before="100" w:beforeAutospacing="1" w:after="100" w:afterAutospacing="1"/>
              <w:ind w:left="780" w:right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внесения персональных данных в журналы, реестры и информационные </w:t>
            </w:r>
            <w:proofErr w:type="gramStart"/>
            <w:r>
              <w:rPr>
                <w:color w:val="000000"/>
              </w:rPr>
              <w:t>системы</w:t>
            </w:r>
            <w:proofErr w:type="gramEnd"/>
            <w:r>
              <w:rPr>
                <w:color w:val="000000"/>
              </w:rPr>
              <w:t xml:space="preserve"> и документы Детского сада</w:t>
            </w:r>
          </w:p>
        </w:tc>
      </w:tr>
      <w:tr w:rsidR="001A5CB2" w:rsidTr="007732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CB2" w:rsidRDefault="001A5CB2" w:rsidP="001A5C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Сроки </w:t>
            </w:r>
            <w:r>
              <w:rPr>
                <w:color w:val="000000"/>
              </w:rPr>
              <w:lastRenderedPageBreak/>
              <w:t>обработки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CB2" w:rsidRDefault="001A5CB2" w:rsidP="001A5C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течение срока, необходимого для исполнения заключенного договора</w:t>
            </w:r>
          </w:p>
        </w:tc>
      </w:tr>
      <w:tr w:rsidR="001A5CB2" w:rsidTr="007732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CB2" w:rsidRDefault="001A5CB2" w:rsidP="001A5C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Сроки хранения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CB2" w:rsidRDefault="001A5CB2" w:rsidP="001A5C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1A5CB2" w:rsidTr="007732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CB2" w:rsidRDefault="001A5CB2" w:rsidP="001A5C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Порядок уничтожения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CB2" w:rsidRDefault="001A5CB2" w:rsidP="001A5C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соответствии с Порядком уничтожения и обезличивания персональных данных Детского сада в зависимости от типа носителя персональных данных</w:t>
            </w:r>
          </w:p>
        </w:tc>
      </w:tr>
      <w:tr w:rsidR="001A5CB2" w:rsidTr="007732C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CB2" w:rsidRPr="001A5CB2" w:rsidRDefault="001A5CB2" w:rsidP="001A5CB2">
            <w:pPr>
              <w:jc w:val="both"/>
              <w:rPr>
                <w:i/>
                <w:color w:val="000000"/>
              </w:rPr>
            </w:pPr>
            <w:r w:rsidRPr="001A5CB2">
              <w:rPr>
                <w:b/>
                <w:bCs/>
                <w:i/>
                <w:color w:val="000000"/>
              </w:rPr>
              <w:t xml:space="preserve">3. Цель обработки: </w:t>
            </w:r>
            <w:r w:rsidRPr="001A5CB2">
              <w:rPr>
                <w:bCs/>
                <w:i/>
                <w:color w:val="000000"/>
              </w:rPr>
              <w:t>обеспечение безопасности</w:t>
            </w:r>
          </w:p>
        </w:tc>
      </w:tr>
      <w:tr w:rsidR="001A5CB2" w:rsidTr="001A5C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CB2" w:rsidRDefault="001A5CB2" w:rsidP="001A5C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Категории 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CB2" w:rsidRDefault="001A5CB2" w:rsidP="001A5C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Персональные данные</w:t>
            </w:r>
          </w:p>
        </w:tc>
      </w:tr>
      <w:tr w:rsidR="001A5CB2" w:rsidTr="007732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CB2" w:rsidRDefault="001A5CB2" w:rsidP="001A5C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Перечень 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CB2" w:rsidRDefault="001A5CB2" w:rsidP="001A5CB2">
            <w:pPr>
              <w:numPr>
                <w:ilvl w:val="0"/>
                <w:numId w:val="24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фамилия, имя, отчество;</w:t>
            </w:r>
          </w:p>
          <w:p w:rsidR="001A5CB2" w:rsidRDefault="001A5CB2" w:rsidP="001A5CB2">
            <w:pPr>
              <w:numPr>
                <w:ilvl w:val="0"/>
                <w:numId w:val="24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паспортные данные;</w:t>
            </w:r>
          </w:p>
          <w:p w:rsidR="001A5CB2" w:rsidRDefault="001A5CB2" w:rsidP="001A5CB2">
            <w:pPr>
              <w:numPr>
                <w:ilvl w:val="0"/>
                <w:numId w:val="24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адрес регистрации и (или) фактического проживания;</w:t>
            </w:r>
          </w:p>
          <w:p w:rsidR="001A5CB2" w:rsidRDefault="001A5CB2" w:rsidP="001A5CB2">
            <w:pPr>
              <w:numPr>
                <w:ilvl w:val="0"/>
                <w:numId w:val="24"/>
              </w:numPr>
              <w:spacing w:before="100" w:beforeAutospacing="1" w:after="100" w:afterAutospacing="1"/>
              <w:ind w:left="780" w:right="180"/>
              <w:jc w:val="both"/>
              <w:rPr>
                <w:color w:val="000000"/>
              </w:rPr>
            </w:pPr>
            <w:r>
              <w:rPr>
                <w:color w:val="000000"/>
              </w:rPr>
              <w:t>контактные данные</w:t>
            </w:r>
          </w:p>
        </w:tc>
      </w:tr>
      <w:tr w:rsidR="001A5CB2" w:rsidTr="001A5C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CB2" w:rsidRDefault="001A5CB2" w:rsidP="001A5C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Категории субъектов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CB2" w:rsidRDefault="001A5CB2" w:rsidP="001A5C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Посетители Детского сада</w:t>
            </w:r>
          </w:p>
        </w:tc>
      </w:tr>
      <w:tr w:rsidR="001A5CB2" w:rsidTr="007732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CB2" w:rsidRDefault="001A5CB2" w:rsidP="001A5C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Способы обработки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CB2" w:rsidRDefault="001A5CB2" w:rsidP="001A5C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Автоматизированная обработка и без средств автоматизации, в том числе:</w:t>
            </w:r>
          </w:p>
          <w:p w:rsidR="001A5CB2" w:rsidRDefault="001A5CB2" w:rsidP="001A5CB2">
            <w:pPr>
              <w:numPr>
                <w:ilvl w:val="0"/>
                <w:numId w:val="25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1A5CB2" w:rsidRDefault="001A5CB2" w:rsidP="001A5CB2">
            <w:pPr>
              <w:numPr>
                <w:ilvl w:val="0"/>
                <w:numId w:val="25"/>
              </w:numPr>
              <w:spacing w:before="100" w:beforeAutospacing="1" w:after="100" w:afterAutospacing="1"/>
              <w:ind w:left="780" w:right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внесения персональных данных в журналы, реестры и информационные </w:t>
            </w:r>
            <w:proofErr w:type="gramStart"/>
            <w:r>
              <w:rPr>
                <w:color w:val="000000"/>
              </w:rPr>
              <w:t>системы</w:t>
            </w:r>
            <w:proofErr w:type="gramEnd"/>
            <w:r>
              <w:rPr>
                <w:color w:val="000000"/>
              </w:rPr>
              <w:t xml:space="preserve"> и документы Детского сада</w:t>
            </w:r>
          </w:p>
        </w:tc>
      </w:tr>
      <w:tr w:rsidR="001A5CB2" w:rsidTr="007732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CB2" w:rsidRDefault="001A5CB2" w:rsidP="001A5C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Сроки обработки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CB2" w:rsidRDefault="001A5CB2" w:rsidP="001A5C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периода нахождения посетителя на территории Детского сада</w:t>
            </w:r>
          </w:p>
        </w:tc>
      </w:tr>
      <w:tr w:rsidR="001A5CB2" w:rsidTr="007732C0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CB2" w:rsidRDefault="001A5CB2" w:rsidP="001A5C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Сроки хранения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CB2" w:rsidRDefault="001A5CB2" w:rsidP="001A5C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минимум 30 дней в отношении записей камер видеонаблюдения</w:t>
            </w:r>
          </w:p>
        </w:tc>
      </w:tr>
      <w:tr w:rsidR="001A5CB2" w:rsidTr="007732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CB2" w:rsidRDefault="001A5CB2" w:rsidP="001A5C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Порядок уничтожения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CB2" w:rsidRDefault="001A5CB2" w:rsidP="001A5C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соответствии с Порядком уничтожения и обезличивания персональных данных Детского сада в зависимости от типа носителя персональных данных</w:t>
            </w:r>
          </w:p>
        </w:tc>
      </w:tr>
    </w:tbl>
    <w:p w:rsidR="001A5CB2" w:rsidRDefault="001A5CB2" w:rsidP="001A5CB2">
      <w:pPr>
        <w:jc w:val="both"/>
        <w:rPr>
          <w:color w:val="000000"/>
        </w:rPr>
      </w:pPr>
    </w:p>
    <w:p w:rsidR="001A5CB2" w:rsidRDefault="001A5CB2" w:rsidP="001A5CB2">
      <w:pPr>
        <w:jc w:val="center"/>
        <w:rPr>
          <w:color w:val="000000"/>
        </w:rPr>
      </w:pPr>
      <w:r>
        <w:rPr>
          <w:b/>
          <w:bCs/>
          <w:color w:val="000000"/>
        </w:rPr>
        <w:t>3. Условия обработки персональных данных</w:t>
      </w:r>
    </w:p>
    <w:p w:rsidR="001A5CB2" w:rsidRDefault="001A5CB2" w:rsidP="001A5CB2">
      <w:pPr>
        <w:jc w:val="both"/>
        <w:rPr>
          <w:color w:val="000000"/>
        </w:rPr>
      </w:pPr>
      <w:r>
        <w:rPr>
          <w:color w:val="000000"/>
        </w:rPr>
        <w:t>3.1. Сбор персональных данных воспитанников, родителей (законных представителей) Детский сад осуществляет во время приема документов на обучение.</w:t>
      </w:r>
    </w:p>
    <w:p w:rsidR="001A5CB2" w:rsidRDefault="001A5CB2" w:rsidP="001A5CB2">
      <w:pPr>
        <w:jc w:val="both"/>
        <w:rPr>
          <w:color w:val="000000"/>
        </w:rPr>
      </w:pPr>
      <w:r>
        <w:rPr>
          <w:color w:val="000000"/>
        </w:rPr>
        <w:t>3.2. Сбор данных физических лиц по договорам Детский сад осуществляет при оформлении договоров.</w:t>
      </w:r>
    </w:p>
    <w:p w:rsidR="001A5CB2" w:rsidRDefault="001A5CB2" w:rsidP="001A5CB2">
      <w:pPr>
        <w:jc w:val="both"/>
        <w:rPr>
          <w:color w:val="000000"/>
        </w:rPr>
      </w:pPr>
      <w:r>
        <w:rPr>
          <w:color w:val="000000"/>
        </w:rPr>
        <w:t>3.3. Сбор данных третьих лиц, указанных в заявлениях (согласиях, доверенностях и т. п.) родителей (законных представителей) воспитанников, Детский сад осуществляет при оформлении или приеме документов.</w:t>
      </w:r>
    </w:p>
    <w:p w:rsidR="001A5CB2" w:rsidRDefault="001A5CB2" w:rsidP="001A5CB2">
      <w:pPr>
        <w:jc w:val="both"/>
        <w:rPr>
          <w:color w:val="000000"/>
        </w:rPr>
      </w:pPr>
      <w:r>
        <w:rPr>
          <w:color w:val="000000"/>
        </w:rPr>
        <w:t>3.4. Детский сад получает персональные данные лично у субъекта персональных данных или его представителя. В случае возникновения необходимости получения персональных данных у третьей стороны следует известить об этом субъекта персональных данных и получить их письменное согласие.</w:t>
      </w:r>
    </w:p>
    <w:p w:rsidR="001A5CB2" w:rsidRDefault="001A5CB2" w:rsidP="001A5CB2">
      <w:pPr>
        <w:jc w:val="both"/>
        <w:rPr>
          <w:color w:val="000000"/>
        </w:rPr>
      </w:pPr>
      <w:r>
        <w:rPr>
          <w:color w:val="000000"/>
        </w:rPr>
        <w:t xml:space="preserve">3.5. </w:t>
      </w:r>
      <w:proofErr w:type="gramStart"/>
      <w:r>
        <w:rPr>
          <w:color w:val="000000"/>
        </w:rPr>
        <w:t xml:space="preserve">Детский сад не вправе обрабатывать персональные данные воспитанников, касающиеся расовой, национальной принадлежности, политических взглядов, религиозных или философских убеждений, интимной жизни, биометрические </w:t>
      </w:r>
      <w:r>
        <w:rPr>
          <w:color w:val="000000"/>
        </w:rPr>
        <w:lastRenderedPageBreak/>
        <w:t>персональные данные несовершеннолетних, за исключением случаев, установленных законодательством РФ.</w:t>
      </w:r>
      <w:proofErr w:type="gramEnd"/>
    </w:p>
    <w:p w:rsidR="001A5CB2" w:rsidRDefault="001A5CB2" w:rsidP="001A5CB2">
      <w:pPr>
        <w:jc w:val="both"/>
        <w:rPr>
          <w:color w:val="000000"/>
        </w:rPr>
      </w:pPr>
      <w:r>
        <w:rPr>
          <w:color w:val="000000"/>
        </w:rPr>
        <w:t>3.6. Обработка персональных данных воспитанников ведется исключительно в целях реализации их прав на получение образования в рамках осваиваемых образовательных программ.</w:t>
      </w:r>
    </w:p>
    <w:p w:rsidR="001A5CB2" w:rsidRDefault="001A5CB2" w:rsidP="001A5CB2">
      <w:pPr>
        <w:jc w:val="both"/>
        <w:rPr>
          <w:color w:val="000000"/>
        </w:rPr>
      </w:pPr>
      <w:r>
        <w:rPr>
          <w:color w:val="000000"/>
        </w:rPr>
        <w:t>3.7. Обработка персональных данных родителей (законных представителей) воспитанников ведется исключительно в целях реализации прав родителей (законных представителей) при реализации прав воспитанников на получение образования в рамках осваиваемых образовательных программ.</w:t>
      </w:r>
    </w:p>
    <w:p w:rsidR="001A5CB2" w:rsidRDefault="001A5CB2" w:rsidP="001A5CB2">
      <w:pPr>
        <w:jc w:val="both"/>
        <w:rPr>
          <w:color w:val="000000"/>
        </w:rPr>
      </w:pPr>
      <w:r>
        <w:rPr>
          <w:color w:val="000000"/>
        </w:rPr>
        <w:t xml:space="preserve">3.8. </w:t>
      </w:r>
      <w:proofErr w:type="gramStart"/>
      <w:r>
        <w:rPr>
          <w:color w:val="000000"/>
        </w:rPr>
        <w:t xml:space="preserve">Обработка персональных данных физических лиц по договорам ведется исключительно в целях исполнения договора, стороной которого, </w:t>
      </w:r>
      <w:proofErr w:type="spellStart"/>
      <w:r>
        <w:rPr>
          <w:color w:val="000000"/>
        </w:rPr>
        <w:t>выгодоприобретателем</w:t>
      </w:r>
      <w:proofErr w:type="spellEnd"/>
      <w:r>
        <w:rPr>
          <w:color w:val="000000"/>
        </w:rPr>
        <w:t xml:space="preserve"> или поручителем по которому является такое физическое лицо, а также для заключения договора по инициативе физического лица или договора, по которому физическое лицо будет </w:t>
      </w:r>
      <w:proofErr w:type="spellStart"/>
      <w:r>
        <w:rPr>
          <w:color w:val="000000"/>
        </w:rPr>
        <w:t>выгодоприобретателем</w:t>
      </w:r>
      <w:proofErr w:type="spellEnd"/>
      <w:r>
        <w:rPr>
          <w:color w:val="000000"/>
        </w:rPr>
        <w:t xml:space="preserve"> или поручителем.</w:t>
      </w:r>
      <w:proofErr w:type="gramEnd"/>
    </w:p>
    <w:p w:rsidR="001A5CB2" w:rsidRDefault="001A5CB2" w:rsidP="001A5CB2">
      <w:pPr>
        <w:jc w:val="both"/>
        <w:rPr>
          <w:color w:val="000000"/>
        </w:rPr>
      </w:pPr>
      <w:r>
        <w:rPr>
          <w:color w:val="000000"/>
        </w:rPr>
        <w:t>3.9. Обработка персональных данных третьих лиц, указанных в заявлениях (согласиях, доверенностях и т. п.) родителей (законных представителей) воспитанников, ведется исключительно в целях реализации прав родителей (законных представителей) при реализации прав воспитанников на получение образования.</w:t>
      </w:r>
    </w:p>
    <w:p w:rsidR="001A5CB2" w:rsidRDefault="001A5CB2" w:rsidP="001A5CB2">
      <w:pPr>
        <w:jc w:val="both"/>
        <w:rPr>
          <w:color w:val="000000"/>
        </w:rPr>
      </w:pPr>
    </w:p>
    <w:p w:rsidR="001A5CB2" w:rsidRDefault="001A5CB2" w:rsidP="001A5CB2">
      <w:pPr>
        <w:jc w:val="center"/>
        <w:rPr>
          <w:color w:val="000000"/>
        </w:rPr>
      </w:pPr>
      <w:r>
        <w:rPr>
          <w:b/>
          <w:bCs/>
          <w:color w:val="000000"/>
        </w:rPr>
        <w:t>4. Доступ к персональным данным</w:t>
      </w:r>
    </w:p>
    <w:p w:rsidR="001A5CB2" w:rsidRDefault="001A5CB2" w:rsidP="001A5CB2">
      <w:pPr>
        <w:jc w:val="both"/>
        <w:rPr>
          <w:color w:val="000000"/>
        </w:rPr>
      </w:pPr>
      <w:r>
        <w:rPr>
          <w:color w:val="000000"/>
        </w:rPr>
        <w:t xml:space="preserve">4.1. Доступ к персональным данным воспитанников, родителей (законных представителей) и третьих лиц имеет </w:t>
      </w:r>
      <w:proofErr w:type="gramStart"/>
      <w:r>
        <w:rPr>
          <w:color w:val="000000"/>
        </w:rPr>
        <w:t>заведующий</w:t>
      </w:r>
      <w:proofErr w:type="gramEnd"/>
      <w:r>
        <w:rPr>
          <w:color w:val="000000"/>
        </w:rPr>
        <w:t xml:space="preserve"> Детского сада в полном объеме.</w:t>
      </w:r>
    </w:p>
    <w:p w:rsidR="001A5CB2" w:rsidRDefault="001A5CB2" w:rsidP="001A5CB2">
      <w:pPr>
        <w:jc w:val="both"/>
        <w:rPr>
          <w:color w:val="000000"/>
        </w:rPr>
      </w:pPr>
      <w:r>
        <w:rPr>
          <w:color w:val="000000"/>
        </w:rPr>
        <w:t xml:space="preserve">4.2. Перечень лиц, допущенных к обработке персональных данных, утверждается приказом </w:t>
      </w:r>
      <w:proofErr w:type="gramStart"/>
      <w:r>
        <w:rPr>
          <w:color w:val="000000"/>
        </w:rPr>
        <w:t>заведующего</w:t>
      </w:r>
      <w:proofErr w:type="gramEnd"/>
      <w:r>
        <w:rPr>
          <w:color w:val="000000"/>
        </w:rPr>
        <w:t xml:space="preserve"> детского сада.</w:t>
      </w:r>
    </w:p>
    <w:p w:rsidR="001A5CB2" w:rsidRDefault="001A5CB2" w:rsidP="001A5CB2">
      <w:pPr>
        <w:jc w:val="both"/>
        <w:rPr>
          <w:color w:val="000000"/>
        </w:rPr>
      </w:pPr>
    </w:p>
    <w:p w:rsidR="001A5CB2" w:rsidRDefault="001A5CB2" w:rsidP="001A5CB2">
      <w:pPr>
        <w:jc w:val="center"/>
        <w:rPr>
          <w:color w:val="000000"/>
        </w:rPr>
      </w:pPr>
      <w:r>
        <w:rPr>
          <w:b/>
          <w:bCs/>
          <w:color w:val="000000"/>
        </w:rPr>
        <w:t>5. Передача персональных данных</w:t>
      </w:r>
    </w:p>
    <w:p w:rsidR="001A5CB2" w:rsidRDefault="001A5CB2" w:rsidP="001A5CB2">
      <w:pPr>
        <w:jc w:val="both"/>
        <w:rPr>
          <w:color w:val="000000"/>
        </w:rPr>
      </w:pPr>
      <w:r>
        <w:rPr>
          <w:color w:val="000000"/>
        </w:rPr>
        <w:t xml:space="preserve">5.1. </w:t>
      </w:r>
      <w:proofErr w:type="gramStart"/>
      <w:r>
        <w:rPr>
          <w:color w:val="000000"/>
        </w:rPr>
        <w:t>Работники Детского сада, имеющие доступ к персональным данным воспитанников, родителей (законных представителей) и третьих лиц, обязаны не передавать персональные данные без письменного согласия субъекта персональных данных, за исключением случаев, когда это необходимо в целях предупреждения угрозы жизни и здоровью субъекта персональных данных, если получить такое согласие невозможно, для статистических или исследовательских целей (при обезличивании), а также в других случаях, предусмотренных</w:t>
      </w:r>
      <w:proofErr w:type="gramEnd"/>
      <w:r>
        <w:rPr>
          <w:color w:val="000000"/>
        </w:rPr>
        <w:t xml:space="preserve"> федеральными законами.</w:t>
      </w:r>
    </w:p>
    <w:p w:rsidR="001A5CB2" w:rsidRDefault="001A5CB2" w:rsidP="001A5CB2">
      <w:pPr>
        <w:jc w:val="both"/>
        <w:rPr>
          <w:color w:val="000000"/>
        </w:rPr>
      </w:pPr>
      <w:r>
        <w:rPr>
          <w:color w:val="000000"/>
        </w:rPr>
        <w:t>5.2. Родители (законные представители) воспитанников и третьи лица не должны передавать персональные данные, ставшие им известными от субъекта персональных данных, третьей стороне без письменного согласия субъекта персональных данных, за исключением случаев, установленных федеральными законами;</w:t>
      </w:r>
    </w:p>
    <w:p w:rsidR="001A5CB2" w:rsidRDefault="001A5CB2" w:rsidP="001A5CB2">
      <w:pPr>
        <w:jc w:val="both"/>
        <w:rPr>
          <w:color w:val="000000"/>
        </w:rPr>
      </w:pPr>
      <w:r>
        <w:rPr>
          <w:color w:val="000000"/>
        </w:rPr>
        <w:t>5.3. Родители (законные представители) воспитанников и третьи лица обязаны использовать персональные данные, ставшие им известными от субъекта персональных данных, лишь в целях, для которых они сообщены.</w:t>
      </w:r>
    </w:p>
    <w:p w:rsidR="001A5CB2" w:rsidRDefault="001A5CB2" w:rsidP="001A5CB2">
      <w:pPr>
        <w:jc w:val="both"/>
        <w:rPr>
          <w:color w:val="000000"/>
        </w:rPr>
      </w:pPr>
    </w:p>
    <w:p w:rsidR="001A5CB2" w:rsidRDefault="001A5CB2" w:rsidP="001A5CB2">
      <w:pPr>
        <w:jc w:val="center"/>
        <w:rPr>
          <w:color w:val="000000"/>
        </w:rPr>
      </w:pPr>
      <w:r>
        <w:rPr>
          <w:b/>
          <w:bCs/>
          <w:color w:val="000000"/>
        </w:rPr>
        <w:t>6. Меры обеспечения безопасности персональных данных</w:t>
      </w:r>
    </w:p>
    <w:p w:rsidR="001A5CB2" w:rsidRDefault="001A5CB2" w:rsidP="001A5CB2">
      <w:pPr>
        <w:jc w:val="both"/>
        <w:rPr>
          <w:color w:val="000000"/>
        </w:rPr>
      </w:pPr>
      <w:r>
        <w:rPr>
          <w:color w:val="000000"/>
        </w:rPr>
        <w:t>6.1. К основным мерам обеспечения безопасности персональных данных в Детском саду относятся:</w:t>
      </w:r>
    </w:p>
    <w:p w:rsidR="001A5CB2" w:rsidRDefault="001A5CB2" w:rsidP="001A5CB2">
      <w:pPr>
        <w:jc w:val="both"/>
        <w:rPr>
          <w:color w:val="000000"/>
        </w:rPr>
      </w:pPr>
      <w:r>
        <w:rPr>
          <w:color w:val="000000"/>
        </w:rPr>
        <w:t xml:space="preserve">6.1.1. Назначение ответственного за организацию обработки персональных данных, в обязанности которого </w:t>
      </w:r>
      <w:proofErr w:type="gramStart"/>
      <w:r>
        <w:rPr>
          <w:color w:val="000000"/>
        </w:rPr>
        <w:t>входит</w:t>
      </w:r>
      <w:proofErr w:type="gramEnd"/>
      <w:r>
        <w:rPr>
          <w:color w:val="000000"/>
        </w:rPr>
        <w:t xml:space="preserve"> в том числе организация обработки персональных данных, обучение и инструктаж работников, внутренний контроль за соблюдением в Детском саду требований законодательства к защите персональных данных.</w:t>
      </w:r>
    </w:p>
    <w:p w:rsidR="001A5CB2" w:rsidRDefault="001A5CB2" w:rsidP="001A5CB2">
      <w:pPr>
        <w:jc w:val="both"/>
        <w:rPr>
          <w:color w:val="000000"/>
        </w:rPr>
      </w:pPr>
      <w:r>
        <w:rPr>
          <w:color w:val="000000"/>
        </w:rPr>
        <w:t>6.1.2. Издание политики обработки персональных данных и локальных актов по вопросам обработки персональных данных.</w:t>
      </w:r>
    </w:p>
    <w:p w:rsidR="001A5CB2" w:rsidRDefault="001A5CB2" w:rsidP="001A5CB2">
      <w:pPr>
        <w:jc w:val="both"/>
        <w:rPr>
          <w:color w:val="000000"/>
        </w:rPr>
      </w:pPr>
      <w:r>
        <w:rPr>
          <w:color w:val="000000"/>
        </w:rPr>
        <w:t xml:space="preserve">6.1.3. Ознакомление работников, осуществляющих обработку персональных данных, с положениями законодательства о персональных данных, в том числе с требованиями к </w:t>
      </w:r>
      <w:r>
        <w:rPr>
          <w:color w:val="000000"/>
        </w:rPr>
        <w:lastRenderedPageBreak/>
        <w:t>защите персональных данных, политикой обработки персональных данных и локальными актами Детского сада по вопросам обработки персональных данных.</w:t>
      </w:r>
    </w:p>
    <w:p w:rsidR="001A5CB2" w:rsidRDefault="001A5CB2" w:rsidP="001A5CB2">
      <w:pPr>
        <w:jc w:val="both"/>
        <w:rPr>
          <w:color w:val="000000"/>
        </w:rPr>
      </w:pPr>
      <w:r>
        <w:rPr>
          <w:color w:val="000000"/>
        </w:rPr>
        <w:t>6.1.4. Определение угроз безопасности персональным данным при их обработке с использованием средств автоматизации и разработка мер по защите таких персональных данных.</w:t>
      </w:r>
    </w:p>
    <w:p w:rsidR="001A5CB2" w:rsidRDefault="001A5CB2" w:rsidP="001A5CB2">
      <w:pPr>
        <w:jc w:val="both"/>
        <w:rPr>
          <w:color w:val="000000"/>
        </w:rPr>
      </w:pPr>
      <w:r>
        <w:rPr>
          <w:color w:val="000000"/>
        </w:rPr>
        <w:t>6.1.5. Учет материальных носителей персональных данных.</w:t>
      </w:r>
    </w:p>
    <w:p w:rsidR="001A5CB2" w:rsidRDefault="001A5CB2" w:rsidP="001A5CB2">
      <w:pPr>
        <w:jc w:val="both"/>
        <w:rPr>
          <w:color w:val="000000"/>
        </w:rPr>
      </w:pPr>
      <w:r>
        <w:rPr>
          <w:color w:val="000000"/>
        </w:rPr>
        <w:t>6.1.6. Проведение мероприятий при обнаружении несанкционированного доступа к персональным данным, обрабатываемым с использованием средств автоматизации, в том числе восстановление персональных данных, которые были модифицированы или уничтожены вследствие несанкционированного доступа к ним.</w:t>
      </w:r>
    </w:p>
    <w:p w:rsidR="001A5CB2" w:rsidRDefault="001A5CB2" w:rsidP="001A5CB2">
      <w:pPr>
        <w:jc w:val="both"/>
        <w:rPr>
          <w:color w:val="000000"/>
        </w:rPr>
      </w:pPr>
      <w:r>
        <w:rPr>
          <w:color w:val="000000"/>
        </w:rPr>
        <w:t>6.1.7. Оценка вреда, который может быть причинен субъектам персональных данных в случае нарушения законодательства о персональных данных, оценка соотношения указанного вреда и принимаемых мер.</w:t>
      </w:r>
    </w:p>
    <w:p w:rsidR="001A5CB2" w:rsidRDefault="001A5CB2" w:rsidP="001A5CB2">
      <w:pPr>
        <w:jc w:val="both"/>
        <w:rPr>
          <w:color w:val="000000"/>
        </w:rPr>
      </w:pPr>
      <w:r>
        <w:rPr>
          <w:color w:val="000000"/>
        </w:rPr>
        <w:t>6.1.8. Внутренний контроль соответствия обработки персональных данных требованиям законодательства.</w:t>
      </w:r>
    </w:p>
    <w:p w:rsidR="001A5CB2" w:rsidRDefault="001A5CB2" w:rsidP="001A5CB2">
      <w:pPr>
        <w:jc w:val="both"/>
        <w:rPr>
          <w:color w:val="000000"/>
        </w:rPr>
      </w:pPr>
      <w:r>
        <w:rPr>
          <w:color w:val="000000"/>
        </w:rPr>
        <w:t>6.1.9. Публикация политики обработки персональных данных и локальных актов по вопросам обработки персональных данных на официальном сайте Детского сада.</w:t>
      </w:r>
    </w:p>
    <w:p w:rsidR="001A5CB2" w:rsidRDefault="001A5CB2" w:rsidP="001A5CB2">
      <w:pPr>
        <w:jc w:val="both"/>
        <w:rPr>
          <w:color w:val="000000"/>
        </w:rPr>
      </w:pPr>
      <w:r>
        <w:rPr>
          <w:color w:val="000000"/>
        </w:rPr>
        <w:t xml:space="preserve">6.1.10. Организация уведомления </w:t>
      </w:r>
      <w:proofErr w:type="spellStart"/>
      <w:r>
        <w:rPr>
          <w:color w:val="000000"/>
        </w:rPr>
        <w:t>Роскомнадзора</w:t>
      </w:r>
      <w:proofErr w:type="spellEnd"/>
      <w:r>
        <w:rPr>
          <w:color w:val="000000"/>
        </w:rPr>
        <w:t xml:space="preserve">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в соответствии с законодательством о персональных данных.</w:t>
      </w:r>
    </w:p>
    <w:p w:rsidR="001A5CB2" w:rsidRDefault="001A5CB2" w:rsidP="001A5CB2">
      <w:pPr>
        <w:jc w:val="both"/>
        <w:rPr>
          <w:color w:val="000000"/>
        </w:rPr>
      </w:pPr>
      <w:r>
        <w:rPr>
          <w:color w:val="000000"/>
        </w:rPr>
        <w:t>6.1.11. Обеспечение взаимодействия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о компьютерных инцидентах, повлекших неправомерную передачу (предоставление, распространение, доступ) персональных данных, в порядке, определенном федеральным органом исполнительной власти, уполномоченным в области обеспечения безопасности.</w:t>
      </w:r>
    </w:p>
    <w:p w:rsidR="001A5CB2" w:rsidRDefault="001A5CB2" w:rsidP="001A5CB2">
      <w:pPr>
        <w:jc w:val="both"/>
        <w:rPr>
          <w:color w:val="000000"/>
        </w:rPr>
      </w:pPr>
    </w:p>
    <w:p w:rsidR="001A5CB2" w:rsidRDefault="001A5CB2" w:rsidP="001A5CB2">
      <w:pPr>
        <w:jc w:val="center"/>
        <w:rPr>
          <w:color w:val="000000"/>
        </w:rPr>
      </w:pPr>
      <w:r>
        <w:rPr>
          <w:b/>
          <w:bCs/>
          <w:color w:val="000000"/>
        </w:rPr>
        <w:t>7. Ответственность</w:t>
      </w:r>
    </w:p>
    <w:p w:rsidR="001A5CB2" w:rsidRDefault="001A5CB2" w:rsidP="001A5CB2">
      <w:pPr>
        <w:jc w:val="both"/>
        <w:rPr>
          <w:color w:val="000000"/>
        </w:rPr>
      </w:pPr>
      <w:r>
        <w:rPr>
          <w:color w:val="000000"/>
        </w:rPr>
        <w:t>7.1. Лица, виновные в нарушении норм, регулирующих обработку и защиту персональных данных соискателей на вакантные должности, работников, в том числе бывших, и их родственников, привлекаются к дисциплинарной и материальной, гражданско-правовой, административной и уголовной ответственности в случаях, установленных законодательством РФ.</w:t>
      </w:r>
    </w:p>
    <w:p w:rsidR="001A5CB2" w:rsidRDefault="001A5CB2" w:rsidP="001A5CB2">
      <w:pPr>
        <w:jc w:val="both"/>
        <w:rPr>
          <w:color w:val="000000"/>
        </w:rPr>
      </w:pPr>
      <w:r>
        <w:rPr>
          <w:color w:val="000000"/>
        </w:rPr>
        <w:t xml:space="preserve">7.2. </w:t>
      </w:r>
      <w:proofErr w:type="gramStart"/>
      <w:r>
        <w:rPr>
          <w:color w:val="000000"/>
        </w:rPr>
        <w:t>Моральный вред, причиненный соискателям на вакантные должности, работникам, в том числе бывшим, и их родственникам вследствие нарушения их прав, нарушения правил обработки персональных данных, а также несоблюдения требований к защите персональных данных, подлежит возмещению в порядке и на условиях, предусмотренных законодательством РФ.</w:t>
      </w:r>
      <w:proofErr w:type="gramEnd"/>
      <w:r>
        <w:rPr>
          <w:color w:val="000000"/>
        </w:rPr>
        <w:t xml:space="preserve"> Возмещение морального вреда осуществляется независимо от возмещения имущественного вреда.</w:t>
      </w:r>
    </w:p>
    <w:p w:rsidR="009022A4" w:rsidRPr="005A37AC" w:rsidRDefault="009022A4" w:rsidP="001A5CB2">
      <w:pPr>
        <w:jc w:val="both"/>
        <w:rPr>
          <w:color w:val="000000"/>
        </w:rPr>
      </w:pPr>
    </w:p>
    <w:sectPr w:rsidR="009022A4" w:rsidRPr="005A37AC" w:rsidSect="0061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35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C71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1074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D305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2131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A362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D430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075D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9E44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F77D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6168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4251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8410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353D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D910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EE52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A438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9D34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916C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4145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D73F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C216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3069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D17C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912D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6"/>
  </w:num>
  <w:num w:numId="3">
    <w:abstractNumId w:val="19"/>
  </w:num>
  <w:num w:numId="4">
    <w:abstractNumId w:val="4"/>
  </w:num>
  <w:num w:numId="5">
    <w:abstractNumId w:val="15"/>
  </w:num>
  <w:num w:numId="6">
    <w:abstractNumId w:val="1"/>
  </w:num>
  <w:num w:numId="7">
    <w:abstractNumId w:val="8"/>
  </w:num>
  <w:num w:numId="8">
    <w:abstractNumId w:val="3"/>
  </w:num>
  <w:num w:numId="9">
    <w:abstractNumId w:val="12"/>
  </w:num>
  <w:num w:numId="10">
    <w:abstractNumId w:val="18"/>
  </w:num>
  <w:num w:numId="11">
    <w:abstractNumId w:val="0"/>
  </w:num>
  <w:num w:numId="12">
    <w:abstractNumId w:val="5"/>
  </w:num>
  <w:num w:numId="13">
    <w:abstractNumId w:val="9"/>
  </w:num>
  <w:num w:numId="14">
    <w:abstractNumId w:val="14"/>
  </w:num>
  <w:num w:numId="15">
    <w:abstractNumId w:val="24"/>
  </w:num>
  <w:num w:numId="16">
    <w:abstractNumId w:val="13"/>
  </w:num>
  <w:num w:numId="17">
    <w:abstractNumId w:val="21"/>
  </w:num>
  <w:num w:numId="18">
    <w:abstractNumId w:val="23"/>
  </w:num>
  <w:num w:numId="19">
    <w:abstractNumId w:val="22"/>
  </w:num>
  <w:num w:numId="20">
    <w:abstractNumId w:val="11"/>
  </w:num>
  <w:num w:numId="21">
    <w:abstractNumId w:val="6"/>
  </w:num>
  <w:num w:numId="22">
    <w:abstractNumId w:val="2"/>
  </w:num>
  <w:num w:numId="23">
    <w:abstractNumId w:val="7"/>
  </w:num>
  <w:num w:numId="24">
    <w:abstractNumId w:val="20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849"/>
    <w:rsid w:val="00092334"/>
    <w:rsid w:val="001A5CB2"/>
    <w:rsid w:val="001F5F3E"/>
    <w:rsid w:val="003512D0"/>
    <w:rsid w:val="00577AAF"/>
    <w:rsid w:val="005A37AC"/>
    <w:rsid w:val="005E5D57"/>
    <w:rsid w:val="0061048D"/>
    <w:rsid w:val="00675170"/>
    <w:rsid w:val="009022A4"/>
    <w:rsid w:val="009A667E"/>
    <w:rsid w:val="00AB6DB7"/>
    <w:rsid w:val="00C364DF"/>
    <w:rsid w:val="00C92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A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A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2025-02-24T12:44:00Z</cp:lastPrinted>
  <dcterms:created xsi:type="dcterms:W3CDTF">2025-02-24T11:31:00Z</dcterms:created>
  <dcterms:modified xsi:type="dcterms:W3CDTF">2025-02-27T08:00:00Z</dcterms:modified>
</cp:coreProperties>
</file>