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3E" w:rsidRDefault="00AB103E" w:rsidP="00AB1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03E" w:rsidRDefault="00B33118" w:rsidP="00AB1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8751937"/>
            <wp:effectExtent l="19050" t="0" r="0" b="0"/>
            <wp:docPr id="1" name="Рисунок 1" descr="C:\Users\Office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5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18" w:rsidRDefault="00B33118" w:rsidP="0011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118" w:rsidRDefault="00B33118" w:rsidP="0011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Look w:val="04A0"/>
      </w:tblPr>
      <w:tblGrid>
        <w:gridCol w:w="4928"/>
        <w:gridCol w:w="5245"/>
      </w:tblGrid>
      <w:tr w:rsidR="00B33118" w:rsidRPr="0056298C" w:rsidTr="00987533">
        <w:trPr>
          <w:trHeight w:val="1430"/>
        </w:trPr>
        <w:tc>
          <w:tcPr>
            <w:tcW w:w="4928" w:type="dxa"/>
          </w:tcPr>
          <w:p w:rsidR="00B33118" w:rsidRPr="00AB103E" w:rsidRDefault="00B33118" w:rsidP="009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ПРИНЯТО:</w:t>
            </w:r>
          </w:p>
          <w:p w:rsidR="00B33118" w:rsidRPr="00AB103E" w:rsidRDefault="00B33118" w:rsidP="009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B33118" w:rsidRPr="00AB103E" w:rsidRDefault="00B33118" w:rsidP="009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99»</w:t>
            </w:r>
          </w:p>
          <w:p w:rsidR="00B33118" w:rsidRPr="00AB103E" w:rsidRDefault="00B33118" w:rsidP="009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  от  31.08.202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B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33118" w:rsidRPr="00AB103E" w:rsidRDefault="00B33118" w:rsidP="0098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33118" w:rsidRPr="00AB103E" w:rsidRDefault="00B33118" w:rsidP="00987533">
            <w:pPr>
              <w:spacing w:after="0" w:line="240" w:lineRule="auto"/>
              <w:ind w:hanging="2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B33118" w:rsidRPr="00AB103E" w:rsidRDefault="00B33118" w:rsidP="00987533">
            <w:pPr>
              <w:pStyle w:val="TableParagraph"/>
              <w:ind w:left="0"/>
              <w:jc w:val="right"/>
              <w:rPr>
                <w:sz w:val="28"/>
                <w:szCs w:val="28"/>
                <w:lang w:eastAsia="ru-RU"/>
              </w:rPr>
            </w:pPr>
            <w:r w:rsidRPr="00AB103E">
              <w:rPr>
                <w:sz w:val="28"/>
                <w:szCs w:val="28"/>
                <w:lang w:eastAsia="ru-RU"/>
              </w:rPr>
              <w:t>Заведующий МДОУ «Детский сад 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B103E">
              <w:rPr>
                <w:sz w:val="28"/>
                <w:szCs w:val="28"/>
                <w:lang w:eastAsia="ru-RU"/>
              </w:rPr>
              <w:t>99»</w:t>
            </w:r>
          </w:p>
          <w:p w:rsidR="00B33118" w:rsidRPr="00AB103E" w:rsidRDefault="00B33118" w:rsidP="0098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Сергеева Т.С. </w:t>
            </w:r>
          </w:p>
          <w:p w:rsidR="00B33118" w:rsidRPr="00AB103E" w:rsidRDefault="00B33118" w:rsidP="0098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01-09/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AB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31.08.202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B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33118" w:rsidRDefault="00B33118" w:rsidP="0011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118" w:rsidRDefault="00B33118" w:rsidP="0011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118" w:rsidRDefault="00B33118" w:rsidP="0011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03E" w:rsidRDefault="003D0ED7" w:rsidP="0011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3D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приема, отчисления и восстановления воспитанников</w:t>
      </w:r>
      <w:r w:rsidR="00111E83" w:rsidRPr="0011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1E83" w:rsidRPr="00111E83" w:rsidRDefault="00111E83" w:rsidP="0011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№ 99»</w:t>
      </w:r>
    </w:p>
    <w:p w:rsidR="00111E83" w:rsidRPr="00111E83" w:rsidRDefault="00111E83" w:rsidP="0011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E83" w:rsidRPr="00111E83" w:rsidRDefault="003D0ED7" w:rsidP="0011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11E83" w:rsidRPr="00111E83" w:rsidRDefault="00111E83" w:rsidP="00111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D9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порядке приема, перевода, отчисления и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восстановления воспитанников детского сада устанавливает правила и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регулирует деятельность дошкольного образовательного учреждения по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вопросам приема, перевода, отчисления и восстановления воспитанников.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Данное Положение определяет порядок и основания для приема,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перевода, отчисления и восстановления детей, сохранения места за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обучающимися воспитанниками, а также регулирования возникающих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спорных вопросов при реализации данных действий в дошколь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образовательном учреждении.</w:t>
      </w:r>
    </w:p>
    <w:p w:rsidR="00630FD9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приеме, переводе, отчислении и восстановлении детей ДОУ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руководствуется: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0FD9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Федеральным законом от 29.12.2012г. № 273-ФЗ «Об образовании в</w:t>
      </w:r>
      <w:r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Российской Федерации» с измен</w:t>
      </w:r>
      <w:r w:rsid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ениями от 17 февраля 2023 года;</w:t>
      </w:r>
    </w:p>
    <w:p w:rsidR="00630FD9" w:rsidRDefault="00630FD9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Приказом </w:t>
      </w:r>
      <w:proofErr w:type="spellStart"/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Минпросвещения</w:t>
      </w:r>
      <w:proofErr w:type="spellEnd"/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ии от 31 июля 2020 г. № 373 «Об 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утверждении Порядка организации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осуществления образовательной 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деятельности по основным 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бщеобразовательным программам - 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образовательным программам дошкольного образования» с изменениями от</w:t>
      </w:r>
      <w:r w:rsidR="00111E83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декабря 2022 года;</w:t>
      </w:r>
    </w:p>
    <w:p w:rsidR="00630FD9" w:rsidRDefault="00630FD9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Приказом </w:t>
      </w:r>
      <w:proofErr w:type="spellStart"/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Минпросвещения</w:t>
      </w:r>
      <w:proofErr w:type="spellEnd"/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сии от 15 мая 2020 г. № 236 «Об 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утверждении Порядка приема на </w:t>
      </w:r>
      <w:proofErr w:type="gramStart"/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обучение по</w:t>
      </w:r>
      <w:proofErr w:type="gramEnd"/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образовательным программам</w:t>
      </w:r>
      <w:r w:rsidR="00111E83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дошкольного 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образования» с изме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нениями от 23 января 2023 года; </w:t>
      </w:r>
    </w:p>
    <w:p w:rsidR="00630FD9" w:rsidRDefault="00630FD9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Федеральным законом № 115-ФЗ от 25 июля 2002г «О правовом положении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иностранных граждан в Российской Федерации» с изменениями на 29</w:t>
      </w:r>
      <w:r w:rsidR="00111E83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декабря 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 года;</w:t>
      </w:r>
    </w:p>
    <w:p w:rsidR="00630FD9" w:rsidRDefault="00630FD9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0921A1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Приказом Министерства образования и науки РФ от 28.12.2015г. № 1527</w:t>
      </w:r>
      <w:r w:rsidR="00A67F7B" w:rsidRPr="00630FD9">
        <w:t xml:space="preserve">  </w:t>
      </w:r>
      <w:r w:rsidR="00A67F7B" w:rsidRPr="00630FD9">
        <w:rPr>
          <w:rFonts w:ascii="Times New Roman" w:hAnsi="Times New Roman" w:cs="Times New Roman"/>
          <w:i/>
          <w:sz w:val="28"/>
          <w:szCs w:val="28"/>
        </w:rPr>
        <w:t>об утверждении Порядка и условий осуществлени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перевода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обучающихся из одной </w:t>
      </w:r>
      <w:r w:rsidR="00A67F7B" w:rsidRPr="00630FD9">
        <w:rPr>
          <w:rFonts w:ascii="Times New Roman" w:hAnsi="Times New Roman" w:cs="Times New Roman"/>
          <w:i/>
          <w:sz w:val="28"/>
          <w:szCs w:val="28"/>
        </w:rPr>
        <w:t xml:space="preserve">организации, осуществляющей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образовательную деятельность по </w:t>
      </w:r>
      <w:r w:rsidR="00A67F7B" w:rsidRPr="00630FD9">
        <w:rPr>
          <w:rFonts w:ascii="Times New Roman" w:hAnsi="Times New Roman" w:cs="Times New Roman"/>
          <w:i/>
          <w:sz w:val="28"/>
          <w:szCs w:val="28"/>
        </w:rPr>
        <w:t>образовательным программам дошкольного обр</w:t>
      </w:r>
      <w:r>
        <w:rPr>
          <w:rFonts w:ascii="Times New Roman" w:hAnsi="Times New Roman" w:cs="Times New Roman"/>
          <w:i/>
          <w:sz w:val="28"/>
          <w:szCs w:val="28"/>
        </w:rPr>
        <w:t xml:space="preserve">азования, в другие организации, </w:t>
      </w:r>
      <w:r w:rsidR="00A67F7B" w:rsidRPr="00630FD9">
        <w:rPr>
          <w:rFonts w:ascii="Times New Roman" w:hAnsi="Times New Roman" w:cs="Times New Roman"/>
          <w:i/>
          <w:sz w:val="28"/>
          <w:szCs w:val="28"/>
        </w:rPr>
        <w:t xml:space="preserve">осуществляющие образовательную </w:t>
      </w:r>
      <w:r>
        <w:rPr>
          <w:rFonts w:ascii="Times New Roman" w:hAnsi="Times New Roman" w:cs="Times New Roman"/>
          <w:i/>
          <w:sz w:val="28"/>
          <w:szCs w:val="28"/>
        </w:rPr>
        <w:t xml:space="preserve">деятельность по образовательным </w:t>
      </w:r>
      <w:r w:rsidR="00A67F7B" w:rsidRPr="00630FD9">
        <w:rPr>
          <w:rFonts w:ascii="Times New Roman" w:hAnsi="Times New Roman" w:cs="Times New Roman"/>
          <w:i/>
          <w:sz w:val="28"/>
          <w:szCs w:val="28"/>
        </w:rPr>
        <w:t>программам соответствующих уровня и направленности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30FD9" w:rsidRDefault="00630FD9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– </w:t>
      </w:r>
      <w:r w:rsidR="00111E83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Приказом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01.07.2021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01-05/ 598 «Об утвержде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нии порядка автоматизированного 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комплектования групп для зачис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ления детей в муниципальные образовательные организации 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города Ярославля, реализующие основные</w:t>
      </w:r>
      <w:r w:rsidR="000921A1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общеобразовательные программы 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дошкольного образования».</w:t>
      </w:r>
    </w:p>
    <w:p w:rsidR="00630FD9" w:rsidRDefault="00630FD9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3D0ED7" w:rsidRPr="00630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Уставом дошкольного образовательного учреждения.</w:t>
      </w:r>
    </w:p>
    <w:p w:rsidR="00A67F7B" w:rsidRPr="00630FD9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21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приема, отчисления и </w:t>
      </w:r>
      <w:r w:rsidRPr="000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восстановления воспитанников 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определяет порядок действий администрации и родителей </w:t>
      </w:r>
      <w:r w:rsidRPr="000921A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 воспитанников, </w:t>
      </w:r>
      <w:r w:rsidRPr="000921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егулирует деятельность детского </w:t>
      </w:r>
      <w:r w:rsidRPr="00092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п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права на получение общедоступного и бесплатного </w:t>
      </w:r>
      <w:r w:rsidRPr="00092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образования, гар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антированного </w:t>
      </w:r>
      <w:r w:rsidRPr="000921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Российской Федерации.</w:t>
      </w:r>
    </w:p>
    <w:p w:rsidR="00630FD9" w:rsidRDefault="00630FD9" w:rsidP="0063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F7B" w:rsidRDefault="003D0ED7" w:rsidP="0063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приема воспитанников</w:t>
      </w:r>
    </w:p>
    <w:p w:rsidR="00630FD9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Прием детей в дошкольное образовате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учреждение осуществляется </w:t>
      </w:r>
      <w:r w:rsidRPr="0009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календарного г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при наличии свободных мест.</w:t>
      </w:r>
    </w:p>
    <w:p w:rsidR="00630FD9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Право на прием в ДОУ предоставляется гражданам, имеющим право на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дошкольного образования и проживающим на территории, за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 дошкольное образовательное учреждение.</w:t>
      </w:r>
    </w:p>
    <w:p w:rsidR="00630FD9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в детский сад может быть отказано только по причине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в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свободных мест. В случае отсутствия мест в дошкольном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родители (законные представители) ребенка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 его устройстве в другое дошкольное учреждение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обращаются непосредственно в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мэрии </w:t>
      </w:r>
      <w:proofErr w:type="gramStart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Ярославля 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исполнительной власти субъекта Российской Федерации,</w:t>
      </w:r>
      <w:r w:rsidR="0063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государственное управление в сфере образования.</w:t>
      </w:r>
    </w:p>
    <w:p w:rsidR="002602B3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приёма в учреждение проводится на основании «Порядка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автоматизированного комплектования групп для зачисления детей в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образовательные организации города Ярославля,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основные общеобразовательные программы дошкольного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департамента образования мэрии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Ярославля от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01.07.2021г. № 01-05/598, а так же на основании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списков, утверждённых комиссией по комплектованию департамента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мэрии г. Ярославля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региональной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формационной системы, указанных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14 статьи 98 ФЗ от 29.12.2012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273-ФЗ «Об образовании в РФ».</w:t>
      </w:r>
    </w:p>
    <w:p w:rsidR="002602B3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Документы о приеме подаются в муниципальную образовательную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в которую получено направление в рамках реализации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 муниципальной услуги, предоставляемой органами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субъектов Российской Федерации и органами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по приему заявлений, постановке на учет и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зачислению детей в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реализующие основную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 дошкольного образования.</w:t>
      </w:r>
    </w:p>
    <w:p w:rsidR="002602B3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Направление и прием в образовательную организацию осуществляются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заявлению родителя (законного представителя) ребенка.</w:t>
      </w:r>
    </w:p>
    <w:p w:rsidR="002602B3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Заявление для направления в государственную или муниципальную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представляется в орган исполнительной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 или орган местного самоуправления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 носителе и (или) в электронной форме через единый портал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 и (или) региональные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 государственных и муниципальных услуг (функций).</w:t>
      </w:r>
    </w:p>
    <w:p w:rsidR="002602B3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заявлении для направления и (или) приема родителями (законными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 ребенка указываются следующие сведения:</w:t>
      </w:r>
    </w:p>
    <w:p w:rsidR="002602B3" w:rsidRDefault="002602B3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ребенка;</w:t>
      </w:r>
    </w:p>
    <w:p w:rsidR="002602B3" w:rsidRDefault="002602B3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ребенка;</w:t>
      </w:r>
    </w:p>
    <w:p w:rsidR="002602B3" w:rsidRDefault="002602B3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записи акта о рождении ребенка или свидетельства о 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</w:p>
    <w:p w:rsidR="002602B3" w:rsidRDefault="002602B3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(места пребывания, места фактического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проживания)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</w:p>
    <w:p w:rsidR="002602B3" w:rsidRDefault="002602B3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(последнее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родителей 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ребенка;</w:t>
      </w:r>
    </w:p>
    <w:p w:rsidR="002602B3" w:rsidRDefault="002602B3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родителя (законного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представителя) ребенка;</w:t>
      </w:r>
    </w:p>
    <w:p w:rsidR="002602B3" w:rsidRDefault="002602B3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подтверждающего установление опеки (при</w:t>
      </w:r>
      <w:r w:rsidR="003D0ED7" w:rsidRPr="003D0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наличии);</w:t>
      </w:r>
    </w:p>
    <w:p w:rsidR="002602B3" w:rsidRDefault="002602B3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номер телефона (при наличии)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ребенка;</w:t>
      </w:r>
    </w:p>
    <w:p w:rsidR="002602B3" w:rsidRDefault="002602B3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языка образования, 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языка из числа языков народов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 том числе русского языка как родного языка;</w:t>
      </w:r>
    </w:p>
    <w:p w:rsidR="002602B3" w:rsidRDefault="002602B3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потребности в </w:t>
      </w:r>
      <w:proofErr w:type="gramStart"/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ребенка</w:t>
      </w:r>
      <w:proofErr w:type="gramEnd"/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дошкольного образования и (или) в создании специальных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обучения и воспитания ребенка-инвалида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программой реабилитации инвалида 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наличии);</w:t>
      </w:r>
    </w:p>
    <w:p w:rsidR="002602B3" w:rsidRDefault="002602B3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направленности дошкольной группы;</w:t>
      </w:r>
    </w:p>
    <w:p w:rsidR="002602B3" w:rsidRDefault="002602B3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необходимом режиме пребывания ребенка;</w:t>
      </w:r>
    </w:p>
    <w:p w:rsidR="002602B3" w:rsidRDefault="002602B3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желаемой дате приема на обучение.</w:t>
      </w:r>
    </w:p>
    <w:p w:rsidR="0059498C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заявлении для направления родителями (законными представителями)</w:t>
      </w:r>
      <w:r w:rsidR="0026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дополнительно указываются сведения о государственных или</w:t>
      </w:r>
      <w:r w:rsidR="0059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организациях, выбранных для приема, и о</w:t>
      </w:r>
      <w:r w:rsidR="0059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права на специальные меры поддержки (гарантии) отдельных</w:t>
      </w:r>
      <w:r w:rsidR="0059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граждан и их семей (при необходимости).</w:t>
      </w:r>
    </w:p>
    <w:p w:rsidR="0059498C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При наличии у ребенка полнородных или </w:t>
      </w:r>
      <w:proofErr w:type="spellStart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братьев и</w:t>
      </w:r>
      <w:r w:rsidR="0059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сестер, обучающихся в государственной или муниципальной</w:t>
      </w:r>
      <w:r w:rsidR="0059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 выбранной родителем (законным</w:t>
      </w:r>
      <w:r w:rsidR="0059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представителем) для приема ребенка, его родители (законные представители)</w:t>
      </w:r>
      <w:r w:rsidR="0059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 заявлении для направления указывают фамилию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имя</w:t>
      </w:r>
      <w:r w:rsidR="0059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(им</w:t>
      </w:r>
      <w:r w:rsidR="005949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ена), отчеств</w:t>
      </w:r>
      <w:proofErr w:type="gramStart"/>
      <w:r w:rsidR="0059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59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-а) (последнее -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 полнородных или</w:t>
      </w:r>
      <w:r w:rsidR="0059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братьев и (или) сестер.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Для направления и/или приема в образовательную организацию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предъявляют следующие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либо документ, удостоверяющий личность иностранного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лица без гражданства в Российской Федерации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10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от 25 июля 2002 г. 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правовом положении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ребёнка или для иностранных граждан и лиц </w:t>
      </w:r>
      <w:proofErr w:type="gramStart"/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 – документы, удостоверяющие личность ребёнка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законность представления прав ребёнка;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ребёнка по месту жительства или по месту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на закреплённой территории;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proofErr w:type="spellStart"/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педагогической комиссии 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потребность в обучении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направленности (при необходимости).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Родители (законные представители) ребенка, являющиеся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иностранными гражданами или лицами без гражданства, дополнительно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 документы, удостоверяющие личность ребенка и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законность представления прав ребенка, а также документ,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право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на пребывание в Российской Федерации.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 или вместе с заверенным переводом на русский язык.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Заведующий ДОУ или уполномоченное им должностное лицо знакомит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воспитанников с Уставом, лицензией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деятельности, с образовательными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 и другими документами, регламентирующими организацию и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деятельности, права и обязанности детей и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Копии предъявляемых при приеме документов хранятся в дошкольном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учреждении.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Факт ознакомления родителей (законных представителей) ребенка, в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через официальный сайт образовательной организации, с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лицензией на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деятельности, Уставом,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фиксируется в заявлении о приеме в дошкольное образовательное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 заверяется личной подписью родителей (законных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воспитанника.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Подписью родителей (законных представителей) ребенка фиксируется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согласие на обработку их персональных данных и персональных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порядке, установленном законодательством Российской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Зачисление (прием) детей в ДОУ осуществляется: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на основании направления, предоставленного Учредителем,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 Управления образования;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заявлению родителя (законного представителя) ребенка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 воспитанника при предъявлении оригинала документа,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личность родителя (законного представителя),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 документа, удостоверяющего личность иностранного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и лица без гражданства в Российской Федерации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10 Федерального закона № 115-ФЗ от 25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2002г «О правовом положении иностранных граждан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Федерации».</w:t>
      </w:r>
      <w:proofErr w:type="gramEnd"/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2.18. Заведующий или уполномоченное им должностное лицо, ответственное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прием документов, регистрирует заявление о приеме в дошкольное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и прилагаемые к нему документы,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родителями (законными представителями) ребенка в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регистрации заявлений.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После регистрации заявления родителям (законным представителям)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выдается расписка в получении документов, содержащая информацию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регистрационном номере заявления о приеме ребенка в ДОУ, перечне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документов. Расписка заверяется подписью должностного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ответственного за прием документов, и печатью дошкольного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Дети, родители (законные представители) которых не представили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приема документы (указанные в пункте 2.11.) остаются на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 детей, нуждающихся в предоставлении места в детском саду, и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государственную или муниципальную образовательную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после подтверждения родителем (законным представителем)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нуждаемости в предоставлении места. Место в дошкольном образовательном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предоставляется при освобождении мест в соответствующей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группе в течение года.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После предоставления документов, указанных в п. 2.11 Положения,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заключает договор об образовании по образовательным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 с родителями (законными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 ребенка.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</w:t>
      </w:r>
      <w:proofErr w:type="gramStart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включает в себя основные характеристики образования, в том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вид, уровень и (или) направленность образовательной программы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определенных уровня, вида и (или)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направленности), форма обучения, срок освоения образовательной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обучения), взаимные права, обязанности и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сторон, возникающие в процессе воспитания, обучения,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присмотра,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 и оздоровления детей, длительность пребывания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ДОУ, а также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</w:t>
      </w:r>
      <w:proofErr w:type="gramEnd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 взимаемой с родителей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за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 и уход за ребенком в детском саду.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экземпляр договора выдается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ребенка).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В течение трех рабочих дней после заключения договора заведующий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издает распорядительный акт о зачислении ребенка в дошкольное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(далее 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распорядительный акт).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руководителем должностное лицо, вносит учетную запись о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 ребенка в книгу движения воспитанников.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После издания распорядительного акта ребенок снимается с учета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нуждающихся в предоставлении места в дошкольной образовательной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На каждого ребенка, зачисленного в детский сад, оформляется личное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дело, в котором хранятся все сданные документы.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Заведующий несет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прием детей в ДОУ,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групп, оформление личных дел воспитанников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оперативную передачу в департамент образования мэрии </w:t>
      </w:r>
      <w:proofErr w:type="gramStart"/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Ярославля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наличии свободных мест в дошкольном 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2.27. По состоянию на 1 сентября каждого года заведующий издает приказ о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возрастных групп на новый учебный год, с которым знакомит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детей, зачисленных в дошкольное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2.28. Ежегодно по состоянию на 1 сентября заведующий подводит итоги за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 год и фиксирует их: сколько детей принято в дошкольное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 течение учебного года и сколько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выбыло (в общеобразовательное учреждение и по другим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причинам).</w:t>
      </w:r>
    </w:p>
    <w:p w:rsidR="00A67F7B" w:rsidRPr="00011955" w:rsidRDefault="003D0ED7" w:rsidP="00011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Сохранение места за воспитанником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Место за ребенком, посещающим ДОУ, сохраняется на время: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в условиях карантина;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санаторно-курортного лечения по письменному заявлению</w:t>
      </w:r>
      <w:r w:rsidR="003D0ED7" w:rsidRPr="003D0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родителей (законных представителей) сроком не более 75 дней по</w:t>
      </w:r>
      <w:r w:rsidR="003D0ED7" w:rsidRPr="003D0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письменному заявлению родителей;</w:t>
      </w:r>
    </w:p>
    <w:p w:rsidR="006E6490" w:rsidRPr="00111E83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по письменному заявлению родителей 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воспитанника дошкольного образовательного учреждения.</w:t>
      </w:r>
    </w:p>
    <w:p w:rsidR="006E6490" w:rsidRPr="00111E83" w:rsidRDefault="003D0ED7" w:rsidP="0001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отчисления воспитанников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Отчисление воспитанника из ДОУ может производиться в следующих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представителей), в том числе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 воспитанника для продолжения освоения программы в другую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осуществляющую образовательную деятельность,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продолжить обучать ребенка в семье (п. 1 ч. 3 ст. 44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29.12.2012 № 273-ФЗ);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получением образования (завершением обучения)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календарным учебным графиком дошкольного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родителей 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воспитанника и ДОУ, осуществляющего 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в том числе в случаях ликвидации 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образовательную деятельность, аннулирования лицензии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образовательной деятельности;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медицинским показаниям.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Основанием для отчисления воспитанника является распорядительный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(приказ) заведующего дошкольным образовательным учреждением об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отчислении.</w:t>
      </w:r>
    </w:p>
    <w:p w:rsidR="00011955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Отчисление воспитанника по инициативе родителей осуществляется на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заявления родителей (законных представителей) ребенка, в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следующие данные: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родителя (законного представителя);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родителя (законного представителя);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ребенка;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причина, по которой ребенок отчисляется из детского сада;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желаемая дата отчисления;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написания заявления, личная подпись.</w:t>
      </w:r>
    </w:p>
    <w:p w:rsidR="00011955" w:rsidRDefault="006E6490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ДОУ выдает родителям (закон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представителям) личное дело </w:t>
      </w:r>
      <w:proofErr w:type="gramStart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личное дело) с описью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нем документов.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личной подписью подтверждает пол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дела с описью содержащихся в нем документов.</w:t>
      </w:r>
    </w:p>
    <w:p w:rsidR="00011955" w:rsidRDefault="006E6490" w:rsidP="0001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прекращения своей дея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ДОУ обязано уведомить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о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 в письменной форме в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пяти рабочих дней с момента издания</w:t>
      </w:r>
      <w:r w:rsidR="00ED40B2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распорядительного акта учредителя о прекращении деятельности ДОУ, а также </w:t>
      </w:r>
      <w:proofErr w:type="gramStart"/>
      <w:r w:rsidR="00ED40B2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D40B2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011955" w:rsidRDefault="00011955" w:rsidP="0001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D40B2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аннулирования лицензии – в течение пяти рабочих дней с момента вступления в законную силу решения суда;</w:t>
      </w:r>
    </w:p>
    <w:p w:rsidR="00011955" w:rsidRDefault="00011955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D40B2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 – в течение пяти рабочих дней с момента внесения в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лицензий сведений, содержащих </w:t>
      </w:r>
      <w:r w:rsidR="00ED40B2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</w:t>
      </w:r>
      <w:r w:rsidR="00111E83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A67F7B" w:rsidRDefault="00111E83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участников образовательных отношений,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законодательством Российской Федерации об образовании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локальными нормативными актами дошкольного образовательного</w:t>
      </w:r>
      <w:r w:rsidR="000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</w:t>
      </w:r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прекращаются </w:t>
      </w:r>
      <w:proofErr w:type="gramStart"/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отчисления</w:t>
      </w:r>
      <w:proofErr w:type="gramEnd"/>
      <w:r w:rsidR="003D0ED7"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A67F7B" w:rsidRPr="00A67F7B" w:rsidRDefault="003D0ED7" w:rsidP="0001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восстановления воспитанников</w:t>
      </w:r>
    </w:p>
    <w:p w:rsidR="00DD1044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Воспитанник, отчисленный из ДОУ до завершения </w:t>
      </w:r>
      <w:proofErr w:type="spellStart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D84B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программы, имеет право на восстановление, по заявлению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при наличии в дошкольном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 свободных мест.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044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Процедура восстановления воспитанников в учреждении проводится на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«Порядка автоматизированного комплектования групп для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 детей в муниципальные образовательные организации города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Ярославля, реализующие основные общеобразовательные программы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образования» утвержденного приказом </w:t>
      </w:r>
      <w:proofErr w:type="gramStart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Ярославля</w:t>
      </w:r>
      <w:proofErr w:type="gramEnd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01.07.2021г. № 01-05/598.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в учреждение осуществляется на основании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списков, утверждённых комиссией по комплектованию департамента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мэрии г. Ярославля по средством использования региональной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системы, указанных в части 14 статьи 98 ФЗ от 29.12.2012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273-ФЗ «Об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РФ»,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аспорядительного акта (приказа)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дошкольным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учреждением</w:t>
      </w:r>
      <w:proofErr w:type="gramStart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67F7B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Права и обязанности участников </w:t>
      </w:r>
      <w:proofErr w:type="spellStart"/>
      <w:proofErr w:type="gramStart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proofErr w:type="gramEnd"/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предусмотренные законодательством об образовании и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 детского сада, возникают с даты восстановления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 в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образовательном учреждении.</w:t>
      </w:r>
    </w:p>
    <w:p w:rsidR="00A67F7B" w:rsidRPr="00A67F7B" w:rsidRDefault="003D0ED7" w:rsidP="00DD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регулирования спорных вопросов</w:t>
      </w:r>
    </w:p>
    <w:p w:rsidR="00A67F7B" w:rsidRDefault="003D0ED7" w:rsidP="00A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Спорные вопросы, возникающие между родителями (законными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 воспитанников и администрацией ДОУ, регулируются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дошкольного образовательного учреждения в порядке,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 действующим законодательством Российской Федерации.</w:t>
      </w:r>
    </w:p>
    <w:p w:rsidR="003D0ED7" w:rsidRPr="00A67F7B" w:rsidRDefault="003D0ED7" w:rsidP="00DD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A67F7B" w:rsidRPr="003D0ED7" w:rsidRDefault="00A67F7B" w:rsidP="00DD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44" w:rsidRDefault="003D0ED7" w:rsidP="00DD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Положение о порядке прие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ма, перевода и отчисления детей ДОУ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локальным нормат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ивным актом ДОУ, принимается на Педагогическом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совете, согласовывае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 Родительским советом и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(либо вводится в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действие) приказом заведующего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образовательным учреждением.</w:t>
      </w:r>
    </w:p>
    <w:p w:rsidR="00DD1044" w:rsidRDefault="003D0ED7" w:rsidP="00DD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Все изменения и дополнения, 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настоящее Положение,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в письменной ф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 в соответствии действующим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DD1044" w:rsidRDefault="003D0ED7" w:rsidP="00DD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Положение принимается на н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еопределенный срок. Изменения и </w:t>
      </w:r>
      <w:proofErr w:type="spellStart"/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дополнения\</w:t>
      </w:r>
      <w:proofErr w:type="spellEnd"/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принимаются в 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п.8.1. настоящего Положения.</w:t>
      </w:r>
    </w:p>
    <w:p w:rsidR="00B1421C" w:rsidRPr="00DD1044" w:rsidRDefault="003D0ED7" w:rsidP="00DD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После принятия данного Положения (или изменений и дополнений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пунктов и разделов) в нов</w:t>
      </w:r>
      <w:r w:rsidR="00D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редакции предыдущая редакция </w:t>
      </w:r>
      <w:r w:rsidRPr="001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 утрачивает силу.</w:t>
      </w:r>
    </w:p>
    <w:sectPr w:rsidR="00B1421C" w:rsidRPr="00DD1044" w:rsidSect="00AB10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03B"/>
    <w:multiLevelType w:val="hybridMultilevel"/>
    <w:tmpl w:val="622E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7E92"/>
    <w:multiLevelType w:val="hybridMultilevel"/>
    <w:tmpl w:val="06DC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D1FCC"/>
    <w:multiLevelType w:val="hybridMultilevel"/>
    <w:tmpl w:val="086E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B0153"/>
    <w:multiLevelType w:val="hybridMultilevel"/>
    <w:tmpl w:val="D98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2545A"/>
    <w:multiLevelType w:val="hybridMultilevel"/>
    <w:tmpl w:val="AEBC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36280"/>
    <w:multiLevelType w:val="hybridMultilevel"/>
    <w:tmpl w:val="0404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ED7"/>
    <w:rsid w:val="00011955"/>
    <w:rsid w:val="000921A1"/>
    <w:rsid w:val="00111E83"/>
    <w:rsid w:val="002602B3"/>
    <w:rsid w:val="003D0ED7"/>
    <w:rsid w:val="0059498C"/>
    <w:rsid w:val="00630FD9"/>
    <w:rsid w:val="006E6490"/>
    <w:rsid w:val="00A67F7B"/>
    <w:rsid w:val="00AB103E"/>
    <w:rsid w:val="00B1421C"/>
    <w:rsid w:val="00B33118"/>
    <w:rsid w:val="00D84B80"/>
    <w:rsid w:val="00DD1044"/>
    <w:rsid w:val="00E82FC0"/>
    <w:rsid w:val="00ED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D0ED7"/>
  </w:style>
  <w:style w:type="paragraph" w:styleId="a3">
    <w:name w:val="List Paragraph"/>
    <w:basedOn w:val="a"/>
    <w:uiPriority w:val="34"/>
    <w:qFormat/>
    <w:rsid w:val="00111E8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B103E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2331</Words>
  <Characters>17514</Characters>
  <Application>Microsoft Office Word</Application>
  <DocSecurity>0</DocSecurity>
  <Lines>357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9</cp:revision>
  <cp:lastPrinted>2023-10-04T07:21:00Z</cp:lastPrinted>
  <dcterms:created xsi:type="dcterms:W3CDTF">2023-10-03T12:22:00Z</dcterms:created>
  <dcterms:modified xsi:type="dcterms:W3CDTF">2023-10-04T07:45:00Z</dcterms:modified>
</cp:coreProperties>
</file>