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4"/>
          <w:szCs w:val="24"/>
        </w:rPr>
      </w:pPr>
      <w:r w:rsidRPr="00593A53">
        <w:rPr>
          <w:b/>
          <w:sz w:val="24"/>
          <w:szCs w:val="24"/>
        </w:rPr>
        <w:t>Информация для родителей</w:t>
      </w: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4"/>
          <w:szCs w:val="24"/>
        </w:rPr>
      </w:pPr>
      <w:r w:rsidRPr="00593A53">
        <w:rPr>
          <w:b/>
          <w:sz w:val="24"/>
          <w:szCs w:val="24"/>
        </w:rPr>
        <w:t>о персонифицированном дополнительном образовании детей</w:t>
      </w: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4"/>
          <w:szCs w:val="24"/>
        </w:rPr>
      </w:pPr>
      <w:r w:rsidRPr="00593A53">
        <w:rPr>
          <w:b/>
          <w:sz w:val="24"/>
          <w:szCs w:val="24"/>
        </w:rPr>
        <w:t>в Ярославской области</w:t>
      </w: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4"/>
          <w:szCs w:val="24"/>
        </w:rPr>
      </w:pP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593A53">
        <w:rPr>
          <w:color w:val="000000"/>
          <w:sz w:val="24"/>
          <w:szCs w:val="24"/>
        </w:rPr>
        <w:t>Уважаемые родители! Данная информация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4"/>
          <w:szCs w:val="24"/>
        </w:rPr>
      </w:pPr>
    </w:p>
    <w:p w:rsidR="00D03893" w:rsidRPr="00593A53" w:rsidRDefault="00D03893" w:rsidP="00D03893">
      <w:pPr>
        <w:shd w:val="clear" w:color="auto" w:fill="FFFFFF"/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593A53">
        <w:rPr>
          <w:color w:val="000000"/>
          <w:sz w:val="24"/>
          <w:szCs w:val="24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4"/>
          <w:szCs w:val="24"/>
        </w:rPr>
      </w:pPr>
      <w:r w:rsidRPr="00593A53">
        <w:rPr>
          <w:sz w:val="24"/>
          <w:szCs w:val="24"/>
        </w:rPr>
        <w:t xml:space="preserve">Цель персонифицированного дополнительного образования – дать детям доступное и качественное дополнительное образование, что возможно при соблюдении трёх условий. </w:t>
      </w: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4"/>
          <w:szCs w:val="24"/>
        </w:rPr>
      </w:pPr>
      <w:r w:rsidRPr="00593A53">
        <w:rPr>
          <w:sz w:val="24"/>
          <w:szCs w:val="24"/>
        </w:rPr>
        <w:t xml:space="preserve">Во-первых, доступ   ребенка и  его родителей (законных представителей) к </w:t>
      </w:r>
      <w:proofErr w:type="gramStart"/>
      <w:r w:rsidRPr="00593A53">
        <w:rPr>
          <w:sz w:val="24"/>
          <w:szCs w:val="24"/>
        </w:rPr>
        <w:t>полной</w:t>
      </w:r>
      <w:proofErr w:type="gramEnd"/>
      <w:r w:rsidRPr="00593A53">
        <w:rPr>
          <w:sz w:val="24"/>
          <w:szCs w:val="24"/>
        </w:rPr>
        <w:t xml:space="preserve"> информация о возможностях дополнительного образования в регионе. </w:t>
      </w: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4"/>
          <w:szCs w:val="24"/>
        </w:rPr>
      </w:pPr>
      <w:r w:rsidRPr="00593A53">
        <w:rPr>
          <w:sz w:val="24"/>
          <w:szCs w:val="24"/>
        </w:rPr>
        <w:t xml:space="preserve">Во-вторых,  предоставление возможности семье выбирать 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593A53">
        <w:rPr>
          <w:sz w:val="24"/>
          <w:szCs w:val="24"/>
        </w:rPr>
        <w:t>В-третьих,  наличие на региональном и муниципальном уровнях   порядка финансирования дополнительного образования,  функционирование необходимых механизмов, в том числе обеспечивающих получение детьми дополнительного образования в частных организациях.</w:t>
      </w:r>
      <w:proofErr w:type="gramEnd"/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4"/>
          <w:szCs w:val="24"/>
        </w:rPr>
      </w:pPr>
      <w:r w:rsidRPr="00593A53">
        <w:rPr>
          <w:sz w:val="24"/>
          <w:szCs w:val="24"/>
        </w:rPr>
        <w:t>Именно для того, чтобы соблюсти все эти условия, в нашем регионе работают два инструмента: портал персонифицированного дополнительного образования Ярославской области и сертификат дополнительного образования.</w:t>
      </w: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4"/>
          <w:szCs w:val="24"/>
        </w:rPr>
      </w:pP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b/>
          <w:sz w:val="24"/>
          <w:szCs w:val="24"/>
        </w:rPr>
      </w:pPr>
      <w:r w:rsidRPr="00593A53">
        <w:rPr>
          <w:b/>
          <w:sz w:val="24"/>
          <w:szCs w:val="24"/>
        </w:rPr>
        <w:t xml:space="preserve">Что такое портал персонифицированного дополнительного образования Ярославской области? </w:t>
      </w: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sz w:val="24"/>
          <w:szCs w:val="24"/>
        </w:rPr>
      </w:pP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4"/>
          <w:szCs w:val="24"/>
        </w:rPr>
      </w:pPr>
      <w:r w:rsidRPr="00593A53">
        <w:rPr>
          <w:rFonts w:eastAsia="Calibri"/>
          <w:sz w:val="24"/>
          <w:szCs w:val="24"/>
        </w:rPr>
        <w:t xml:space="preserve">Для того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593A53">
        <w:rPr>
          <w:sz w:val="24"/>
          <w:szCs w:val="24"/>
        </w:rPr>
        <w:t xml:space="preserve">представлена вся информация о дополнительных общеобразовательных программах по самым разнообразным видам деятельности, которые реализуются на территории Ярославской области. </w:t>
      </w:r>
      <w:r w:rsidRPr="00593A53">
        <w:rPr>
          <w:rFonts w:eastAsia="Calibri"/>
          <w:sz w:val="24"/>
          <w:szCs w:val="24"/>
        </w:rPr>
        <w:t xml:space="preserve">Навигатор размещен в информационно-телекоммуникационной сети «Интернет» по адресу: </w:t>
      </w:r>
      <w:hyperlink r:id="rId4" w:history="1">
        <w:r w:rsidRPr="00593A53">
          <w:rPr>
            <w:rFonts w:eastAsia="Calibri"/>
            <w:color w:val="0000FF"/>
            <w:sz w:val="24"/>
            <w:szCs w:val="24"/>
            <w:u w:val="single"/>
          </w:rPr>
          <w:t>https://yar.pfdo.ru</w:t>
        </w:r>
      </w:hyperlink>
      <w:r w:rsidRPr="00593A53">
        <w:rPr>
          <w:sz w:val="24"/>
          <w:szCs w:val="24"/>
        </w:rPr>
        <w:t>.</w:t>
      </w:r>
      <w:r w:rsidRPr="00593A53">
        <w:rPr>
          <w:rFonts w:eastAsia="Calibri"/>
          <w:sz w:val="24"/>
          <w:szCs w:val="24"/>
        </w:rPr>
        <w:t xml:space="preserve"> </w:t>
      </w: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4"/>
          <w:szCs w:val="24"/>
        </w:rPr>
      </w:pPr>
      <w:r w:rsidRPr="00593A53">
        <w:rPr>
          <w:rFonts w:eastAsia="Calibri"/>
          <w:sz w:val="24"/>
          <w:szCs w:val="24"/>
        </w:rPr>
        <w:lastRenderedPageBreak/>
        <w:t xml:space="preserve">Кроме того, на Портале предусмотрен личный кабинет ребенка/родителя (законного представителя), в котором </w:t>
      </w:r>
      <w:r w:rsidRPr="00593A53">
        <w:rPr>
          <w:sz w:val="24"/>
          <w:szCs w:val="24"/>
        </w:rPr>
        <w:t xml:space="preserve">можно подать заявку на </w:t>
      </w:r>
      <w:proofErr w:type="gramStart"/>
      <w:r w:rsidRPr="00593A53">
        <w:rPr>
          <w:sz w:val="24"/>
          <w:szCs w:val="24"/>
        </w:rPr>
        <w:t>обучение по</w:t>
      </w:r>
      <w:proofErr w:type="gramEnd"/>
      <w:r w:rsidRPr="00593A53">
        <w:rPr>
          <w:sz w:val="24"/>
          <w:szCs w:val="24"/>
        </w:rPr>
        <w:t xml:space="preserve"> выбранной программе. </w:t>
      </w: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FF0000"/>
          <w:sz w:val="24"/>
          <w:szCs w:val="24"/>
        </w:rPr>
      </w:pPr>
      <w:r w:rsidRPr="00593A53">
        <w:rPr>
          <w:sz w:val="24"/>
          <w:szCs w:val="24"/>
        </w:rP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4"/>
          <w:szCs w:val="24"/>
        </w:rPr>
      </w:pPr>
      <w:r w:rsidRPr="00593A53">
        <w:rPr>
          <w:sz w:val="24"/>
          <w:szCs w:val="24"/>
        </w:rPr>
        <w:t>Можно, как и раньше, напрямую обратиться в организацию и записать ребёнка на месте.</w:t>
      </w: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4"/>
          <w:szCs w:val="24"/>
        </w:rPr>
      </w:pPr>
      <w:r w:rsidRPr="00593A53">
        <w:rPr>
          <w:color w:val="FF0000"/>
          <w:sz w:val="24"/>
          <w:szCs w:val="24"/>
        </w:rPr>
        <w:t xml:space="preserve"> </w:t>
      </w: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b/>
          <w:sz w:val="24"/>
          <w:szCs w:val="24"/>
        </w:rPr>
      </w:pPr>
      <w:r w:rsidRPr="00593A53">
        <w:rPr>
          <w:b/>
          <w:sz w:val="24"/>
          <w:szCs w:val="24"/>
        </w:rPr>
        <w:t>На какие программы можно записаться и чем они отличаются друг от друга?</w:t>
      </w: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b/>
          <w:sz w:val="24"/>
          <w:szCs w:val="24"/>
        </w:rPr>
      </w:pP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4"/>
          <w:szCs w:val="24"/>
        </w:rPr>
      </w:pPr>
      <w:r w:rsidRPr="00593A53">
        <w:rPr>
          <w:sz w:val="24"/>
          <w:szCs w:val="24"/>
        </w:rPr>
        <w:t xml:space="preserve">Выбирать программы из навигатора можно, используя расширенный поиск, по карте, по названию организации. </w:t>
      </w: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4"/>
          <w:szCs w:val="24"/>
        </w:rPr>
      </w:pPr>
      <w:r w:rsidRPr="00593A53">
        <w:rPr>
          <w:sz w:val="24"/>
          <w:szCs w:val="24"/>
        </w:rPr>
        <w:t>Представленные в навигаторе программы распределены по реестрам:</w:t>
      </w: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4"/>
          <w:szCs w:val="24"/>
        </w:rPr>
      </w:pPr>
      <w:r w:rsidRPr="00593A53">
        <w:rPr>
          <w:sz w:val="24"/>
          <w:szCs w:val="24"/>
        </w:rPr>
        <w:t>- реестр бюджетных программ,</w:t>
      </w: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after="80" w:line="288" w:lineRule="auto"/>
        <w:jc w:val="center"/>
        <w:textAlignment w:val="baseline"/>
        <w:rPr>
          <w:i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3085" cy="4064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25" t="61610" r="87679" b="31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93A53">
        <w:rPr>
          <w:i/>
          <w:sz w:val="24"/>
          <w:szCs w:val="24"/>
        </w:rPr>
        <w:t>предпрофессиональные</w:t>
      </w:r>
      <w:proofErr w:type="spellEnd"/>
      <w:r w:rsidRPr="00593A53">
        <w:rPr>
          <w:i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474345" cy="406400"/>
            <wp:effectExtent l="19050" t="0" r="190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087" t="55414" r="87097" b="3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A53">
        <w:rPr>
          <w:sz w:val="24"/>
          <w:szCs w:val="24"/>
        </w:rPr>
        <w:t xml:space="preserve"> </w:t>
      </w:r>
      <w:r w:rsidRPr="00593A53">
        <w:rPr>
          <w:i/>
          <w:sz w:val="24"/>
          <w:szCs w:val="24"/>
        </w:rPr>
        <w:t>значимые</w:t>
      </w:r>
      <w:r w:rsidRPr="00593A53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440055" cy="406400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04" t="46144" r="88225" b="45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A53">
        <w:rPr>
          <w:sz w:val="24"/>
          <w:szCs w:val="24"/>
        </w:rPr>
        <w:t xml:space="preserve"> </w:t>
      </w:r>
      <w:r w:rsidRPr="00593A53">
        <w:rPr>
          <w:i/>
          <w:sz w:val="24"/>
          <w:szCs w:val="24"/>
        </w:rPr>
        <w:t>иные</w:t>
      </w: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4"/>
          <w:szCs w:val="24"/>
        </w:rPr>
      </w:pPr>
      <w:r w:rsidRPr="00593A53">
        <w:rPr>
          <w:sz w:val="24"/>
          <w:szCs w:val="24"/>
        </w:rPr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860" cy="11430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A53">
        <w:rPr>
          <w:sz w:val="24"/>
          <w:szCs w:val="24"/>
        </w:rPr>
        <w:t xml:space="preserve">- реестр </w:t>
      </w:r>
      <w:r w:rsidRPr="00593A53">
        <w:rPr>
          <w:i/>
          <w:sz w:val="24"/>
          <w:szCs w:val="24"/>
        </w:rPr>
        <w:t>платных</w:t>
      </w:r>
      <w:r w:rsidRPr="00593A53">
        <w:rPr>
          <w:sz w:val="24"/>
          <w:szCs w:val="24"/>
        </w:rPr>
        <w:t xml:space="preserve"> программ</w:t>
      </w:r>
      <w:r w:rsidRPr="00593A5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361315" cy="293370"/>
            <wp:effectExtent l="19050" t="0" r="63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34" t="53822" r="88171" b="37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A53">
        <w:rPr>
          <w:sz w:val="24"/>
          <w:szCs w:val="24"/>
        </w:rPr>
        <w:t>, в который включаются программы, реализуемые государственными, муниципальными и частными организациями, финансовое обеспечение которых осуществляется за счет средств родителей (законных представителей) детей;</w:t>
      </w: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4"/>
          <w:szCs w:val="24"/>
        </w:rPr>
      </w:pPr>
      <w:r w:rsidRPr="00593A53">
        <w:rPr>
          <w:sz w:val="24"/>
          <w:szCs w:val="24"/>
        </w:rPr>
        <w:t xml:space="preserve">- реестр </w:t>
      </w:r>
      <w:r w:rsidRPr="00593A53">
        <w:rPr>
          <w:i/>
          <w:sz w:val="24"/>
          <w:szCs w:val="24"/>
        </w:rPr>
        <w:t>сертифицированных</w:t>
      </w:r>
      <w:r w:rsidRPr="00593A53">
        <w:rPr>
          <w:sz w:val="24"/>
          <w:szCs w:val="24"/>
        </w:rPr>
        <w:t xml:space="preserve"> программ</w:t>
      </w:r>
      <w:r w:rsidRPr="00593A5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383540" cy="451485"/>
            <wp:effectExtent l="1905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210" t="40128" r="88116" b="50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A53">
        <w:rPr>
          <w:noProof/>
          <w:sz w:val="24"/>
          <w:szCs w:val="24"/>
        </w:rPr>
        <w:t>,</w:t>
      </w:r>
      <w:r w:rsidRPr="00593A53">
        <w:rPr>
          <w:sz w:val="24"/>
          <w:szCs w:val="24"/>
        </w:rPr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 дополнительного образования.</w:t>
      </w: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4"/>
          <w:szCs w:val="24"/>
        </w:rPr>
      </w:pPr>
      <w:r w:rsidRPr="00593A53">
        <w:rPr>
          <w:sz w:val="24"/>
          <w:szCs w:val="24"/>
        </w:rP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4"/>
          <w:szCs w:val="24"/>
        </w:rPr>
      </w:pPr>
      <w:r w:rsidRPr="00593A53">
        <w:rPr>
          <w:sz w:val="24"/>
          <w:szCs w:val="24"/>
        </w:rPr>
        <w:t>Уважаемые родители, рекомендуем выбирать программу для вашего ребенка не на основании того в какой из реестров она входит, а на основании интересов и склонностей ребенка, ведь именно это самое важное при выборе дополнительного образования.</w:t>
      </w: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4"/>
          <w:szCs w:val="24"/>
        </w:rPr>
      </w:pPr>
      <w:r w:rsidRPr="00593A53">
        <w:rPr>
          <w:sz w:val="24"/>
          <w:szCs w:val="24"/>
        </w:rPr>
        <w:t>Для того</w:t>
      </w:r>
      <w:proofErr w:type="gramStart"/>
      <w:r w:rsidRPr="00593A53">
        <w:rPr>
          <w:sz w:val="24"/>
          <w:szCs w:val="24"/>
        </w:rPr>
        <w:t>,</w:t>
      </w:r>
      <w:proofErr w:type="gramEnd"/>
      <w:r w:rsidRPr="00593A53">
        <w:rPr>
          <w:sz w:val="24"/>
          <w:szCs w:val="24"/>
        </w:rPr>
        <w:t xml:space="preserve"> чтобы записать ребенка на программу из вышеперечисленных реестров, необходим сертификат дополнительного образования.</w:t>
      </w: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4"/>
          <w:szCs w:val="24"/>
        </w:rPr>
      </w:pP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b/>
          <w:sz w:val="24"/>
          <w:szCs w:val="24"/>
        </w:rPr>
      </w:pPr>
      <w:r w:rsidRPr="00593A53">
        <w:rPr>
          <w:b/>
          <w:sz w:val="24"/>
          <w:szCs w:val="24"/>
        </w:rPr>
        <w:t>Что такое сертификат дополнительного образования, и кто его может получить?</w:t>
      </w: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4"/>
          <w:szCs w:val="24"/>
        </w:rPr>
      </w:pPr>
      <w:r w:rsidRPr="00593A53">
        <w:rPr>
          <w:sz w:val="24"/>
          <w:szCs w:val="24"/>
        </w:rPr>
        <w:lastRenderedPageBreak/>
        <w:t>Сертификат дополнительного образования (далее – сертификат) – это уникальный номер, реестровая запись. Сертификат предназначен для детей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D03893" w:rsidRPr="00593A53" w:rsidRDefault="00D03893" w:rsidP="00D03893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4"/>
          <w:szCs w:val="24"/>
        </w:rPr>
      </w:pPr>
    </w:p>
    <w:p w:rsidR="000D66CD" w:rsidRDefault="000D66CD"/>
    <w:sectPr w:rsidR="000D66CD" w:rsidSect="000D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03893"/>
    <w:rsid w:val="000D66CD"/>
    <w:rsid w:val="001F6D47"/>
    <w:rsid w:val="003A3948"/>
    <w:rsid w:val="003B59CF"/>
    <w:rsid w:val="00905103"/>
    <w:rsid w:val="00D03893"/>
    <w:rsid w:val="00D56F22"/>
    <w:rsid w:val="00E37C1E"/>
    <w:rsid w:val="00F36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8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yar.pfdo.ru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4339</Characters>
  <Application>Microsoft Office Word</Application>
  <DocSecurity>0</DocSecurity>
  <Lines>36</Lines>
  <Paragraphs>10</Paragraphs>
  <ScaleCrop>false</ScaleCrop>
  <Company>Hewlett-Packard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2020-07-23T18:17:00Z</dcterms:created>
  <dcterms:modified xsi:type="dcterms:W3CDTF">2020-07-23T18:23:00Z</dcterms:modified>
</cp:coreProperties>
</file>