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59" w:rsidRPr="00D0097E" w:rsidRDefault="00B472BA" w:rsidP="00B472BA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-477520</wp:posOffset>
            </wp:positionH>
            <wp:positionV relativeFrom="paragraph">
              <wp:posOffset>1905</wp:posOffset>
            </wp:positionV>
            <wp:extent cx="6519545" cy="9204960"/>
            <wp:effectExtent l="19050" t="0" r="0" b="0"/>
            <wp:wrapSquare wrapText="bothSides"/>
            <wp:docPr id="1" name="Рисунок 1" descr="C:\Users\user\Desktop\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920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5B0" w:rsidRPr="00D0097E" w:rsidRDefault="006275B0" w:rsidP="00B472BA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6"/>
          <w:szCs w:val="26"/>
        </w:rPr>
      </w:pPr>
      <w:r w:rsidRPr="00D0097E">
        <w:rPr>
          <w:rStyle w:val="fontstyle01"/>
          <w:rFonts w:ascii="Times New Roman" w:hAnsi="Times New Roman" w:cs="Times New Roman"/>
          <w:sz w:val="26"/>
          <w:szCs w:val="26"/>
        </w:rPr>
        <w:lastRenderedPageBreak/>
        <w:t>ОГЛАВЛЕНИЕ</w:t>
      </w: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0097E">
        <w:rPr>
          <w:rStyle w:val="fontstyle01"/>
          <w:rFonts w:ascii="Times New Roman" w:hAnsi="Times New Roman" w:cs="Times New Roman"/>
          <w:sz w:val="26"/>
          <w:szCs w:val="26"/>
        </w:rPr>
        <w:t xml:space="preserve">1. ОБЩИЕ ПОЛОЖЕНИЯ…………………………………………………………. </w:t>
      </w:r>
      <w:r w:rsidR="002F0860" w:rsidRPr="00D0097E">
        <w:rPr>
          <w:rStyle w:val="fontstyle01"/>
          <w:rFonts w:ascii="Times New Roman" w:hAnsi="Times New Roman" w:cs="Times New Roman"/>
          <w:sz w:val="26"/>
          <w:szCs w:val="26"/>
        </w:rPr>
        <w:t>3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0097E">
        <w:rPr>
          <w:rStyle w:val="fontstyle01"/>
          <w:rFonts w:ascii="Times New Roman" w:hAnsi="Times New Roman" w:cs="Times New Roman"/>
          <w:sz w:val="26"/>
          <w:szCs w:val="26"/>
        </w:rPr>
        <w:t>2. ТРУДОВЫЕ ОТНОШЕНИЯ. ГАРАНТИИ ЗАНЯТОСТИ ……………………...</w:t>
      </w:r>
      <w:r w:rsidR="007F115F">
        <w:rPr>
          <w:rStyle w:val="fontstyle01"/>
          <w:rFonts w:ascii="Times New Roman" w:hAnsi="Times New Roman" w:cs="Times New Roman"/>
          <w:sz w:val="26"/>
          <w:szCs w:val="26"/>
        </w:rPr>
        <w:t>5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0097E">
        <w:rPr>
          <w:rStyle w:val="fontstyle01"/>
          <w:rFonts w:ascii="Times New Roman" w:hAnsi="Times New Roman" w:cs="Times New Roman"/>
          <w:sz w:val="26"/>
          <w:szCs w:val="26"/>
        </w:rPr>
        <w:t>3. РАБОЧЕЕ ВРЕМЯ И ВРЕМЯ ОТДЫХА ……………………………………….1</w:t>
      </w:r>
      <w:r w:rsidR="007F115F">
        <w:rPr>
          <w:rStyle w:val="fontstyle01"/>
          <w:rFonts w:ascii="Times New Roman" w:hAnsi="Times New Roman" w:cs="Times New Roman"/>
          <w:sz w:val="26"/>
          <w:szCs w:val="26"/>
        </w:rPr>
        <w:t>0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0097E">
        <w:rPr>
          <w:rStyle w:val="fontstyle01"/>
          <w:rFonts w:ascii="Times New Roman" w:hAnsi="Times New Roman" w:cs="Times New Roman"/>
          <w:sz w:val="26"/>
          <w:szCs w:val="26"/>
        </w:rPr>
        <w:t>4. ОПЛАТА И НОРМИРОВАНИЕ ТРУДА………………………………………..1</w:t>
      </w:r>
      <w:r w:rsidR="007F115F">
        <w:rPr>
          <w:rStyle w:val="fontstyle01"/>
          <w:rFonts w:ascii="Times New Roman" w:hAnsi="Times New Roman" w:cs="Times New Roman"/>
          <w:sz w:val="26"/>
          <w:szCs w:val="26"/>
        </w:rPr>
        <w:t>5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0097E">
        <w:rPr>
          <w:rStyle w:val="fontstyle01"/>
          <w:rFonts w:ascii="Times New Roman" w:hAnsi="Times New Roman" w:cs="Times New Roman"/>
          <w:sz w:val="26"/>
          <w:szCs w:val="26"/>
        </w:rPr>
        <w:t>5. СОЦИАЛЬНЫЕ ГАРАНТИИ И ЛЬГОТЫ………………………………………2</w:t>
      </w:r>
      <w:r w:rsidR="007F115F">
        <w:rPr>
          <w:rStyle w:val="fontstyle01"/>
          <w:rFonts w:ascii="Times New Roman" w:hAnsi="Times New Roman" w:cs="Times New Roman"/>
          <w:sz w:val="26"/>
          <w:szCs w:val="26"/>
        </w:rPr>
        <w:t>1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0097E">
        <w:rPr>
          <w:rStyle w:val="fontstyle01"/>
          <w:rFonts w:ascii="Times New Roman" w:hAnsi="Times New Roman" w:cs="Times New Roman"/>
          <w:sz w:val="26"/>
          <w:szCs w:val="26"/>
        </w:rPr>
        <w:t>6. ОХРАНА ТРУДА И ЗДОРОВЬЯ………………………………………………...2</w:t>
      </w:r>
      <w:r w:rsidR="007F115F">
        <w:rPr>
          <w:rStyle w:val="fontstyle01"/>
          <w:rFonts w:ascii="Times New Roman" w:hAnsi="Times New Roman" w:cs="Times New Roman"/>
          <w:sz w:val="26"/>
          <w:szCs w:val="26"/>
        </w:rPr>
        <w:t>5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0097E">
        <w:rPr>
          <w:rStyle w:val="fontstyle01"/>
          <w:rFonts w:ascii="Times New Roman" w:hAnsi="Times New Roman" w:cs="Times New Roman"/>
          <w:sz w:val="26"/>
          <w:szCs w:val="26"/>
        </w:rPr>
        <w:t>7. ГАРАНТИИ ПРОФСОЮЗНОЙ ДЕЯТЕЛЬНОСТИ…………………………….</w:t>
      </w:r>
      <w:r w:rsidR="007F115F">
        <w:rPr>
          <w:rStyle w:val="fontstyle01"/>
          <w:rFonts w:ascii="Times New Roman" w:hAnsi="Times New Roman" w:cs="Times New Roman"/>
          <w:sz w:val="26"/>
          <w:szCs w:val="26"/>
        </w:rPr>
        <w:t>29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0097E">
        <w:rPr>
          <w:rStyle w:val="fontstyle01"/>
          <w:rFonts w:ascii="Times New Roman" w:hAnsi="Times New Roman" w:cs="Times New Roman"/>
          <w:sz w:val="26"/>
          <w:szCs w:val="26"/>
        </w:rPr>
        <w:t>8. ОБЯЗАТЕЛЬСТВА ПРОФСОЮЗНОГО КОМИТЕТА…………………………3</w:t>
      </w:r>
      <w:r w:rsidR="007F115F">
        <w:rPr>
          <w:rStyle w:val="fontstyle01"/>
          <w:rFonts w:ascii="Times New Roman" w:hAnsi="Times New Roman" w:cs="Times New Roman"/>
          <w:sz w:val="26"/>
          <w:szCs w:val="26"/>
        </w:rPr>
        <w:t>3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0097E">
        <w:rPr>
          <w:rStyle w:val="fontstyle01"/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D0097E">
        <w:rPr>
          <w:rStyle w:val="fontstyle01"/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0097E">
        <w:rPr>
          <w:rStyle w:val="fontstyle01"/>
          <w:rFonts w:ascii="Times New Roman" w:hAnsi="Times New Roman" w:cs="Times New Roman"/>
          <w:sz w:val="26"/>
          <w:szCs w:val="26"/>
        </w:rPr>
        <w:t xml:space="preserve"> ВЫПОЛНЕНИЕМ КОЛЛЕКТИВНОГО ДОГОВОРА.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0097E">
        <w:rPr>
          <w:rStyle w:val="fontstyle01"/>
          <w:rFonts w:ascii="Times New Roman" w:hAnsi="Times New Roman" w:cs="Times New Roman"/>
          <w:sz w:val="26"/>
          <w:szCs w:val="26"/>
        </w:rPr>
        <w:t>ОТВЕТСТВЕННОСТЬ СТОРОН КОЛЛЕКТИВНОГО ДОГОВОРА…………….</w:t>
      </w:r>
      <w:r w:rsidR="007F115F">
        <w:rPr>
          <w:rStyle w:val="fontstyle01"/>
          <w:rFonts w:ascii="Times New Roman" w:hAnsi="Times New Roman" w:cs="Times New Roman"/>
          <w:sz w:val="26"/>
          <w:szCs w:val="26"/>
        </w:rPr>
        <w:t>35</w:t>
      </w: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1E0D" w:rsidRPr="00D0097E" w:rsidRDefault="00AF1E0D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75B0" w:rsidRPr="00D0097E" w:rsidRDefault="006275B0" w:rsidP="006275B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ОБЩИЕ ПОЛОЖЕНИЯ</w:t>
      </w:r>
    </w:p>
    <w:p w:rsidR="006275B0" w:rsidRPr="00D0097E" w:rsidRDefault="006275B0" w:rsidP="006A0F73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275B0" w:rsidRPr="00D0097E" w:rsidRDefault="006275B0" w:rsidP="006275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1.1. Настоящий коллективный договор заключен между работодателем и работниками в лице их представителей и является правовым актом,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регулирующим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социально-трудовые отношения в 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A503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муниципальном </w:t>
      </w:r>
      <w:r w:rsidR="006A0F73" w:rsidRPr="006A503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дошкольном </w:t>
      </w:r>
      <w:r w:rsidRPr="006A5033">
        <w:rPr>
          <w:rFonts w:ascii="Times New Roman" w:hAnsi="Times New Roman" w:cs="Times New Roman"/>
          <w:i/>
          <w:color w:val="000000"/>
          <w:sz w:val="26"/>
          <w:szCs w:val="26"/>
        </w:rPr>
        <w:t>образовательном учреждении «Детский сад № 99» г. Ярославля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(далее 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– МДОУ).</w:t>
      </w:r>
    </w:p>
    <w:p w:rsidR="006A0F73" w:rsidRPr="00D0097E" w:rsidRDefault="006275B0" w:rsidP="006275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1.2. Основой для заключения коллективного договора являются: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A0F73" w:rsidRPr="00D0097E" w:rsidRDefault="006A0F73" w:rsidP="006275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6275B0" w:rsidRPr="00D0097E">
        <w:rPr>
          <w:rFonts w:ascii="Times New Roman" w:hAnsi="Times New Roman" w:cs="Times New Roman"/>
          <w:color w:val="000000"/>
          <w:sz w:val="26"/>
          <w:szCs w:val="26"/>
        </w:rPr>
        <w:t>Трудовой кодекс Российской Федерации (далее – ТК РФ);</w:t>
      </w:r>
    </w:p>
    <w:p w:rsidR="006A0F73" w:rsidRPr="00D0097E" w:rsidRDefault="006A0F73" w:rsidP="006275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6275B0" w:rsidRPr="00D0097E">
        <w:rPr>
          <w:rFonts w:ascii="Times New Roman" w:hAnsi="Times New Roman" w:cs="Times New Roman"/>
          <w:color w:val="000000"/>
          <w:sz w:val="26"/>
          <w:szCs w:val="26"/>
        </w:rPr>
        <w:t>Федеральный закон от 12 января 1996 года № 10-ФЗ «О профессиональных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союзах, их </w:t>
      </w:r>
      <w:r w:rsidR="006275B0" w:rsidRPr="00D0097E">
        <w:rPr>
          <w:rFonts w:ascii="Times New Roman" w:hAnsi="Times New Roman" w:cs="Times New Roman"/>
          <w:color w:val="000000"/>
          <w:sz w:val="26"/>
          <w:szCs w:val="26"/>
        </w:rPr>
        <w:t>правах и гарантиях деятельности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6275B0" w:rsidRPr="00D0097E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A0F73" w:rsidRPr="00D0097E" w:rsidRDefault="006A0F73" w:rsidP="006275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6275B0" w:rsidRPr="00D0097E">
        <w:rPr>
          <w:rFonts w:ascii="Times New Roman" w:hAnsi="Times New Roman" w:cs="Times New Roman"/>
          <w:color w:val="000000"/>
          <w:sz w:val="26"/>
          <w:szCs w:val="26"/>
        </w:rPr>
        <w:t>Федеральный закон от 29 декабря 2012 года № 273-ФЗ «Об образовании в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</w:t>
      </w:r>
      <w:r w:rsidR="006275B0" w:rsidRPr="00D0097E">
        <w:rPr>
          <w:rFonts w:ascii="Times New Roman" w:hAnsi="Times New Roman" w:cs="Times New Roman"/>
          <w:color w:val="000000"/>
          <w:sz w:val="26"/>
          <w:szCs w:val="26"/>
        </w:rPr>
        <w:t>Федерации»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(ред. от 07.10.2022)</w:t>
      </w:r>
      <w:r w:rsidR="006275B0" w:rsidRPr="00D0097E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7362D" w:rsidRPr="00D0097E" w:rsidRDefault="006A0F73" w:rsidP="006275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6275B0" w:rsidRPr="00D0097E">
        <w:rPr>
          <w:rFonts w:ascii="Times New Roman" w:hAnsi="Times New Roman" w:cs="Times New Roman"/>
          <w:color w:val="000000"/>
          <w:sz w:val="26"/>
          <w:szCs w:val="26"/>
        </w:rPr>
        <w:t>Региональное отраслевое соглашение по организациям системы образования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75B0" w:rsidRPr="00D0097E">
        <w:rPr>
          <w:rFonts w:ascii="Times New Roman" w:hAnsi="Times New Roman" w:cs="Times New Roman"/>
          <w:color w:val="000000"/>
          <w:sz w:val="26"/>
          <w:szCs w:val="26"/>
        </w:rPr>
        <w:t>Ярославск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ой </w:t>
      </w:r>
      <w:r w:rsidR="006275B0" w:rsidRPr="00D0097E">
        <w:rPr>
          <w:rFonts w:ascii="Times New Roman" w:hAnsi="Times New Roman" w:cs="Times New Roman"/>
          <w:color w:val="000000"/>
          <w:sz w:val="26"/>
          <w:szCs w:val="26"/>
        </w:rPr>
        <w:t>области на 2023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6275B0" w:rsidRPr="00D0097E">
        <w:rPr>
          <w:rFonts w:ascii="Times New Roman" w:hAnsi="Times New Roman" w:cs="Times New Roman"/>
          <w:color w:val="000000"/>
          <w:sz w:val="26"/>
          <w:szCs w:val="26"/>
        </w:rPr>
        <w:t>2024 годы;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A0F73" w:rsidRPr="00D0097E" w:rsidRDefault="00B7362D" w:rsidP="006275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6275B0" w:rsidRPr="00D0097E">
        <w:rPr>
          <w:rFonts w:ascii="Times New Roman" w:hAnsi="Times New Roman" w:cs="Times New Roman"/>
          <w:color w:val="000000"/>
          <w:sz w:val="26"/>
          <w:szCs w:val="26"/>
        </w:rPr>
        <w:t>Территори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альное отраслевое соглашение по организациям </w:t>
      </w:r>
      <w:r w:rsidR="006275B0" w:rsidRPr="00D0097E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75B0" w:rsidRPr="00D0097E">
        <w:rPr>
          <w:rFonts w:ascii="Times New Roman" w:hAnsi="Times New Roman" w:cs="Times New Roman"/>
          <w:color w:val="000000"/>
          <w:sz w:val="26"/>
          <w:szCs w:val="26"/>
        </w:rPr>
        <w:t>системы образов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>ания города Ярославля на 202</w:t>
      </w:r>
      <w:r w:rsidR="00865C0C" w:rsidRPr="00D0097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6275B0" w:rsidRPr="00D0097E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865C0C" w:rsidRPr="00D0097E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6275B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годы.</w:t>
      </w:r>
    </w:p>
    <w:p w:rsidR="006A0F73" w:rsidRPr="00D0097E" w:rsidRDefault="006275B0" w:rsidP="006275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1.3.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Коллективный договор заключен с целью определения взаимных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обязательств работников и работодателя по защите социально-трудовых прав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 профессиональных интересов работников 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МДОУ «Детский сад № 99»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устано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влению дополнительных социально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экономических, правовых и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профессиональных гарантий, льгот и преимуществ для работников, а также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по созданию более благоприятных условий труда по сравнению с трудовым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законодательством, иными актами, содержащими нормы трудового права,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соглашениями.</w:t>
      </w:r>
      <w:proofErr w:type="gramEnd"/>
    </w:p>
    <w:p w:rsidR="006A0F73" w:rsidRPr="00D0097E" w:rsidRDefault="006275B0" w:rsidP="006275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1.4.</w:t>
      </w:r>
      <w:r w:rsidR="00B736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Сторонами коллективного договора являются: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A0F73" w:rsidRPr="006A5033" w:rsidRDefault="006A0F73" w:rsidP="006275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6275B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работодатель в лице его представителя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заведующ</w:t>
      </w:r>
      <w:r w:rsidR="0039525F" w:rsidRPr="00D0097E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МДОУ </w:t>
      </w:r>
      <w:proofErr w:type="spellStart"/>
      <w:r w:rsidRPr="006A5033">
        <w:rPr>
          <w:rFonts w:ascii="Times New Roman" w:hAnsi="Times New Roman" w:cs="Times New Roman"/>
          <w:i/>
          <w:color w:val="000000"/>
          <w:sz w:val="26"/>
          <w:szCs w:val="26"/>
        </w:rPr>
        <w:t>С</w:t>
      </w:r>
      <w:r w:rsidR="00865C0C" w:rsidRPr="006A5033">
        <w:rPr>
          <w:rFonts w:ascii="Times New Roman" w:hAnsi="Times New Roman" w:cs="Times New Roman"/>
          <w:i/>
          <w:color w:val="000000"/>
          <w:sz w:val="26"/>
          <w:szCs w:val="26"/>
        </w:rPr>
        <w:t>аако</w:t>
      </w:r>
      <w:r w:rsidRPr="006A5033">
        <w:rPr>
          <w:rFonts w:ascii="Times New Roman" w:hAnsi="Times New Roman" w:cs="Times New Roman"/>
          <w:i/>
          <w:color w:val="000000"/>
          <w:sz w:val="26"/>
          <w:szCs w:val="26"/>
        </w:rPr>
        <w:t>в</w:t>
      </w:r>
      <w:r w:rsidR="0039525F" w:rsidRPr="006A5033">
        <w:rPr>
          <w:rFonts w:ascii="Times New Roman" w:hAnsi="Times New Roman" w:cs="Times New Roman"/>
          <w:i/>
          <w:color w:val="000000"/>
          <w:sz w:val="26"/>
          <w:szCs w:val="26"/>
        </w:rPr>
        <w:t>ой</w:t>
      </w:r>
      <w:proofErr w:type="spellEnd"/>
      <w:r w:rsidRPr="006A503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Татьян</w:t>
      </w:r>
      <w:r w:rsidR="0039525F" w:rsidRPr="006A5033">
        <w:rPr>
          <w:rFonts w:ascii="Times New Roman" w:hAnsi="Times New Roman" w:cs="Times New Roman"/>
          <w:i/>
          <w:color w:val="000000"/>
          <w:sz w:val="26"/>
          <w:szCs w:val="26"/>
        </w:rPr>
        <w:t>ы</w:t>
      </w:r>
      <w:r w:rsidRPr="006A503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865C0C" w:rsidRPr="006A5033">
        <w:rPr>
          <w:rFonts w:ascii="Times New Roman" w:hAnsi="Times New Roman" w:cs="Times New Roman"/>
          <w:i/>
          <w:color w:val="000000"/>
          <w:sz w:val="26"/>
          <w:szCs w:val="26"/>
        </w:rPr>
        <w:t>Валерьевны</w:t>
      </w:r>
      <w:r w:rsidR="0039525F" w:rsidRPr="006A503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A5033">
        <w:rPr>
          <w:rFonts w:ascii="Times New Roman" w:hAnsi="Times New Roman" w:cs="Times New Roman"/>
          <w:color w:val="000000"/>
          <w:sz w:val="26"/>
          <w:szCs w:val="26"/>
        </w:rPr>
        <w:t>(далее – работодатель);</w:t>
      </w:r>
      <w:r w:rsidRPr="006A50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F73" w:rsidRPr="006A5033" w:rsidRDefault="006A0F73" w:rsidP="006275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033">
        <w:rPr>
          <w:rFonts w:ascii="Times New Roman" w:hAnsi="Times New Roman" w:cs="Times New Roman"/>
          <w:sz w:val="26"/>
          <w:szCs w:val="26"/>
        </w:rPr>
        <w:t>–</w:t>
      </w:r>
      <w:r w:rsidRPr="006A503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6A5033">
        <w:rPr>
          <w:rFonts w:ascii="Times New Roman" w:hAnsi="Times New Roman" w:cs="Times New Roman"/>
          <w:color w:val="000000"/>
          <w:sz w:val="26"/>
          <w:szCs w:val="26"/>
        </w:rPr>
        <w:t>работники образовательной организации в лице их представителя – первичной</w:t>
      </w:r>
      <w:r w:rsidRPr="006A5033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профсоюзной организации в лице </w:t>
      </w:r>
      <w:proofErr w:type="gramStart"/>
      <w:r w:rsidRPr="006A5033">
        <w:rPr>
          <w:rFonts w:ascii="Times New Roman" w:hAnsi="Times New Roman" w:cs="Times New Roman"/>
          <w:color w:val="000000"/>
          <w:sz w:val="26"/>
          <w:szCs w:val="26"/>
        </w:rPr>
        <w:t>председателя первичной профсоюзной организации</w:t>
      </w:r>
      <w:r w:rsidRPr="006A5033">
        <w:rPr>
          <w:rFonts w:ascii="Times New Roman" w:hAnsi="Times New Roman" w:cs="Times New Roman"/>
          <w:color w:val="000000"/>
          <w:sz w:val="26"/>
          <w:szCs w:val="26"/>
        </w:rPr>
        <w:br/>
        <w:t>Профессионального союза работников народного образования</w:t>
      </w:r>
      <w:proofErr w:type="gramEnd"/>
      <w:r w:rsidRPr="006A5033">
        <w:rPr>
          <w:rFonts w:ascii="Times New Roman" w:hAnsi="Times New Roman" w:cs="Times New Roman"/>
          <w:color w:val="000000"/>
          <w:sz w:val="26"/>
          <w:szCs w:val="26"/>
        </w:rPr>
        <w:t xml:space="preserve"> и науки Российской</w:t>
      </w:r>
      <w:r w:rsidRPr="006A5033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Федерации </w:t>
      </w:r>
      <w:r w:rsidR="0039525F" w:rsidRPr="006A5033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Pr="006A5033">
        <w:rPr>
          <w:rFonts w:ascii="Times New Roman" w:hAnsi="Times New Roman" w:cs="Times New Roman"/>
          <w:i/>
          <w:color w:val="000000"/>
          <w:sz w:val="26"/>
          <w:szCs w:val="26"/>
        </w:rPr>
        <w:t>Виноградовой Светланы Алексеевны</w:t>
      </w:r>
      <w:r w:rsidRPr="006A5033">
        <w:rPr>
          <w:rFonts w:ascii="Times New Roman" w:hAnsi="Times New Roman" w:cs="Times New Roman"/>
          <w:color w:val="000000"/>
          <w:sz w:val="26"/>
          <w:szCs w:val="26"/>
        </w:rPr>
        <w:t xml:space="preserve">  (далее – профсоюз).</w:t>
      </w:r>
      <w:r w:rsidRPr="006A50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F73" w:rsidRPr="00DA7F7C" w:rsidRDefault="006275B0" w:rsidP="006275B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A5033">
        <w:rPr>
          <w:rFonts w:ascii="Times New Roman" w:hAnsi="Times New Roman" w:cs="Times New Roman"/>
          <w:color w:val="000000"/>
          <w:sz w:val="26"/>
          <w:szCs w:val="26"/>
        </w:rPr>
        <w:t>1.5. Для обеспечения регулирования социально-трудовых отнош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ений,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ведения коллективных переговоров, подготовки и заключения коллективного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говора, а также для организации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его выполнением образуется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A7F7C">
        <w:rPr>
          <w:rFonts w:ascii="Times New Roman" w:hAnsi="Times New Roman" w:cs="Times New Roman"/>
          <w:i/>
          <w:sz w:val="26"/>
          <w:szCs w:val="26"/>
        </w:rPr>
        <w:t>комиссия</w:t>
      </w:r>
      <w:r w:rsidRPr="00DA7F7C">
        <w:rPr>
          <w:rFonts w:ascii="Times New Roman" w:hAnsi="Times New Roman" w:cs="Times New Roman"/>
          <w:sz w:val="26"/>
          <w:szCs w:val="26"/>
        </w:rPr>
        <w:t xml:space="preserve"> </w:t>
      </w:r>
      <w:r w:rsidRPr="00DA7F7C">
        <w:rPr>
          <w:rFonts w:ascii="Times New Roman" w:hAnsi="Times New Roman" w:cs="Times New Roman"/>
          <w:i/>
          <w:sz w:val="26"/>
          <w:szCs w:val="26"/>
        </w:rPr>
        <w:t>по п</w:t>
      </w:r>
      <w:r w:rsidR="006A0F73" w:rsidRPr="00DA7F7C">
        <w:rPr>
          <w:rFonts w:ascii="Times New Roman" w:hAnsi="Times New Roman" w:cs="Times New Roman"/>
          <w:i/>
          <w:sz w:val="26"/>
          <w:szCs w:val="26"/>
        </w:rPr>
        <w:t xml:space="preserve">одготовке, заключению, контролю </w:t>
      </w:r>
      <w:r w:rsidRPr="00DA7F7C">
        <w:rPr>
          <w:rFonts w:ascii="Times New Roman" w:hAnsi="Times New Roman" w:cs="Times New Roman"/>
          <w:i/>
          <w:sz w:val="26"/>
          <w:szCs w:val="26"/>
        </w:rPr>
        <w:t>исполнения коллективного</w:t>
      </w:r>
      <w:r w:rsidR="006A0F73" w:rsidRPr="00DA7F7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A7F7C">
        <w:rPr>
          <w:rFonts w:ascii="Times New Roman" w:hAnsi="Times New Roman" w:cs="Times New Roman"/>
          <w:i/>
          <w:sz w:val="26"/>
          <w:szCs w:val="26"/>
        </w:rPr>
        <w:t>договора.</w:t>
      </w:r>
    </w:p>
    <w:p w:rsidR="006275B0" w:rsidRPr="00D0097E" w:rsidRDefault="006275B0" w:rsidP="006275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1.6. Действие настоящего коллективного договора распространяется на всех</w:t>
      </w:r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работников </w:t>
      </w:r>
      <w:r w:rsidR="005D7A5E" w:rsidRPr="00D0097E">
        <w:rPr>
          <w:rFonts w:ascii="Times New Roman" w:hAnsi="Times New Roman" w:cs="Times New Roman"/>
          <w:color w:val="000000"/>
          <w:sz w:val="26"/>
          <w:szCs w:val="26"/>
        </w:rPr>
        <w:t>МДОУ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, в том числе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заключившим</w:t>
      </w:r>
      <w:proofErr w:type="gramEnd"/>
      <w:r w:rsidR="006A0F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трудовой договор о работе по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совместительству.</w:t>
      </w:r>
    </w:p>
    <w:p w:rsidR="009C4F51" w:rsidRPr="00D0097E" w:rsidRDefault="00B415E7" w:rsidP="006275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1.7. Работодатель обязан ознакомить под роспись с текстом коллективного договора всех работников образовательной организации в течение </w:t>
      </w:r>
      <w:r w:rsidR="00407482" w:rsidRPr="006A5033">
        <w:rPr>
          <w:rFonts w:ascii="Times New Roman" w:hAnsi="Times New Roman" w:cs="Times New Roman"/>
          <w:i/>
          <w:sz w:val="26"/>
          <w:szCs w:val="26"/>
        </w:rPr>
        <w:t>5</w:t>
      </w:r>
      <w:r w:rsidRPr="006A5033">
        <w:rPr>
          <w:rFonts w:ascii="Times New Roman" w:hAnsi="Times New Roman" w:cs="Times New Roman"/>
          <w:i/>
          <w:sz w:val="26"/>
          <w:szCs w:val="26"/>
        </w:rPr>
        <w:t xml:space="preserve"> дней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после его подписания.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1.8. Коллективный договор заключен на срок </w:t>
      </w:r>
      <w:r w:rsidR="00407482" w:rsidRPr="00DA7F7C">
        <w:rPr>
          <w:rFonts w:ascii="Times New Roman" w:hAnsi="Times New Roman" w:cs="Times New Roman"/>
          <w:i/>
          <w:sz w:val="26"/>
          <w:szCs w:val="26"/>
        </w:rPr>
        <w:t>3</w:t>
      </w:r>
      <w:r w:rsidRPr="00DA7F7C">
        <w:rPr>
          <w:rFonts w:ascii="Times New Roman" w:hAnsi="Times New Roman" w:cs="Times New Roman"/>
          <w:i/>
          <w:sz w:val="26"/>
          <w:szCs w:val="26"/>
        </w:rPr>
        <w:t xml:space="preserve"> год</w:t>
      </w:r>
      <w:r w:rsidR="00407482" w:rsidRPr="00DA7F7C">
        <w:rPr>
          <w:rFonts w:ascii="Times New Roman" w:hAnsi="Times New Roman" w:cs="Times New Roman"/>
          <w:i/>
          <w:sz w:val="26"/>
          <w:szCs w:val="26"/>
        </w:rPr>
        <w:t>а</w:t>
      </w:r>
      <w:r w:rsidRPr="00DA7F7C">
        <w:rPr>
          <w:rFonts w:ascii="Times New Roman" w:hAnsi="Times New Roman" w:cs="Times New Roman"/>
          <w:color w:val="000000"/>
          <w:sz w:val="26"/>
          <w:szCs w:val="26"/>
        </w:rPr>
        <w:t xml:space="preserve">, вступает в силу </w:t>
      </w:r>
      <w:r w:rsidRPr="00DA7F7C">
        <w:rPr>
          <w:rFonts w:ascii="Times New Roman" w:hAnsi="Times New Roman" w:cs="Times New Roman"/>
          <w:sz w:val="26"/>
          <w:szCs w:val="26"/>
        </w:rPr>
        <w:t xml:space="preserve">с </w:t>
      </w:r>
      <w:r w:rsidR="00835864" w:rsidRPr="00DA7F7C">
        <w:rPr>
          <w:rFonts w:ascii="Times New Roman" w:hAnsi="Times New Roman" w:cs="Times New Roman"/>
          <w:sz w:val="26"/>
          <w:szCs w:val="26"/>
        </w:rPr>
        <w:t>2</w:t>
      </w:r>
      <w:r w:rsidR="00040034" w:rsidRPr="00DA7F7C">
        <w:rPr>
          <w:rFonts w:ascii="Times New Roman" w:hAnsi="Times New Roman" w:cs="Times New Roman"/>
          <w:sz w:val="26"/>
          <w:szCs w:val="26"/>
        </w:rPr>
        <w:t>2</w:t>
      </w:r>
      <w:r w:rsidR="00835864" w:rsidRPr="00DA7F7C">
        <w:rPr>
          <w:rFonts w:ascii="Times New Roman" w:hAnsi="Times New Roman" w:cs="Times New Roman"/>
          <w:sz w:val="26"/>
          <w:szCs w:val="26"/>
        </w:rPr>
        <w:t>.</w:t>
      </w:r>
      <w:r w:rsidR="00362B74" w:rsidRPr="00DA7F7C">
        <w:rPr>
          <w:rFonts w:ascii="Times New Roman" w:hAnsi="Times New Roman" w:cs="Times New Roman"/>
          <w:sz w:val="26"/>
          <w:szCs w:val="26"/>
        </w:rPr>
        <w:t>08</w:t>
      </w:r>
      <w:r w:rsidR="00835864" w:rsidRPr="00DA7F7C">
        <w:rPr>
          <w:rFonts w:ascii="Times New Roman" w:hAnsi="Times New Roman" w:cs="Times New Roman"/>
          <w:sz w:val="26"/>
          <w:szCs w:val="26"/>
        </w:rPr>
        <w:t>.202</w:t>
      </w:r>
      <w:r w:rsidR="00362B74" w:rsidRPr="00DA7F7C">
        <w:rPr>
          <w:rFonts w:ascii="Times New Roman" w:hAnsi="Times New Roman" w:cs="Times New Roman"/>
          <w:sz w:val="26"/>
          <w:szCs w:val="26"/>
        </w:rPr>
        <w:t>4</w:t>
      </w:r>
      <w:r w:rsidR="00835864" w:rsidRPr="00DA7F7C">
        <w:rPr>
          <w:rFonts w:ascii="Times New Roman" w:hAnsi="Times New Roman" w:cs="Times New Roman"/>
          <w:sz w:val="26"/>
          <w:szCs w:val="26"/>
        </w:rPr>
        <w:t xml:space="preserve"> г</w:t>
      </w:r>
      <w:r w:rsidR="00BA4DA8" w:rsidRPr="00DA7F7C">
        <w:rPr>
          <w:rFonts w:ascii="Times New Roman" w:hAnsi="Times New Roman" w:cs="Times New Roman"/>
          <w:sz w:val="26"/>
          <w:szCs w:val="26"/>
        </w:rPr>
        <w:t>ода</w:t>
      </w:r>
      <w:r w:rsidRPr="00DA7F7C">
        <w:rPr>
          <w:rFonts w:ascii="Times New Roman" w:hAnsi="Times New Roman" w:cs="Times New Roman"/>
          <w:sz w:val="26"/>
          <w:szCs w:val="26"/>
        </w:rPr>
        <w:t xml:space="preserve"> и действует по </w:t>
      </w:r>
      <w:r w:rsidR="00835864" w:rsidRPr="00DA7F7C">
        <w:rPr>
          <w:rFonts w:ascii="Times New Roman" w:hAnsi="Times New Roman" w:cs="Times New Roman"/>
          <w:sz w:val="26"/>
          <w:szCs w:val="26"/>
        </w:rPr>
        <w:t>2</w:t>
      </w:r>
      <w:r w:rsidR="00040034" w:rsidRPr="00DA7F7C">
        <w:rPr>
          <w:rFonts w:ascii="Times New Roman" w:hAnsi="Times New Roman" w:cs="Times New Roman"/>
          <w:sz w:val="26"/>
          <w:szCs w:val="26"/>
        </w:rPr>
        <w:t>2</w:t>
      </w:r>
      <w:r w:rsidR="00835864" w:rsidRPr="00DA7F7C">
        <w:rPr>
          <w:rFonts w:ascii="Times New Roman" w:hAnsi="Times New Roman" w:cs="Times New Roman"/>
          <w:sz w:val="26"/>
          <w:szCs w:val="26"/>
        </w:rPr>
        <w:t>.</w:t>
      </w:r>
      <w:r w:rsidR="00BA4DA8" w:rsidRPr="00DA7F7C">
        <w:rPr>
          <w:rFonts w:ascii="Times New Roman" w:hAnsi="Times New Roman" w:cs="Times New Roman"/>
          <w:sz w:val="26"/>
          <w:szCs w:val="26"/>
        </w:rPr>
        <w:t>08</w:t>
      </w:r>
      <w:r w:rsidR="00835864" w:rsidRPr="00DA7F7C">
        <w:rPr>
          <w:rFonts w:ascii="Times New Roman" w:hAnsi="Times New Roman" w:cs="Times New Roman"/>
          <w:sz w:val="26"/>
          <w:szCs w:val="26"/>
        </w:rPr>
        <w:t>.202</w:t>
      </w:r>
      <w:r w:rsidR="006F1612" w:rsidRPr="00DA7F7C">
        <w:rPr>
          <w:rFonts w:ascii="Times New Roman" w:hAnsi="Times New Roman" w:cs="Times New Roman"/>
          <w:sz w:val="26"/>
          <w:szCs w:val="26"/>
        </w:rPr>
        <w:t>7</w:t>
      </w:r>
      <w:r w:rsidR="00BA4DA8" w:rsidRPr="00DA7F7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A7F7C">
        <w:rPr>
          <w:rFonts w:ascii="Times New Roman" w:hAnsi="Times New Roman" w:cs="Times New Roman"/>
          <w:sz w:val="26"/>
          <w:szCs w:val="26"/>
        </w:rPr>
        <w:t xml:space="preserve"> (включительно). Стороны имеют право продлевать действие коллективного договора на срок </w:t>
      </w:r>
      <w:r w:rsidRPr="00DA7F7C">
        <w:rPr>
          <w:rFonts w:ascii="Times New Roman" w:hAnsi="Times New Roman" w:cs="Times New Roman"/>
          <w:i/>
          <w:sz w:val="26"/>
          <w:szCs w:val="26"/>
        </w:rPr>
        <w:t>не более трех лет</w:t>
      </w:r>
      <w:r w:rsidRPr="00DA7F7C">
        <w:rPr>
          <w:rFonts w:ascii="Times New Roman" w:hAnsi="Times New Roman" w:cs="Times New Roman"/>
          <w:sz w:val="26"/>
          <w:szCs w:val="26"/>
        </w:rPr>
        <w:t>.</w:t>
      </w:r>
      <w:r w:rsidR="00407482" w:rsidRPr="00D009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15E7" w:rsidRPr="00D0097E" w:rsidRDefault="00B415E7" w:rsidP="006275B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1.9. В течение срока действия коллективного договора стороны несут ответственность за выполнение принятых обязательств в порядке, установленном действующим законодательством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(статья 54, 55, 419 </w:t>
      </w:r>
      <w:r w:rsidR="00BB08BE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).</w:t>
      </w:r>
    </w:p>
    <w:p w:rsidR="00A5088F" w:rsidRPr="00D0097E" w:rsidRDefault="00B415E7" w:rsidP="00C607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1.10. Стороны договорились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A5088F" w:rsidRPr="00D0097E" w:rsidRDefault="00A5088F" w:rsidP="00C607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признать социальное партнерство в сфере труда основным принципом правового регулирования трудовых отношений в организации;</w:t>
      </w:r>
    </w:p>
    <w:p w:rsidR="00D45023" w:rsidRPr="00D0097E" w:rsidRDefault="00A5088F" w:rsidP="00C607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– осуществлять содействие в реализации положений части 6 статьи 26 Федерального закона от 29.12.2012 № 273-ФЗ «Об образовании в Российской Федерации» в части обеспечения права </w:t>
      </w:r>
      <w:r w:rsidR="00D4502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представителей выборного органа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первичной профсоюзной организации (предс</w:t>
      </w:r>
      <w:r w:rsidR="00D4502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едателя профсоюзной организации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или другого представителя, делегированного выборным орга</w:t>
      </w:r>
      <w:r w:rsidR="00D4502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ном) участвовать в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работе коллегиальных органов</w:t>
      </w:r>
      <w:r w:rsidR="00D4502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управления образовательной организации;</w:t>
      </w:r>
    </w:p>
    <w:p w:rsidR="00D45023" w:rsidRPr="00D0097E" w:rsidRDefault="00D45023" w:rsidP="00C607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осуществлять систематический мониторинг коллективно-договорного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регулирования и выполнения принятых обязательств в образовательной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организации;</w:t>
      </w:r>
    </w:p>
    <w:p w:rsidR="00D45023" w:rsidRPr="00D0097E" w:rsidRDefault="00D45023" w:rsidP="00C607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что изменения и дополнения в коллектив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ный договор в течение срока его 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действия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могут вноситься по совместному реш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ению представителями сторон без 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созыва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общего собрания работников в установленном законом порядке (</w:t>
      </w:r>
      <w:r w:rsidR="00A5088F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статья 44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A5088F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). При наступлении условий, требующих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дополнения или изменения настоящего коллективного договора, заинтересованная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сторона направляет другой стороне письменное уведомление о начале ведения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br/>
        <w:t>переговоров. Принятые изменения и дополнения оформляются приложением к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коллективному договору, являются его неотъемлемой частью и доводятся до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сведения работодателя, профорганизации и коллектива образовательной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организации. Вносимые изменения и дополнения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 текст коллективного договора 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могут ухудшать положение работников по сравнению с законодательством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 и положениями пре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жнего коллективного договора. В 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случае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изменения законодательства Российской Федерации в части, улучшающей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положение работников образовательной организации по сравнению с условиями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коллективного договора, со дня его изменения применяются нормы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088F" w:rsidRPr="00D0097E">
        <w:rPr>
          <w:rFonts w:ascii="Times New Roman" w:hAnsi="Times New Roman" w:cs="Times New Roman"/>
          <w:color w:val="000000"/>
          <w:sz w:val="26"/>
          <w:szCs w:val="26"/>
        </w:rPr>
        <w:t>законодательства Российской Федерации.</w:t>
      </w:r>
      <w:r w:rsidR="00A5088F" w:rsidRPr="00D009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9FB" w:rsidRPr="00D0097E" w:rsidRDefault="00E03F33" w:rsidP="00C607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1.11. </w:t>
      </w:r>
      <w:proofErr w:type="gramStart"/>
      <w:r w:rsidR="00B809F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Работодатель и соответствующий выборный орган первичной профсоюзной организации могут заключать иные соглашения в соответствии </w:t>
      </w:r>
      <w:r w:rsidR="00B809FB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с частью 10 статьи 45 Трудового кодекса Российской Федераци</w:t>
      </w:r>
      <w:r w:rsidR="00B809FB" w:rsidRPr="00D0097E">
        <w:rPr>
          <w:rFonts w:ascii="Times New Roman" w:hAnsi="Times New Roman" w:cs="Times New Roman"/>
          <w:color w:val="000000"/>
          <w:sz w:val="26"/>
          <w:szCs w:val="26"/>
        </w:rPr>
        <w:t>и, содержащие разделы о распространении отдельных социальных льгот и гарантий только на членов Профсоюза, а также на работников, не являющихся членами Профсоюза, но уполномочивших выборный орган первичной профсоюзной организации на представление их интересов в соответствии с действующим законодательством</w:t>
      </w:r>
      <w:proofErr w:type="gramEnd"/>
      <w:r w:rsidR="00B809F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Федерации.</w:t>
      </w:r>
    </w:p>
    <w:p w:rsidR="00B809FB" w:rsidRPr="00D0097E" w:rsidRDefault="0005654C" w:rsidP="00C607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1.12.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Локальные нормативные акты образовательной организации, содержащие нормы трудового права, являющиеся приложением к коллективному договору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0097E">
        <w:rPr>
          <w:rFonts w:ascii="Times New Roman" w:hAnsi="Times New Roman" w:cs="Times New Roman"/>
          <w:i/>
          <w:iCs/>
          <w:color w:val="000000"/>
          <w:sz w:val="26"/>
          <w:szCs w:val="26"/>
        </w:rPr>
        <w:t>(Правила внутреннего трудового распорядка, Положение об оплате труда</w:t>
      </w:r>
      <w:r w:rsidRPr="00D0097E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работников, Положение о порядке установления стимулирующих выплат (надбавок и (или) доплат), Положение о премировании работников, Положение о выплатах социального характера, Форма трудового договора с работником, Форма расчетного листка, Соглашение по охране труда, Положения о комиссиях,</w:t>
      </w:r>
      <w:r w:rsidRPr="00D0097E">
        <w:rPr>
          <w:rFonts w:ascii="Times New Roman" w:hAnsi="Times New Roman" w:cs="Times New Roman"/>
          <w:i/>
          <w:iCs/>
          <w:color w:val="000000"/>
          <w:sz w:val="26"/>
          <w:szCs w:val="26"/>
        </w:rPr>
        <w:br/>
        <w:t>созданных в организации</w:t>
      </w:r>
      <w:proofErr w:type="gramEnd"/>
      <w:r w:rsidRPr="00D0097E">
        <w:rPr>
          <w:rFonts w:ascii="Times New Roman" w:hAnsi="Times New Roman" w:cs="Times New Roman"/>
          <w:i/>
          <w:iCs/>
          <w:color w:val="000000"/>
          <w:sz w:val="26"/>
          <w:szCs w:val="26"/>
        </w:rPr>
        <w:t>, и другие)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, принимаются с учетом мнения </w:t>
      </w:r>
      <w:r w:rsidRPr="00D0097E">
        <w:rPr>
          <w:rFonts w:ascii="Times New Roman" w:hAnsi="Times New Roman" w:cs="Times New Roman"/>
          <w:i/>
          <w:iCs/>
          <w:color w:val="000000"/>
          <w:sz w:val="26"/>
          <w:szCs w:val="26"/>
        </w:rPr>
        <w:t>(по</w:t>
      </w:r>
      <w:r w:rsidRPr="00D0097E">
        <w:rPr>
          <w:rFonts w:ascii="Times New Roman" w:hAnsi="Times New Roman" w:cs="Times New Roman"/>
          <w:i/>
          <w:iCs/>
          <w:color w:val="000000"/>
          <w:sz w:val="26"/>
          <w:szCs w:val="26"/>
        </w:rPr>
        <w:br/>
        <w:t xml:space="preserve">согласованию)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выборного органа первичной профсоюзной организации и являются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его неотъемлемой частью</w:t>
      </w:r>
      <w:r w:rsidRPr="00D0097E"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956C56" w:rsidRPr="00D0097E" w:rsidRDefault="00C607C5" w:rsidP="00C607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1.1</w:t>
      </w:r>
      <w:r w:rsidR="00A43CA5" w:rsidRPr="00D0097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Работодатель размещает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в течение десяти рабочих дней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</w:t>
      </w:r>
      <w:r w:rsidR="00956C5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коллективный договор) со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всеми приложениями на </w:t>
      </w:r>
      <w:r w:rsidR="00B431C5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официальном сайте </w:t>
      </w:r>
      <w:r w:rsidR="0005654C"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образовательной организации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 информационно</w:t>
      </w:r>
      <w:r w:rsidR="00956C5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544A7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телекоммуникационной сети «Интернет».</w:t>
      </w:r>
    </w:p>
    <w:p w:rsidR="005B3551" w:rsidRPr="00D0097E" w:rsidRDefault="00C607C5" w:rsidP="00C607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>1.1</w:t>
      </w:r>
      <w:r w:rsidR="006544A7" w:rsidRPr="00D0097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В соответствии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 частью четвертой статьи 43 </w:t>
      </w:r>
      <w:r w:rsidR="006544A7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коллективный договор сохраняет сво</w:t>
      </w:r>
      <w:r w:rsidR="00307316" w:rsidRPr="00D0097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</w:t>
      </w:r>
      <w:r w:rsidR="006544A7"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образовательной организации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B3551" w:rsidRPr="00D0097E" w:rsidRDefault="00C607C5" w:rsidP="00C607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1.1</w:t>
      </w:r>
      <w:r w:rsidR="005D1B2C" w:rsidRPr="00D0097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При реорганизации образовательной организации в форме слияния,</w:t>
      </w:r>
      <w:r w:rsidR="005B355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присоединения,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разделения, выделения коллективный договор сохраняет</w:t>
      </w:r>
      <w:r w:rsidR="005B355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свое</w:t>
      </w:r>
      <w:r w:rsidR="005B355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действие в течение всего срока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реорганизации.</w:t>
      </w:r>
    </w:p>
    <w:p w:rsidR="00D80F85" w:rsidRPr="00D0097E" w:rsidRDefault="00C607C5" w:rsidP="00C607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1.1</w:t>
      </w:r>
      <w:r w:rsidR="005D1B2C" w:rsidRPr="00D0097E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При ликвидации образовательной организации коллективный договор</w:t>
      </w:r>
      <w:r w:rsidR="005B355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сохраняет свое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действие в течение всего срока проведения ликвидации.</w:t>
      </w:r>
      <w:r w:rsidR="005B355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607C5" w:rsidRPr="00D0097E" w:rsidRDefault="00C607C5" w:rsidP="00C607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1.16. Переговоры по заключению </w:t>
      </w:r>
      <w:r w:rsidR="005B355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нового коллективного договора должны</w:t>
      </w:r>
      <w:r w:rsidR="005B355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быть начаты </w:t>
      </w:r>
      <w:r w:rsidRPr="00D0097E">
        <w:rPr>
          <w:rFonts w:ascii="Times New Roman" w:hAnsi="Times New Roman" w:cs="Times New Roman"/>
          <w:b/>
          <w:i/>
          <w:color w:val="000000"/>
          <w:sz w:val="26"/>
          <w:szCs w:val="26"/>
        </w:rPr>
        <w:t>не позднее «</w:t>
      </w:r>
      <w:r w:rsidR="00A801D8" w:rsidRPr="00D0097E">
        <w:rPr>
          <w:rFonts w:ascii="Times New Roman" w:hAnsi="Times New Roman" w:cs="Times New Roman"/>
          <w:b/>
          <w:i/>
          <w:color w:val="000000"/>
          <w:sz w:val="26"/>
          <w:szCs w:val="26"/>
        </w:rPr>
        <w:t>2</w:t>
      </w:r>
      <w:r w:rsidR="00040034" w:rsidRPr="00D0097E">
        <w:rPr>
          <w:rFonts w:ascii="Times New Roman" w:hAnsi="Times New Roman" w:cs="Times New Roman"/>
          <w:b/>
          <w:i/>
          <w:color w:val="000000"/>
          <w:sz w:val="26"/>
          <w:szCs w:val="26"/>
        </w:rPr>
        <w:t>2</w:t>
      </w:r>
      <w:r w:rsidRPr="00D0097E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» </w:t>
      </w:r>
      <w:r w:rsidR="00A801D8" w:rsidRPr="00D0097E">
        <w:rPr>
          <w:rFonts w:ascii="Times New Roman" w:hAnsi="Times New Roman" w:cs="Times New Roman"/>
          <w:b/>
          <w:i/>
          <w:color w:val="000000"/>
          <w:sz w:val="26"/>
          <w:szCs w:val="26"/>
        </w:rPr>
        <w:t>мая</w:t>
      </w:r>
      <w:r w:rsidR="00BB0008" w:rsidRPr="00D0097E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202</w:t>
      </w:r>
      <w:r w:rsidR="00825502">
        <w:rPr>
          <w:rFonts w:ascii="Times New Roman" w:hAnsi="Times New Roman" w:cs="Times New Roman"/>
          <w:b/>
          <w:i/>
          <w:color w:val="000000"/>
          <w:sz w:val="26"/>
          <w:szCs w:val="26"/>
        </w:rPr>
        <w:t>7</w:t>
      </w:r>
      <w:r w:rsidRPr="00D0097E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г.</w:t>
      </w:r>
    </w:p>
    <w:p w:rsidR="00A9536A" w:rsidRPr="00D0097E" w:rsidRDefault="00A9536A" w:rsidP="00C607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9536A" w:rsidRPr="00D0097E" w:rsidRDefault="00A9536A" w:rsidP="005D1B2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ТРУДОВЫЕ ОТНОШЕНИЯ. ГАРАНТИИ ЗАНЯТОСТИ.</w:t>
      </w:r>
    </w:p>
    <w:p w:rsidR="005D1B2C" w:rsidRPr="00D0097E" w:rsidRDefault="005D1B2C" w:rsidP="005D1B2C">
      <w:pPr>
        <w:pStyle w:val="a4"/>
        <w:spacing w:after="0" w:line="240" w:lineRule="auto"/>
        <w:ind w:left="1080"/>
        <w:rPr>
          <w:rFonts w:ascii="Times New Roman" w:hAnsi="Times New Roman" w:cs="Times New Roman"/>
          <w:color w:val="000000"/>
          <w:sz w:val="26"/>
          <w:szCs w:val="26"/>
        </w:rPr>
      </w:pPr>
    </w:p>
    <w:p w:rsidR="00997F3C" w:rsidRPr="00D0097E" w:rsidRDefault="00CC2F18" w:rsidP="009A6A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 трудового договора, порядок его заключения, изменения и расторжения определяются в соответствии с </w:t>
      </w:r>
      <w:r w:rsidR="005D1B2C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Трудовым кодексом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, другими законодательными и нормативными правовыми актами, Уставом образовательной организации, правилами внутреннего трудового распорядка</w:t>
      </w:r>
      <w:r w:rsidR="00997F3C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7F3C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(</w:t>
      </w:r>
      <w:r w:rsidR="00AF1E0D" w:rsidRPr="00DA7F7C">
        <w:rPr>
          <w:rFonts w:ascii="Times New Roman" w:hAnsi="Times New Roman" w:cs="Times New Roman"/>
          <w:b/>
          <w:i/>
          <w:color w:val="000000"/>
          <w:sz w:val="26"/>
          <w:szCs w:val="26"/>
        </w:rPr>
        <w:t>Приложение № 2</w:t>
      </w:r>
      <w:r w:rsidR="00AF1E0D" w:rsidRPr="00AF1E0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к Коллективному договору  </w:t>
      </w:r>
      <w:r w:rsidR="00AF1E0D">
        <w:rPr>
          <w:rFonts w:ascii="Times New Roman" w:hAnsi="Times New Roman" w:cs="Times New Roman"/>
          <w:i/>
          <w:color w:val="000000"/>
          <w:sz w:val="26"/>
          <w:szCs w:val="26"/>
        </w:rPr>
        <w:t>«</w:t>
      </w:r>
      <w:r w:rsidR="00997F3C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Правила внутреннего трудового распорядка</w:t>
      </w:r>
      <w:r w:rsidR="00AF1E0D">
        <w:rPr>
          <w:rFonts w:ascii="Times New Roman" w:hAnsi="Times New Roman" w:cs="Times New Roman"/>
          <w:i/>
          <w:color w:val="000000"/>
          <w:sz w:val="26"/>
          <w:szCs w:val="26"/>
        </w:rPr>
        <w:t>»)</w:t>
      </w:r>
      <w:r w:rsidR="00997F3C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и не могут ухудшать положение работников по сравнению с действующим трудовым законодательством, а также Территориальным отраслевым соглашением по организациям муниципальной системы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 города Ярославля на 202</w:t>
      </w:r>
      <w:r w:rsidR="005D1B2C" w:rsidRPr="00D0097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– 202</w:t>
      </w:r>
      <w:r w:rsidR="005D1B2C" w:rsidRPr="00D0097E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годы и настоящим коллективным договором.</w:t>
      </w:r>
    </w:p>
    <w:p w:rsidR="00997F3C" w:rsidRPr="00D0097E" w:rsidRDefault="00CC2F18" w:rsidP="00997F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9A6AB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A6ABB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(часть вторая статьи 15 </w:t>
      </w:r>
      <w:r w:rsidR="00D75BFA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9A6ABB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).</w:t>
      </w:r>
    </w:p>
    <w:p w:rsidR="00C82854" w:rsidRPr="00D0097E" w:rsidRDefault="00F15D39" w:rsidP="00997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>Нормы профессиональной этики педагогических работников закрепляются в локальных нормативных актах организации, осуществляющей образовательную деятельность, принимаемых работод</w:t>
      </w:r>
      <w:r w:rsidR="00FC66CE" w:rsidRPr="00D0097E">
        <w:rPr>
          <w:rFonts w:ascii="Times New Roman" w:hAnsi="Times New Roman" w:cs="Times New Roman"/>
          <w:sz w:val="26"/>
          <w:szCs w:val="26"/>
        </w:rPr>
        <w:t>ателем в порядке, установленном У</w:t>
      </w:r>
      <w:r w:rsidRPr="00D0097E">
        <w:rPr>
          <w:rFonts w:ascii="Times New Roman" w:hAnsi="Times New Roman" w:cs="Times New Roman"/>
          <w:sz w:val="26"/>
          <w:szCs w:val="26"/>
        </w:rPr>
        <w:t>ставом образовательной организации, по согласованию с выборным органом первичной профсоюзной организации</w:t>
      </w:r>
      <w:r w:rsidR="00C82854" w:rsidRPr="00D0097E">
        <w:rPr>
          <w:rFonts w:ascii="Times New Roman" w:hAnsi="Times New Roman" w:cs="Times New Roman"/>
          <w:sz w:val="26"/>
          <w:szCs w:val="26"/>
        </w:rPr>
        <w:t>:</w:t>
      </w:r>
    </w:p>
    <w:p w:rsidR="00D80F85" w:rsidRPr="00D0097E" w:rsidRDefault="00C82854" w:rsidP="00C82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>–</w:t>
      </w:r>
      <w:r w:rsidR="00D80F85" w:rsidRPr="00D0097E">
        <w:rPr>
          <w:rFonts w:ascii="Times New Roman" w:hAnsi="Times New Roman" w:cs="Times New Roman"/>
          <w:sz w:val="26"/>
          <w:szCs w:val="26"/>
        </w:rPr>
        <w:t xml:space="preserve"> </w:t>
      </w:r>
      <w:r w:rsidR="00D80F85" w:rsidRPr="00D0097E">
        <w:rPr>
          <w:rFonts w:ascii="Times New Roman" w:hAnsi="Times New Roman" w:cs="Times New Roman"/>
          <w:i/>
          <w:sz w:val="26"/>
          <w:szCs w:val="26"/>
        </w:rPr>
        <w:t xml:space="preserve">Положение о нормах профессиональной этики педагогических работников </w:t>
      </w:r>
      <w:r w:rsidRPr="00D0097E">
        <w:rPr>
          <w:rFonts w:ascii="Times New Roman" w:hAnsi="Times New Roman" w:cs="Times New Roman"/>
          <w:i/>
          <w:sz w:val="26"/>
          <w:szCs w:val="26"/>
        </w:rPr>
        <w:t>(</w:t>
      </w:r>
      <w:r w:rsidRPr="00DA7F7C">
        <w:rPr>
          <w:rFonts w:ascii="Times New Roman" w:hAnsi="Times New Roman" w:cs="Times New Roman"/>
          <w:b/>
          <w:i/>
          <w:sz w:val="26"/>
          <w:szCs w:val="26"/>
        </w:rPr>
        <w:t xml:space="preserve">Приложение № </w:t>
      </w:r>
      <w:r w:rsidR="005329DD" w:rsidRPr="00DA7F7C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C31A29" w:rsidRPr="00D0097E">
        <w:rPr>
          <w:rFonts w:ascii="Times New Roman" w:hAnsi="Times New Roman" w:cs="Times New Roman"/>
          <w:i/>
          <w:sz w:val="26"/>
          <w:szCs w:val="26"/>
        </w:rPr>
        <w:t xml:space="preserve"> к Коллективному договору</w:t>
      </w:r>
      <w:r w:rsidRPr="00D0097E">
        <w:rPr>
          <w:rFonts w:ascii="Times New Roman" w:hAnsi="Times New Roman" w:cs="Times New Roman"/>
          <w:i/>
          <w:sz w:val="26"/>
          <w:szCs w:val="26"/>
        </w:rPr>
        <w:t>)</w:t>
      </w:r>
      <w:r w:rsidR="00D80F85" w:rsidRPr="00D0097E">
        <w:rPr>
          <w:rFonts w:ascii="Times New Roman" w:hAnsi="Times New Roman" w:cs="Times New Roman"/>
          <w:i/>
          <w:sz w:val="26"/>
          <w:szCs w:val="26"/>
        </w:rPr>
        <w:t xml:space="preserve"> (см. письмо </w:t>
      </w:r>
      <w:proofErr w:type="spellStart"/>
      <w:r w:rsidR="00D80F85" w:rsidRPr="00D0097E">
        <w:rPr>
          <w:rFonts w:ascii="Times New Roman" w:hAnsi="Times New Roman" w:cs="Times New Roman"/>
          <w:i/>
          <w:sz w:val="26"/>
          <w:szCs w:val="26"/>
        </w:rPr>
        <w:t>Минпросвещения</w:t>
      </w:r>
      <w:proofErr w:type="spellEnd"/>
      <w:r w:rsidR="00D80F85" w:rsidRPr="00D0097E">
        <w:rPr>
          <w:rFonts w:ascii="Times New Roman" w:hAnsi="Times New Roman" w:cs="Times New Roman"/>
          <w:i/>
          <w:sz w:val="26"/>
          <w:szCs w:val="26"/>
        </w:rPr>
        <w:t xml:space="preserve"> России и Профсоюза образования от 20 августа 2019 г. № ИП-941/06/484 «О примерном </w:t>
      </w:r>
      <w:proofErr w:type="gramStart"/>
      <w:r w:rsidR="00D80F85" w:rsidRPr="00D0097E">
        <w:rPr>
          <w:rFonts w:ascii="Times New Roman" w:hAnsi="Times New Roman" w:cs="Times New Roman"/>
          <w:i/>
          <w:sz w:val="26"/>
          <w:szCs w:val="26"/>
        </w:rPr>
        <w:t>положении</w:t>
      </w:r>
      <w:proofErr w:type="gramEnd"/>
      <w:r w:rsidR="00D80F85" w:rsidRPr="00D0097E">
        <w:rPr>
          <w:rFonts w:ascii="Times New Roman" w:hAnsi="Times New Roman" w:cs="Times New Roman"/>
          <w:i/>
          <w:sz w:val="26"/>
          <w:szCs w:val="26"/>
        </w:rPr>
        <w:t xml:space="preserve"> о нормах профессиональной этики педагогических работников»</w:t>
      </w:r>
      <w:r w:rsidR="00D80F85" w:rsidRPr="00D0097E">
        <w:rPr>
          <w:rFonts w:ascii="Times New Roman" w:hAnsi="Times New Roman" w:cs="Times New Roman"/>
          <w:sz w:val="26"/>
          <w:szCs w:val="26"/>
        </w:rPr>
        <w:t>).</w:t>
      </w:r>
    </w:p>
    <w:p w:rsidR="00F15D39" w:rsidRPr="00D0097E" w:rsidRDefault="00F15D39" w:rsidP="00CC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6475B9" w:rsidRPr="00D0097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Стороны договорились о том, что:</w:t>
      </w:r>
    </w:p>
    <w:p w:rsidR="00531AA2" w:rsidRPr="00D0097E" w:rsidRDefault="00531AA2" w:rsidP="00CC2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2.2.1. Работодатель не вправе требовать от работника без его письменного согласия выполнения работы, не обусловленной трудовым договором, должностной инструкцией, профессиональным стандартом либо квалификационной характеристикой по должности.</w:t>
      </w:r>
      <w:r w:rsidRPr="00D009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1AA2" w:rsidRPr="00D0097E" w:rsidRDefault="00531AA2" w:rsidP="00CC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2.2. 2. Работодатель обязуется:</w:t>
      </w:r>
    </w:p>
    <w:p w:rsidR="00531AA2" w:rsidRPr="00D0097E" w:rsidRDefault="00531AA2" w:rsidP="00CC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При определении должностных обязанностей работников руководствоваться Единым квалификационным справочником должностей руководителей, специалистов и служащих.</w:t>
      </w:r>
    </w:p>
    <w:p w:rsidR="00531AA2" w:rsidRPr="00D0097E" w:rsidRDefault="00531AA2" w:rsidP="00CC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– При определении квалификации работников руководствоваться профессиональными стандартами в случаях, предусмотренных частью первой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статьи 195.3 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31AA2" w:rsidRPr="00D0097E" w:rsidRDefault="00531AA2" w:rsidP="00CC2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  <w:r w:rsidRPr="00D009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1348" w:rsidRPr="00D0097E" w:rsidRDefault="00471348" w:rsidP="00CC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2.2.3. Заключать трудовой договор с работником в письменной форме в двух экземплярах, каждый из которых подписывается работодателем и работником. Один экземпляр трудового договора под роспись передается работнику в день заключения, другой хранится у работодателя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статья 67 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).</w:t>
      </w:r>
      <w:r w:rsidRPr="00D009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07C7" w:rsidRPr="00D0097E" w:rsidRDefault="00E53D6D" w:rsidP="00CC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2.2.4. </w:t>
      </w:r>
      <w:proofErr w:type="gramStart"/>
      <w:r w:rsidR="005A417C" w:rsidRPr="00D0097E">
        <w:rPr>
          <w:rFonts w:ascii="Times New Roman" w:hAnsi="Times New Roman" w:cs="Times New Roman"/>
          <w:color w:val="000000"/>
          <w:sz w:val="26"/>
          <w:szCs w:val="26"/>
        </w:rPr>
        <w:t>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ознакомить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  <w:proofErr w:type="gramEnd"/>
    </w:p>
    <w:p w:rsidR="0056099D" w:rsidRPr="00D0097E" w:rsidRDefault="00E53D6D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2.2.5. В трудовой договор работника включать обязательные условия, указанные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в статье 57 </w:t>
      </w:r>
      <w:r w:rsidR="0056099D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  <w:r w:rsidR="003C384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53D6D" w:rsidRPr="00D0097E" w:rsidRDefault="00E53D6D" w:rsidP="005609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В трудовом договоре оговаривать объем учебной нагрузки педагогического работника, который может быть изменен только по письменному соглашению сторон трудового договора, за исключением случаев, предусмотренных законодательством.</w:t>
      </w:r>
    </w:p>
    <w:p w:rsidR="003C3848" w:rsidRPr="00D0097E" w:rsidRDefault="003C3848" w:rsidP="003C384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2.2.6. 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статьей 59 </w:t>
      </w:r>
      <w:r w:rsidR="0056099D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:rsidR="00A4056D" w:rsidRPr="00D0097E" w:rsidRDefault="00A4056D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2.2.7. Соблюдать требования действующего законодательства при получении и обработке персональных данных работника.</w:t>
      </w:r>
    </w:p>
    <w:p w:rsidR="0056099D" w:rsidRPr="00D0097E" w:rsidRDefault="00A4056D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2.2.8. Формировать в электронном виде основную информацию о трудовой деятельности и трудовом стаже каждого работника и представлять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 </w:t>
      </w:r>
    </w:p>
    <w:p w:rsidR="003C3848" w:rsidRPr="00D0097E" w:rsidRDefault="00A4056D" w:rsidP="005609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Работникам, воспользовавшимся своим правом на дальнейшее ведение работодателем трудовой книжки в соответствии со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статьей 66 </w:t>
      </w:r>
      <w:r w:rsidR="0074688E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, продолжать вести трудовые книжки.</w:t>
      </w:r>
    </w:p>
    <w:p w:rsidR="00E074F0" w:rsidRPr="00D0097E" w:rsidRDefault="00CA7FB5" w:rsidP="007468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информации о трудовой деятельности и трудовом стаже работника, подавшего письменное заявление о предоставлении ему работодателем сведений о трудовой деятельности в соответствии со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статьей</w:t>
      </w:r>
      <w:r w:rsidR="00833619" w:rsidRPr="00D0097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3361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66.1</w:t>
      </w:r>
      <w:r w:rsidR="00833619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688E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833619" w:rsidRPr="00D0097E">
        <w:rPr>
          <w:rFonts w:ascii="Times New Roman" w:hAnsi="Times New Roman" w:cs="Times New Roman"/>
          <w:color w:val="000000"/>
          <w:sz w:val="26"/>
          <w:szCs w:val="26"/>
        </w:rPr>
        <w:t>, продолжать в электронном виде.</w:t>
      </w:r>
    </w:p>
    <w:p w:rsidR="005D24DB" w:rsidRPr="00D0097E" w:rsidRDefault="005D24DB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2.2.9. 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  <w:r w:rsidR="005000AC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000AC" w:rsidRPr="00D0097E" w:rsidRDefault="005000AC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>2.2.10. Обеспечивать своевременное уведомление работников в письменной форме о предстоящих изменениях определ</w:t>
      </w:r>
      <w:r w:rsidR="00307316" w:rsidRPr="00D0097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нных условий трудового договора (в том числе об изменениях размера оклада (должностного оклада), ставки заработной платы, размеров иных выплат, устанавливаемых работникам, объ</w:t>
      </w:r>
      <w:r w:rsidR="00307316" w:rsidRPr="00D0097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ма учебной нагрузки и др.) не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позднее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чем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за два месяца до их введения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, а также своевременное заключение дополнительных соглашений об изменении условий трудового договора.</w:t>
      </w:r>
    </w:p>
    <w:p w:rsidR="005F2881" w:rsidRPr="00D0097E" w:rsidRDefault="0099409E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2.2.11. 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частями </w:t>
      </w:r>
      <w:r w:rsidR="00966EA0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2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и </w:t>
      </w:r>
      <w:r w:rsidR="00966EA0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3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статьи 72.2 и статьей 74 </w:t>
      </w:r>
      <w:r w:rsidR="0074688E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:rsidR="0099409E" w:rsidRPr="00D0097E" w:rsidRDefault="0099409E" w:rsidP="005F28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Временный перевод педагогического работника на другую работу в случаях, предусмотренных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частью </w:t>
      </w:r>
      <w:r w:rsidR="008126A8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3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статьи 72.2. </w:t>
      </w:r>
      <w:r w:rsidR="0074688E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AD2B20" w:rsidRPr="00D0097E" w:rsidRDefault="00D64C5D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2.2.12. </w:t>
      </w:r>
      <w:proofErr w:type="gramStart"/>
      <w:r w:rsidR="00AD2B20" w:rsidRPr="00D0097E">
        <w:rPr>
          <w:rFonts w:ascii="Times New Roman" w:hAnsi="Times New Roman" w:cs="Times New Roman"/>
          <w:color w:val="000000"/>
          <w:sz w:val="26"/>
          <w:szCs w:val="26"/>
        </w:rPr>
        <w:t>При замещении должностей учителей, преподавателей работники образовательной организации, включая руководителя и заместителей руководителя образовательной организации, наряду с работой, определенной трудовым договором, могут одновременно осуществлять такие виды дополнительной работы за дополнительную оплату (вознаграждение), непосредственно связанные с педагогической работой, как классное руководство, проверка письменных работ, заведование учебными кабинетами и другие виды работ, не входящие в должностные обязанности педагогических работников.</w:t>
      </w:r>
      <w:proofErr w:type="gramEnd"/>
    </w:p>
    <w:p w:rsidR="00AD2B20" w:rsidRPr="00D0097E" w:rsidRDefault="00AD2B20" w:rsidP="003C384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2.2.13.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Стороны исходят из того, что с работниками, включая руководителя и его заместителей, руководителя структурного подразделения, его заместителей образовательной организации, реализующей основные и дополнительные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общеобразовательные программы, предусматривающие применение электронного обучения и дистанционных образовательных технологий, заключаются трудовые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договоры, дополнительные с</w:t>
      </w:r>
      <w:r w:rsidR="00F54D17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оглашения к трудовому договору,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предусматривающие такие технологии дистанционной работы в соответствии со статьями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312.1 – 312.9 Трудового кодекса Российской Федерации.</w:t>
      </w:r>
      <w:proofErr w:type="gramEnd"/>
    </w:p>
    <w:p w:rsidR="0076148C" w:rsidRPr="00D0097E" w:rsidRDefault="0076148C" w:rsidP="00761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При выполнении работы педагогическими работниками в дистанционном режиме работодатель обеспечивает условия такой работы необходимым 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оборудованием, программно-техническими средствами информационных технологий, средствами защиты информации, каналами связи и иными средствами.</w:t>
      </w:r>
    </w:p>
    <w:p w:rsidR="00E82819" w:rsidRPr="00D0097E" w:rsidRDefault="00E82819" w:rsidP="00761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применении электронного обучения и дистанционных образовательных технологий в случаях карантина, эпидемий, по иным причинам санитарно- эпидемиологическим и чрезвычайным обстоятельствам, а также при замещении временно отсутствующего работника, вызванном чрезвычайными</w:t>
      </w:r>
      <w:r w:rsidRPr="00D0097E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обстоятельствами, и в любых исключительных случаях, ставящих под угрозу жизнь или нормальные жизненные условия всего населения или его части, работодатель заключает дополнительное соглашение к трудовому договору с работником об изменении определенных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сторонами условий трудового договора.</w:t>
      </w:r>
    </w:p>
    <w:p w:rsidR="00E82819" w:rsidRPr="00D0097E" w:rsidRDefault="00EB65C5" w:rsidP="00761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При использовании работником личного имущества с согласия или ведома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работодателя и в его интересах работнику выплачивается компенсация за износ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(амортизацию) личного оборудования, а также возмещаются расходы, связанные с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>использованием программно-технических средств, средств защиты информации,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других технических средств и материалов, принадлежащих работнику. Размер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возмещения расходов определяется дополнительным соглашением к трудовому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договору.</w:t>
      </w:r>
    </w:p>
    <w:p w:rsidR="00D64C5D" w:rsidRPr="00D0097E" w:rsidRDefault="005F4F76" w:rsidP="003C3848">
      <w:pPr>
        <w:spacing w:after="0" w:line="240" w:lineRule="auto"/>
        <w:jc w:val="both"/>
        <w:rPr>
          <w:rStyle w:val="fontstyle01"/>
          <w:rFonts w:ascii="Times New Roman" w:hAnsi="Times New Roman" w:cs="Times New Roman"/>
          <w:i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2.2.14. </w:t>
      </w:r>
      <w:proofErr w:type="gramStart"/>
      <w:r w:rsidR="00D64C5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Сообщать выборному органу первичной профсоюзной организации в письменной форме </w:t>
      </w:r>
      <w:r w:rsidR="00D64C5D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не позднее, чем за два месяца</w:t>
      </w:r>
      <w:r w:rsidR="00D64C5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соответствии </w:t>
      </w:r>
      <w:r w:rsidR="00D64C5D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 пунктом </w:t>
      </w:r>
      <w:r w:rsidR="008126A8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2</w:t>
      </w:r>
      <w:r w:rsidR="00D64C5D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части </w:t>
      </w:r>
      <w:r w:rsidR="008126A8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1</w:t>
      </w:r>
      <w:r w:rsidR="00D64C5D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статьи 81 </w:t>
      </w:r>
      <w:r w:rsidR="0074688E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D64C5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, а при массовых увольнениях работников – </w:t>
      </w:r>
      <w:r w:rsidR="00D64C5D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не позднее, чем за три месяца.</w:t>
      </w:r>
      <w:r w:rsidR="00D64C5D" w:rsidRPr="00D0097E">
        <w:rPr>
          <w:rStyle w:val="fontstyle01"/>
          <w:rFonts w:ascii="Times New Roman" w:hAnsi="Times New Roman" w:cs="Times New Roman"/>
          <w:i/>
          <w:sz w:val="26"/>
          <w:szCs w:val="26"/>
        </w:rPr>
        <w:t xml:space="preserve"> </w:t>
      </w:r>
      <w:proofErr w:type="gramEnd"/>
    </w:p>
    <w:p w:rsidR="00D64C5D" w:rsidRPr="00D0097E" w:rsidRDefault="00D64C5D" w:rsidP="005F4F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Уведомление должно содержать проект нового штатного расписания, информацию об основаниях изменения штатного расписания или учебной нагрузки, проекты приказов о сокращении численности или штата, список сокращаемых должностей и предложения о высвобождаемых работниках, перечень вакансий, предполагаемые варианты трудоустройства.</w:t>
      </w:r>
    </w:p>
    <w:p w:rsidR="00AC4B25" w:rsidRPr="00D0097E" w:rsidRDefault="00AC4B25" w:rsidP="005F4F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В случае сокращения численности или штата работников, массового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высвобождения работников уведомление должно также содержать социально – экономическое обоснование.</w:t>
      </w:r>
    </w:p>
    <w:p w:rsidR="00CC68F2" w:rsidRPr="00D0097E" w:rsidRDefault="0012503E" w:rsidP="00AC4B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Массовым является увольнение 5</w:t>
      </w:r>
      <w:r w:rsidR="00CC68F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A0DDE" w:rsidRPr="00D0097E">
        <w:rPr>
          <w:rFonts w:ascii="Times New Roman" w:hAnsi="Times New Roman" w:cs="Times New Roman"/>
          <w:color w:val="000000"/>
          <w:sz w:val="26"/>
          <w:szCs w:val="26"/>
        </w:rPr>
        <w:t>процентов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и более от общего числа работников в течение трех календарных месяцев. </w:t>
      </w:r>
    </w:p>
    <w:p w:rsidR="00AC4B25" w:rsidRPr="00D0097E" w:rsidRDefault="00AC4B25" w:rsidP="00AC4B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Увольнение педагогических работников в связи с сокращением численности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или штата работников допускается только по окончании учебного года, за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исключением случаев уменьшения количества часов по учебным планам 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программам, сокращения количества классов обучающихся.</w:t>
      </w:r>
    </w:p>
    <w:p w:rsidR="008924AB" w:rsidRPr="00D0097E" w:rsidRDefault="004F54B9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2.2.1</w:t>
      </w:r>
      <w:r w:rsidR="00AC4B25" w:rsidRPr="00D0097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</w:t>
      </w:r>
    </w:p>
    <w:p w:rsidR="004F54B9" w:rsidRPr="00D0097E" w:rsidRDefault="004F54B9" w:rsidP="008924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Кроме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перечисленных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статье 179 </w:t>
      </w:r>
      <w:r w:rsidR="0074688E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, при равной производительности и квалификации, преимущественное право на оставление на работе имеют работники:</w:t>
      </w:r>
    </w:p>
    <w:p w:rsidR="004F54B9" w:rsidRPr="00D0097E" w:rsidRDefault="004F54B9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отнесенные в установленном порядке к категории граждан </w:t>
      </w:r>
      <w:proofErr w:type="spellStart"/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предпенсионного</w:t>
      </w:r>
      <w:proofErr w:type="spellEnd"/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возраста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4F54B9" w:rsidRPr="00D0097E" w:rsidRDefault="004F54B9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– проработавшие в организации свыше 10 лет;</w:t>
      </w:r>
      <w:proofErr w:type="gramEnd"/>
    </w:p>
    <w:p w:rsidR="004F54B9" w:rsidRPr="00D0097E" w:rsidRDefault="004F54B9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одинокие матери, воспитывающие ребенка в возрасте до 16 лет;</w:t>
      </w:r>
    </w:p>
    <w:p w:rsidR="004F54B9" w:rsidRPr="00D0097E" w:rsidRDefault="004F54B9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одинокие отцы, воспитывающие ребенка в возрасте до 16 лет;</w:t>
      </w:r>
    </w:p>
    <w:p w:rsidR="004F54B9" w:rsidRPr="00D0097E" w:rsidRDefault="004F54B9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родители, имеющие ребенка – инвалида в возрасте до 18 лет;</w:t>
      </w:r>
    </w:p>
    <w:p w:rsidR="004F54B9" w:rsidRPr="00D0097E" w:rsidRDefault="004F54B9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– награжденные государственными и (или) ведомственными наградами в связи с педагогической деятельностью;</w:t>
      </w:r>
      <w:proofErr w:type="gramEnd"/>
    </w:p>
    <w:p w:rsidR="004F54B9" w:rsidRPr="00D0097E" w:rsidRDefault="004F54B9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педагогические работники, приступившие к трудовой деятельности непосредственно после окончания образовательной организации высшего или среднего профессионального образования и имеющие трудовой стаж менее одного года;</w:t>
      </w:r>
    </w:p>
    <w:p w:rsidR="004F54B9" w:rsidRPr="00D0097E" w:rsidRDefault="004F54B9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члены Профессионального союза образования</w:t>
      </w:r>
      <w:r w:rsidR="00CC68F2"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57E15" w:rsidRPr="00D0097E" w:rsidRDefault="00506CA0" w:rsidP="003C3848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6"/>
          <w:szCs w:val="26"/>
          <w:shd w:val="clear" w:color="auto" w:fill="FFFFFF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2.2.1</w:t>
      </w:r>
      <w:r w:rsidR="008924AB" w:rsidRPr="00D0097E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EE5473" w:rsidRPr="00D0097E">
        <w:rPr>
          <w:rFonts w:ascii="Times New Roman" w:hAnsi="Times New Roman" w:cs="Times New Roman"/>
          <w:color w:val="000000"/>
          <w:sz w:val="26"/>
          <w:szCs w:val="26"/>
        </w:rPr>
        <w:t>Обеспечить работнику, увольняемому в связи с ликвидацией организации,</w:t>
      </w:r>
      <w:r w:rsidR="00EE5473" w:rsidRPr="00D0097E">
        <w:rPr>
          <w:rFonts w:ascii="Times New Roman" w:hAnsi="Times New Roman" w:cs="Times New Roman"/>
          <w:color w:val="000000"/>
          <w:sz w:val="26"/>
          <w:szCs w:val="26"/>
        </w:rPr>
        <w:br/>
        <w:t>сокращением численности или штата работников организации, право на время для</w:t>
      </w:r>
      <w:r w:rsidR="00EE5473" w:rsidRPr="00D0097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поиска работы </w:t>
      </w:r>
      <w:r w:rsidR="00EE5473" w:rsidRPr="00D0097E">
        <w:rPr>
          <w:rFonts w:ascii="Times New Roman" w:hAnsi="Times New Roman" w:cs="Times New Roman"/>
          <w:sz w:val="26"/>
          <w:szCs w:val="26"/>
        </w:rPr>
        <w:t>(</w:t>
      </w:r>
      <w:r w:rsidR="00F54D17" w:rsidRPr="00D0097E">
        <w:rPr>
          <w:rFonts w:ascii="Times New Roman" w:hAnsi="Times New Roman" w:cs="Times New Roman"/>
          <w:i/>
          <w:sz w:val="26"/>
          <w:szCs w:val="26"/>
        </w:rPr>
        <w:t>8</w:t>
      </w:r>
      <w:r w:rsidR="00EE5473" w:rsidRPr="00D0097E">
        <w:rPr>
          <w:rFonts w:ascii="Times New Roman" w:hAnsi="Times New Roman" w:cs="Times New Roman"/>
          <w:i/>
          <w:sz w:val="26"/>
          <w:szCs w:val="26"/>
        </w:rPr>
        <w:t xml:space="preserve"> часов в неделю</w:t>
      </w:r>
      <w:r w:rsidR="00EE5473" w:rsidRPr="00D0097E">
        <w:rPr>
          <w:rFonts w:ascii="Times New Roman" w:hAnsi="Times New Roman" w:cs="Times New Roman"/>
          <w:sz w:val="26"/>
          <w:szCs w:val="26"/>
        </w:rPr>
        <w:t>)</w:t>
      </w:r>
      <w:r w:rsidR="00EE547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 сохранением среднего заработка.</w:t>
      </w:r>
    </w:p>
    <w:p w:rsidR="00506CA0" w:rsidRPr="00D0097E" w:rsidRDefault="00506CA0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2.2.1</w:t>
      </w:r>
      <w:r w:rsidR="0011266B" w:rsidRPr="00D0097E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Осуществлять уч</w:t>
      </w:r>
      <w:r w:rsidR="00307316" w:rsidRPr="00D0097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т мнения выборного органа первичной профсоюзной организации при расторжении трудового договора по инициативе работодателя в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lastRenderedPageBreak/>
        <w:t xml:space="preserve">соответствии с пунктами </w:t>
      </w:r>
      <w:r w:rsidR="00CC68F2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2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, </w:t>
      </w:r>
      <w:r w:rsidR="00CC68F2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4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и </w:t>
      </w:r>
      <w:r w:rsidR="00CC68F2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5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части </w:t>
      </w:r>
      <w:r w:rsidR="00CC68F2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1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статьи 81 </w:t>
      </w:r>
      <w:r w:rsidR="0074688E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74688E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 работником – членом Профсоюза.</w:t>
      </w:r>
    </w:p>
    <w:p w:rsidR="00506CA0" w:rsidRPr="00D0097E" w:rsidRDefault="00506CA0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2.2.1</w:t>
      </w:r>
      <w:r w:rsidR="0011266B" w:rsidRPr="00D0097E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Осуществлять выплаты, предусмотренные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стать</w:t>
      </w:r>
      <w:r w:rsidR="00307316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е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й 178 </w:t>
      </w:r>
      <w:r w:rsidR="0074688E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, увольняемым работникам при расторжении трудового договора в связи с ликвидацией организации. </w:t>
      </w:r>
    </w:p>
    <w:p w:rsidR="0011266B" w:rsidRPr="00D0097E" w:rsidRDefault="00506CA0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2.2.1</w:t>
      </w:r>
      <w:r w:rsidR="0011266B" w:rsidRPr="00D0097E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Рассматривать все вопросы, связанные с изменением структуры образовательной организации, е</w:t>
      </w:r>
      <w:r w:rsidR="00307316" w:rsidRPr="00D0097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реорганизацией и (или) ликвидацией с участием выборного органа первичной профсоюзной организации. </w:t>
      </w:r>
    </w:p>
    <w:p w:rsidR="0011266B" w:rsidRPr="00D0097E" w:rsidRDefault="0011266B" w:rsidP="001126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Обеспечивать проведение консультаций с выборным органом первичной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профсоюзной организации по проблемам занятости высвобождаемых работников,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возможности предоставления им социальных гарантий в зависимости от стажа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работы в данной образовательной организации и источников финансирования.</w:t>
      </w:r>
    </w:p>
    <w:p w:rsidR="00506CA0" w:rsidRPr="00D0097E" w:rsidRDefault="00506CA0" w:rsidP="001126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Обеспечивать обязательное участие 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CB53CA" w:rsidRPr="00D0097E" w:rsidRDefault="00506CA0" w:rsidP="003C384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2.2.</w:t>
      </w:r>
      <w:r w:rsidR="0011266B" w:rsidRPr="00D0097E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Направлять педагогических работников на подготовку и</w:t>
      </w:r>
      <w:r w:rsidR="005A2EC5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дополнительное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профессиональное образование (далее – ДПО) по профилю педагогической деятельности не реже чем один раз в три года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(подпункт 2</w:t>
      </w:r>
      <w:r w:rsidR="00CB53CA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пункта 5 статьи 47 Федерального закона от 29 декабря 2012 г. № 273-ФЗ «Об образовании в Российской Федерации», статьи 196 и 197 </w:t>
      </w:r>
      <w:r w:rsidR="0074688E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CB53CA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).</w:t>
      </w:r>
    </w:p>
    <w:p w:rsidR="00EE1F2E" w:rsidRPr="00D0097E" w:rsidRDefault="00CB53CA" w:rsidP="003C38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2.2.</w:t>
      </w:r>
      <w:r w:rsidR="0011266B" w:rsidRPr="00D0097E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направления работника на ДПО сохранять за ним место работы (должность), среднюю заработную плату по основному месту работы </w:t>
      </w:r>
      <w:r w:rsidRPr="00D0097E">
        <w:rPr>
          <w:rFonts w:ascii="Times New Roman" w:hAnsi="Times New Roman" w:cs="Times New Roman"/>
          <w:sz w:val="26"/>
          <w:szCs w:val="26"/>
        </w:rPr>
        <w:t>и, если работник направляется для повышения квалификации в другую местность, оплачивать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в соответствии с документами, подтверждающими фактически произведенные расходы</w:t>
      </w:r>
      <w:proofErr w:type="gramEnd"/>
      <w:r w:rsidRPr="00D0097E">
        <w:rPr>
          <w:rFonts w:ascii="Times New Roman" w:hAnsi="Times New Roman" w:cs="Times New Roman"/>
          <w:sz w:val="26"/>
          <w:szCs w:val="26"/>
        </w:rPr>
        <w:t>.</w:t>
      </w:r>
    </w:p>
    <w:p w:rsidR="008742BE" w:rsidRPr="00D0097E" w:rsidRDefault="008742BE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2.2.2</w:t>
      </w:r>
      <w:r w:rsidR="002B5E46" w:rsidRPr="00D0097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Предоставлять гарантии и компенсации работникам, совмещающим работу с получением образования в порядке, предусмотренном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главой 26 </w:t>
      </w:r>
      <w:r w:rsidR="0074688E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, в том числе работникам, уже имеющим профессиональное образование соответствующего уровня, и  </w:t>
      </w:r>
      <w:proofErr w:type="gramStart"/>
      <w:r w:rsidR="002B5E46" w:rsidRPr="00D0097E">
        <w:rPr>
          <w:rFonts w:ascii="Times New Roman" w:hAnsi="Times New Roman" w:cs="Times New Roman"/>
          <w:color w:val="000000"/>
          <w:sz w:val="26"/>
          <w:szCs w:val="26"/>
        </w:rPr>
        <w:t>направленных</w:t>
      </w:r>
      <w:proofErr w:type="gramEnd"/>
      <w:r w:rsidR="002B5E4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на обучение работодателем.</w:t>
      </w:r>
    </w:p>
    <w:p w:rsidR="00DE1173" w:rsidRPr="00D0097E" w:rsidRDefault="008742BE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2.3. Выборный орган первичной профсоюзной организации обязуется:</w:t>
      </w:r>
    </w:p>
    <w:p w:rsidR="00DE1173" w:rsidRPr="00D0097E" w:rsidRDefault="00DE1173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осуществлять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работодателем трудового законодательства, иных нормативных правовых актов, соглашений, локальных нормативных актов, содержащих нормы трудового права, настоящего коллективного договора;</w:t>
      </w:r>
    </w:p>
    <w:p w:rsidR="00DE1173" w:rsidRPr="00D0097E" w:rsidRDefault="00DE1173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содействовать повышению квалификации, трудовой дисциплины работников образовательной организации;</w:t>
      </w:r>
    </w:p>
    <w:p w:rsidR="00DE1173" w:rsidRPr="00D0097E" w:rsidRDefault="00DE1173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содействовать созданию необходимых, безопасных и комфортных условий труда с целью эффективной реализации их трудовой функции;</w:t>
      </w:r>
    </w:p>
    <w:p w:rsidR="00DE1173" w:rsidRPr="00D0097E" w:rsidRDefault="00DE1173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содействовать адаптации молодых педагогов в </w:t>
      </w:r>
      <w:r w:rsidR="001A0DC9"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образовательной организации;</w:t>
      </w:r>
    </w:p>
    <w:p w:rsidR="00DE1173" w:rsidRPr="00D0097E" w:rsidRDefault="00DE1173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представлять и защищать трудовые права членов профсоюза в комиссиях по трудовым спорам и в суде;</w:t>
      </w:r>
    </w:p>
    <w:p w:rsidR="00DE1173" w:rsidRPr="00D0097E" w:rsidRDefault="00DE1173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участвовать в работе комиссий по тарификации, аттестации педагогических работников на соответствие занимаемой должности, охране труда и других;</w:t>
      </w:r>
    </w:p>
    <w:p w:rsidR="00DE1173" w:rsidRPr="00D0097E" w:rsidRDefault="00DE1173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>– 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 представлять их интересы и перечислили ежемесячно денежные средства из заработной платы в размере 1 % на счет первичной профсоюзной организации.</w:t>
      </w:r>
    </w:p>
    <w:p w:rsidR="002C6D9F" w:rsidRPr="00D0097E" w:rsidRDefault="002C6D9F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2.4. Работники обязуются:</w:t>
      </w:r>
    </w:p>
    <w:p w:rsidR="002C6D9F" w:rsidRPr="00D0097E" w:rsidRDefault="002C6D9F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добросовестно и в полном объеме исполнять свои трудовые обязанности, возложенные на него трудовым договором, должностной инструкцией, иными локальными нормативными актами;</w:t>
      </w:r>
    </w:p>
    <w:p w:rsidR="002C6D9F" w:rsidRPr="00D0097E" w:rsidRDefault="002C6D9F" w:rsidP="003C38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соблюдать правила внутреннего трудового распорядка образовательной организации, в том числе режим труда и отдыха;</w:t>
      </w:r>
    </w:p>
    <w:p w:rsidR="009B2A3E" w:rsidRPr="00D0097E" w:rsidRDefault="002C6D9F" w:rsidP="009B2A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создавать и сохранять благоприятную психологическую атмосферу в </w:t>
      </w:r>
      <w:r w:rsidR="0048691B" w:rsidRPr="00D0097E">
        <w:rPr>
          <w:rFonts w:ascii="Times New Roman" w:hAnsi="Times New Roman" w:cs="Times New Roman"/>
          <w:color w:val="000000"/>
          <w:sz w:val="26"/>
          <w:szCs w:val="26"/>
        </w:rPr>
        <w:t>коллективе.</w:t>
      </w:r>
    </w:p>
    <w:p w:rsidR="001A0DC9" w:rsidRPr="00D0097E" w:rsidRDefault="001A0DC9" w:rsidP="009B2A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D1E8C" w:rsidRPr="00D0097E" w:rsidRDefault="00ED1E8C" w:rsidP="009B2A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III. РАБОЧЕЕ ВРЕМЯ И ВРЕМЯ ОТДЫХА</w:t>
      </w:r>
    </w:p>
    <w:p w:rsidR="004A04B1" w:rsidRPr="00D0097E" w:rsidRDefault="004A04B1" w:rsidP="00D778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1354" w:rsidRPr="00D0097E" w:rsidRDefault="00441354" w:rsidP="004F5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3. Стороны пришли к соглашению о том, что:</w:t>
      </w:r>
    </w:p>
    <w:p w:rsidR="004A04B1" w:rsidRPr="00D0097E" w:rsidRDefault="00441354" w:rsidP="004F5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3.1.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соглашений, режим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 годовым календарным учебным графиком, графиками работы (графиками сменности), согласованными с выборным органом первичной профсоюзной организации.</w:t>
      </w:r>
      <w:proofErr w:type="gramEnd"/>
    </w:p>
    <w:p w:rsidR="00441354" w:rsidRPr="00D0097E" w:rsidRDefault="00441354" w:rsidP="004F5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3.2. В организации устанавливается следующий режим рабочего времени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:</w:t>
      </w:r>
    </w:p>
    <w:p w:rsidR="00CB0F0E" w:rsidRPr="00D0097E" w:rsidRDefault="00CB0F0E" w:rsidP="004F5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режим работы </w:t>
      </w:r>
      <w:r w:rsidR="00B96FCD"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образовательной организации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– 12 часов с </w:t>
      </w:r>
      <w:r w:rsidR="004536AD" w:rsidRPr="00D0097E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7.00</w:t>
      </w:r>
      <w:r w:rsidR="00B96FC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ч.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до 19.00</w:t>
      </w:r>
      <w:r w:rsidR="00B96FC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ч.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CB0F0E" w:rsidRPr="00D0097E" w:rsidRDefault="00CB0F0E" w:rsidP="004F5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продолжительность рабочей недели – пятидневная с д</w:t>
      </w:r>
      <w:r w:rsidR="00B96FC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вумя выходными днями (суббота 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воскресенье)</w:t>
      </w:r>
      <w:r w:rsidR="00F54D17"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35759" w:rsidRPr="00D0097E" w:rsidRDefault="007F01F5" w:rsidP="004F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sz w:val="26"/>
          <w:szCs w:val="26"/>
        </w:rPr>
        <w:t>3.</w:t>
      </w:r>
      <w:r w:rsidR="00535759" w:rsidRPr="00D0097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0097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35759" w:rsidRPr="00D0097E">
        <w:rPr>
          <w:rFonts w:ascii="Times New Roman" w:hAnsi="Times New Roman" w:cs="Times New Roman"/>
          <w:sz w:val="26"/>
          <w:szCs w:val="26"/>
        </w:rPr>
        <w:t>Рабочее время педагогических работников исчисляется в астрономических</w:t>
      </w:r>
      <w:r w:rsidR="00535759" w:rsidRPr="00D0097E">
        <w:rPr>
          <w:rFonts w:ascii="Times New Roman" w:hAnsi="Times New Roman" w:cs="Times New Roman"/>
          <w:sz w:val="26"/>
          <w:szCs w:val="26"/>
        </w:rPr>
        <w:br/>
        <w:t>часах. Короткие перерывы (перемены, динамические паузы), предусмотренные</w:t>
      </w:r>
      <w:r w:rsidR="00535759" w:rsidRPr="00D0097E">
        <w:rPr>
          <w:rFonts w:ascii="Times New Roman" w:hAnsi="Times New Roman" w:cs="Times New Roman"/>
          <w:sz w:val="26"/>
          <w:szCs w:val="26"/>
        </w:rPr>
        <w:br/>
        <w:t>между уроками (занятиями), являются рабочим временем педагогических</w:t>
      </w:r>
      <w:r w:rsidR="00535759" w:rsidRPr="00D0097E">
        <w:rPr>
          <w:rFonts w:ascii="Times New Roman" w:hAnsi="Times New Roman" w:cs="Times New Roman"/>
          <w:sz w:val="26"/>
          <w:szCs w:val="26"/>
        </w:rPr>
        <w:br/>
        <w:t>работников.</w:t>
      </w:r>
    </w:p>
    <w:p w:rsidR="00441354" w:rsidRPr="00D0097E" w:rsidRDefault="00EB3799" w:rsidP="004F5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 xml:space="preserve">3.4. </w:t>
      </w:r>
      <w:r w:rsidR="00CB0F0E" w:rsidRPr="00D0097E">
        <w:rPr>
          <w:rFonts w:ascii="Times New Roman" w:hAnsi="Times New Roman" w:cs="Times New Roman"/>
          <w:sz w:val="26"/>
          <w:szCs w:val="26"/>
        </w:rPr>
        <w:t>Для</w:t>
      </w:r>
      <w:r w:rsidR="00CB0F0E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руководителя, заместителей руководителя, руководителей структурных</w:t>
      </w:r>
      <w:r w:rsidR="00E761B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0F0E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подразделений, работников из числа административно-хозяйственного, учебно-вспомогательного и обслуживающего персонала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образовательной организации</w:t>
      </w:r>
      <w:r w:rsidR="00CB0F0E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устанавливается нормальная продолжительность рабочего времени, которая </w:t>
      </w:r>
      <w:r w:rsidR="00CB0F0E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не может превышать 40 часов в неделю.</w:t>
      </w:r>
    </w:p>
    <w:p w:rsidR="0095572A" w:rsidRPr="00D0097E" w:rsidRDefault="0095572A" w:rsidP="004F54B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3.5. Для педагогических работников </w:t>
      </w:r>
      <w:r w:rsidR="00EB3799"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образовательной организации</w:t>
      </w:r>
      <w:r w:rsidRPr="00D0097E">
        <w:rPr>
          <w:rFonts w:ascii="Times New Roman" w:hAnsi="Times New Roman" w:cs="Times New Roman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устанавливается сокращ</w:t>
      </w:r>
      <w:r w:rsidR="00307316" w:rsidRPr="00D0097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нная продолжительность рабочего времени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не более 36 часов в неделю.</w:t>
      </w:r>
    </w:p>
    <w:p w:rsidR="00193C45" w:rsidRPr="00D0097E" w:rsidRDefault="00842982" w:rsidP="004F54B9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3.6.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 зависимости от должности и (или) специальности педагогических работников, с учетом особенностей их труда,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 определяются в соответствии с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приказом Министерства образования и науки РФ от 22.12.2014 № 1601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«О продолжительности рабочего времени (нормах часов педагогической работы за ставку</w:t>
      </w:r>
      <w:proofErr w:type="gramEnd"/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заработной платы</w:t>
      </w:r>
      <w:r w:rsidR="00193C45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педагогических работников и о порядке определения учебной нагрузки педагогических работников, оговариваемой в трудовом договоре».</w:t>
      </w:r>
      <w:r w:rsidR="0016029C" w:rsidRPr="00D0097E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</w:p>
    <w:p w:rsidR="00842982" w:rsidRPr="00D0097E" w:rsidRDefault="0016029C" w:rsidP="00193C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Не предусматривается установление верхнего предела учебной нагрузки педагогическим работникам.</w:t>
      </w:r>
    </w:p>
    <w:p w:rsidR="00193C45" w:rsidRPr="00D0097E" w:rsidRDefault="0016029C" w:rsidP="004F5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>3.7. В образовательной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организации учебная нагрузка на новый учебный год устанавливается руководителем </w:t>
      </w:r>
      <w:r w:rsidR="00193C45"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образовательной организации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 учетом мнения (по согласованию) выборного органа первичной профсоюзной организации.</w:t>
      </w:r>
    </w:p>
    <w:p w:rsidR="0016029C" w:rsidRPr="00D0097E" w:rsidRDefault="0016029C" w:rsidP="00193C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Руководитель должен ознакомить педагогических работников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под роспись с предполагаемой учебной нагрузкой на новый учебный год в письменном виде до начала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ежегодного оплачиваемого отпуска,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не менее чем за два месяца.</w:t>
      </w:r>
    </w:p>
    <w:p w:rsidR="00193C45" w:rsidRPr="00D0097E" w:rsidRDefault="0016029C" w:rsidP="004F54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>3.</w:t>
      </w:r>
      <w:r w:rsidR="00193C45" w:rsidRPr="00D0097E">
        <w:rPr>
          <w:rFonts w:ascii="Times New Roman" w:hAnsi="Times New Roman" w:cs="Times New Roman"/>
          <w:sz w:val="26"/>
          <w:szCs w:val="26"/>
        </w:rPr>
        <w:t>8</w:t>
      </w:r>
      <w:r w:rsidRPr="00D0097E">
        <w:rPr>
          <w:rFonts w:ascii="Times New Roman" w:hAnsi="Times New Roman" w:cs="Times New Roman"/>
          <w:sz w:val="26"/>
          <w:szCs w:val="26"/>
        </w:rPr>
        <w:t xml:space="preserve">. </w:t>
      </w:r>
      <w:r w:rsidR="00A43EC3" w:rsidRPr="00D0097E">
        <w:rPr>
          <w:rFonts w:ascii="Times New Roman" w:hAnsi="Times New Roman" w:cs="Times New Roman"/>
          <w:sz w:val="26"/>
          <w:szCs w:val="26"/>
        </w:rPr>
        <w:t xml:space="preserve">Составление </w:t>
      </w:r>
      <w:r w:rsidR="00A43EC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расписания учебных занятий осуществляется с учетом рационального использования рабочего времени </w:t>
      </w:r>
      <w:r w:rsidR="00F20C3E" w:rsidRPr="00D0097E">
        <w:rPr>
          <w:rFonts w:ascii="Times New Roman" w:hAnsi="Times New Roman" w:cs="Times New Roman"/>
          <w:color w:val="000000"/>
          <w:sz w:val="26"/>
          <w:szCs w:val="26"/>
        </w:rPr>
        <w:t>работника</w:t>
      </w:r>
      <w:r w:rsidR="00A43EC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F20C3E" w:rsidRPr="00D0097E" w:rsidRDefault="00F20C3E" w:rsidP="00193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Рабочее время специалистов (музыкальный работник, инструктор по физической культуре, педагог-психолог, учитель-логопед, педагог дополнительного образования) определяется расписанием занятий и выполнением всего круга обязанностей, которые возлагаются на них в соответствии с правилами внутреннего трудового распорядка, трудовыми договорами, должностными инструкциями.</w:t>
      </w:r>
    </w:p>
    <w:p w:rsidR="00D90B5D" w:rsidRPr="00D0097E" w:rsidRDefault="00F20C3E" w:rsidP="004F54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>3.9. Периоды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приостановки основного вида деятельности </w:t>
      </w:r>
      <w:r w:rsidR="00D90B5D"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образовательной организации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по санитарно-эпидемиологическим, аварийно-техническим, климатическим и иным основаниям являются рабочим временем работников. В эти периоды педагогические работники могут привлекаться работодателем к педагогической и с их согласия к другой работе в пределах времени, не превышающего установленную им учебную нагрузку.</w:t>
      </w:r>
    </w:p>
    <w:p w:rsidR="00F20C3E" w:rsidRPr="00D0097E" w:rsidRDefault="00F20C3E" w:rsidP="00D90B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Учебно-вспомогательный и обслуживающий персонал может привлекаться с их согласия к выполнению хозяйственных работ, не требующих специальных знаний, в пределах установленного им рабочего времени.</w:t>
      </w:r>
    </w:p>
    <w:p w:rsidR="00A43EC3" w:rsidRPr="00D0097E" w:rsidRDefault="00A43EC3" w:rsidP="004F5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3.18. Привлечение работников образовательной организации к выполнению работы, не предусмотренной Уставом, правилами внутреннего трудового распорядка, должностными обязанностями, не допускается. С письменного согласия работника ему может быть поручено выполнение другой дополнительной работы за дополнительную оплату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ст</w:t>
      </w:r>
      <w:r w:rsidR="00241FE7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атья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151 </w:t>
      </w:r>
      <w:r w:rsidR="00D90B5D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Трудового кодекса </w:t>
      </w:r>
      <w:r w:rsidR="00931370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Р</w:t>
      </w:r>
      <w:r w:rsidR="00D90B5D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). Срок, в течение которого работник будет выполнять порученную дополнительную работу, ее содержание и объем устанавливаются распоряжением работодателя с письменного согласия работника. Работник имеет право досрочно отказаться от выполнения дополнительной работы, а работодатель – досрочно отменить поручение о ее выполнении, предупредив об этом другую сторону в письменной форме не позднее, чем за три рабочих дня.</w:t>
      </w:r>
    </w:p>
    <w:p w:rsidR="00931370" w:rsidRPr="00D0097E" w:rsidRDefault="00A43EC3" w:rsidP="004F5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931370" w:rsidRPr="00D0097E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законодательством. </w:t>
      </w:r>
    </w:p>
    <w:p w:rsidR="00E068D4" w:rsidRPr="00D0097E" w:rsidRDefault="00A43EC3" w:rsidP="009313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Работодатель может привлекать работников к сверхурочным работам в соответствии со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статьей 99 </w:t>
      </w:r>
      <w:r w:rsidR="00931370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Федерации.</w:t>
      </w:r>
    </w:p>
    <w:p w:rsidR="00F20C3E" w:rsidRPr="00D0097E" w:rsidRDefault="00A43EC3" w:rsidP="004F5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К работе в сверхурочное время не допускаются</w:t>
      </w:r>
      <w:r w:rsidR="00F20C3E" w:rsidRPr="00D0097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20C3E" w:rsidRPr="00D0097E" w:rsidRDefault="00F20C3E" w:rsidP="004F5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A43EC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беременные женщины, </w:t>
      </w:r>
    </w:p>
    <w:p w:rsidR="00F20C3E" w:rsidRPr="00D0097E" w:rsidRDefault="00F20C3E" w:rsidP="004F5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A43EC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работники в возрасте до восемнадцати лет, </w:t>
      </w:r>
    </w:p>
    <w:p w:rsidR="00A43EC3" w:rsidRPr="00D0097E" w:rsidRDefault="00F20C3E" w:rsidP="004F5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A43EC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другие категории работников в соответствии с </w:t>
      </w:r>
      <w:r w:rsidR="00931370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Трудовым кодексом Российской Федерации</w:t>
      </w:r>
      <w:r w:rsidR="0093137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43EC3" w:rsidRPr="00D0097E">
        <w:rPr>
          <w:rFonts w:ascii="Times New Roman" w:hAnsi="Times New Roman" w:cs="Times New Roman"/>
          <w:color w:val="000000"/>
          <w:sz w:val="26"/>
          <w:szCs w:val="26"/>
        </w:rPr>
        <w:t>и иными федеральными законами.</w:t>
      </w:r>
    </w:p>
    <w:p w:rsidR="00674435" w:rsidRPr="00D0097E" w:rsidRDefault="00E068D4" w:rsidP="004F5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>3.</w:t>
      </w:r>
      <w:r w:rsidR="00674435" w:rsidRPr="00D0097E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674435" w:rsidRPr="00D0097E">
        <w:rPr>
          <w:rFonts w:ascii="Times New Roman" w:hAnsi="Times New Roman" w:cs="Times New Roman"/>
          <w:color w:val="000000"/>
          <w:sz w:val="26"/>
          <w:szCs w:val="26"/>
        </w:rPr>
        <w:t>Перечень должностей работников с ненормированным рабочим днем и</w:t>
      </w:r>
      <w:r w:rsidR="00674435" w:rsidRPr="00D0097E">
        <w:rPr>
          <w:rFonts w:ascii="Times New Roman" w:hAnsi="Times New Roman" w:cs="Times New Roman"/>
          <w:color w:val="000000"/>
          <w:sz w:val="26"/>
          <w:szCs w:val="26"/>
        </w:rPr>
        <w:br/>
        <w:t>суммированным учетом рабочего времени утверждается с учётом мнения выборного органа первичной профсоюзной организации.</w:t>
      </w:r>
    </w:p>
    <w:p w:rsidR="00E068D4" w:rsidRPr="00D0097E" w:rsidRDefault="00E068D4" w:rsidP="006744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Ненормированный рабочий день устанавливается работникам, занимающие следующие должности:</w:t>
      </w:r>
    </w:p>
    <w:p w:rsidR="00E068D4" w:rsidRPr="00D0097E" w:rsidRDefault="00E068D4" w:rsidP="004F5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заведующий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1370"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образовательной организации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068D4" w:rsidRPr="00D0097E" w:rsidRDefault="00E068D4" w:rsidP="004F5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главный бухгалтер;</w:t>
      </w:r>
    </w:p>
    <w:p w:rsidR="00674435" w:rsidRPr="00D0097E" w:rsidRDefault="00E068D4" w:rsidP="004F5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заместитель заведующего по АХР. </w:t>
      </w:r>
    </w:p>
    <w:p w:rsidR="00A43EC3" w:rsidRPr="00D0097E" w:rsidRDefault="00A43EC3" w:rsidP="006744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Работникам с ненормированным рабочим днем предоставляется дополнительный оплачиваемый отпуск продолжительностью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не менее тр</w:t>
      </w:r>
      <w:r w:rsidR="00307316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е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х календарных дней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068D4" w:rsidRPr="00D0097E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E068D4" w:rsidRPr="00D0097E">
        <w:rPr>
          <w:rFonts w:ascii="Times New Roman" w:hAnsi="Times New Roman" w:cs="Times New Roman"/>
          <w:color w:val="000000"/>
          <w:sz w:val="26"/>
          <w:szCs w:val="26"/>
        </w:rPr>
        <w:t>Работодатель обеспечивает учет рабочего времени, отработанного по его распоряжению работниками, пользующимися дополнительными отпусками за работу в режиме ненормированного рабочего дня.</w:t>
      </w:r>
    </w:p>
    <w:p w:rsidR="00674435" w:rsidRPr="00D0097E" w:rsidRDefault="00A43EC3" w:rsidP="004F5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674435" w:rsidRPr="00D0097E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674435"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образовательной организации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674435" w:rsidRPr="00D0097E" w:rsidRDefault="00A43EC3" w:rsidP="006744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Без согласия работников допускается привлечение их к работе в случаях, определенных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частью </w:t>
      </w:r>
      <w:r w:rsidR="007B7760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3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статьи 113 </w:t>
      </w:r>
      <w:r w:rsidR="00674435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74435" w:rsidRPr="00D0097E" w:rsidRDefault="00A43EC3" w:rsidP="006744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  <w:r w:rsidRPr="00D009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3EC3" w:rsidRPr="00D0097E" w:rsidRDefault="00A43EC3" w:rsidP="006744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674435" w:rsidRPr="00D0097E" w:rsidRDefault="00A43EC3" w:rsidP="004F54B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>3.</w:t>
      </w:r>
      <w:r w:rsidR="00674435" w:rsidRPr="00D0097E">
        <w:rPr>
          <w:rFonts w:ascii="Times New Roman" w:hAnsi="Times New Roman" w:cs="Times New Roman"/>
          <w:sz w:val="26"/>
          <w:szCs w:val="26"/>
        </w:rPr>
        <w:t>13</w:t>
      </w:r>
      <w:r w:rsidRPr="00D0097E">
        <w:rPr>
          <w:rFonts w:ascii="Times New Roman" w:hAnsi="Times New Roman" w:cs="Times New Roman"/>
          <w:sz w:val="26"/>
          <w:szCs w:val="26"/>
        </w:rPr>
        <w:t>.</w:t>
      </w:r>
      <w:r w:rsidRPr="00D0097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20D1E" w:rsidRPr="00D0097E">
        <w:rPr>
          <w:rFonts w:ascii="Times New Roman" w:hAnsi="Times New Roman" w:cs="Times New Roman"/>
          <w:color w:val="000000"/>
          <w:sz w:val="26"/>
          <w:szCs w:val="26"/>
        </w:rPr>
        <w:t>Привлечение работников организации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письменного согласия</w:t>
      </w:r>
      <w:r w:rsidR="00F20D1E" w:rsidRPr="00D0097E">
        <w:rPr>
          <w:rFonts w:ascii="Times New Roman" w:hAnsi="Times New Roman" w:cs="Times New Roman"/>
          <w:sz w:val="26"/>
          <w:szCs w:val="26"/>
        </w:rPr>
        <w:t xml:space="preserve"> </w:t>
      </w:r>
      <w:r w:rsidR="00F20D1E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работника, с дополнительной оплатой и с соблюдением </w:t>
      </w:r>
      <w:r w:rsidR="00F20D1E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статей 60, 97 и 99 Трудового кодекса Российской Федерации.</w:t>
      </w:r>
    </w:p>
    <w:p w:rsidR="00686586" w:rsidRPr="00D0097E" w:rsidRDefault="00A43EC3" w:rsidP="004F5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674435" w:rsidRPr="00D0097E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В течение рабочего дня (смены) работнику предоставляется перерыв для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отдыха 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питания, </w:t>
      </w:r>
      <w:r w:rsidR="0068658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продолжительность </w:t>
      </w:r>
      <w:r w:rsidR="00F20D1E" w:rsidRPr="00D0097E">
        <w:rPr>
          <w:rFonts w:ascii="Times New Roman" w:hAnsi="Times New Roman" w:cs="Times New Roman"/>
          <w:color w:val="000000"/>
          <w:sz w:val="26"/>
          <w:szCs w:val="26"/>
        </w:rPr>
        <w:t>которого определяется правилами внутреннего трудового распорядка образовательной организации</w:t>
      </w:r>
      <w:r w:rsidR="00876929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(30 минут)</w:t>
      </w:r>
      <w:r w:rsidR="00F20D1E"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20D1E" w:rsidRPr="00D0097E">
        <w:rPr>
          <w:rFonts w:ascii="Times New Roman" w:hAnsi="Times New Roman" w:cs="Times New Roman"/>
          <w:sz w:val="26"/>
          <w:szCs w:val="26"/>
        </w:rPr>
        <w:t xml:space="preserve"> </w:t>
      </w:r>
      <w:r w:rsidR="0068658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Для</w:t>
      </w:r>
      <w:r w:rsidR="00F20D1E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B7760" w:rsidRPr="00D0097E">
        <w:rPr>
          <w:rFonts w:ascii="Times New Roman" w:hAnsi="Times New Roman" w:cs="Times New Roman"/>
          <w:color w:val="000000"/>
          <w:sz w:val="26"/>
          <w:szCs w:val="26"/>
        </w:rPr>
        <w:t>воспитателей,</w:t>
      </w:r>
      <w:r w:rsidR="0068658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</w:t>
      </w:r>
      <w:r w:rsidR="00F20D1E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обучающимися, </w:t>
      </w:r>
      <w:r w:rsidR="00686586" w:rsidRPr="00D0097E">
        <w:rPr>
          <w:rFonts w:ascii="Times New Roman" w:hAnsi="Times New Roman" w:cs="Times New Roman"/>
          <w:color w:val="000000"/>
          <w:sz w:val="26"/>
          <w:szCs w:val="26"/>
        </w:rPr>
        <w:t>воспитанниками (</w:t>
      </w:r>
      <w:r w:rsidR="00F20D1E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отдельно в специально отведенном для этой цели помещении</w:t>
      </w:r>
      <w:r w:rsidR="00686586" w:rsidRPr="00D0097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20D1E" w:rsidRPr="00D0097E" w:rsidRDefault="00A43EC3" w:rsidP="004F5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F20D1E" w:rsidRPr="00D0097E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Педагогическим работникам предоставляется ежегодный основной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удлиненный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оплачиваемый отпуск, продолжительность которого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устанавливается Правительством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Постановление</w:t>
      </w:r>
      <w:r w:rsidR="00FF08C6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Правительства РФ от 14 мая 2015 г. № 466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), остальным работникам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предоставляется ежегодный основной оплачиваемый отпуск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продолжительностью не менее 28 календарных дней с сохранением места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работы (должности) и среднего заработка.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86586" w:rsidRPr="00D0097E" w:rsidRDefault="00A43EC3" w:rsidP="00F20D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Отпуск за первый год работы предоставляется работникам по истечении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шести месяцев непрерывной работы в образовательной организации, за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второй и последующий годы работы – в любое время рабочего года в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соответствии с очередностью предоставления отпусков. По соглашению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сторон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оплачиваемый 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отпуск может быть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предоставлен работникам и до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истечения шести месяцев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статья 122 </w:t>
      </w:r>
      <w:r w:rsidR="00F20D1E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).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20D1E" w:rsidRPr="00D0097E" w:rsidRDefault="00A43EC3" w:rsidP="00E761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F20D1E" w:rsidRPr="00D0097E">
        <w:rPr>
          <w:rFonts w:ascii="Times New Roman" w:hAnsi="Times New Roman" w:cs="Times New Roman"/>
          <w:color w:val="000000"/>
          <w:sz w:val="26"/>
          <w:szCs w:val="26"/>
        </w:rPr>
        <w:t>16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Очередность предоставления оплачиваемых отпусков определяется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ежегодно в соответствии с графиком отпусков, утверждаемым работодателем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 учетом мнения выборного органа первичной профсоюзной организации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не</w:t>
      </w:r>
      <w:r w:rsidR="00FF08C6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позднее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чем </w:t>
      </w:r>
      <w:r w:rsidR="00FF08C6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за 2 недели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до наступления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календарного года.</w:t>
      </w:r>
    </w:p>
    <w:p w:rsidR="00F20D1E" w:rsidRPr="00D0097E" w:rsidRDefault="00A43EC3" w:rsidP="00F20D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 времени начала отпуска работник должен быть письменно извещен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не</w:t>
      </w:r>
      <w:r w:rsidR="00FF08C6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позднее, чем за две недели до его начала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F08C6" w:rsidRPr="00D0097E" w:rsidRDefault="00A43EC3" w:rsidP="00F20D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Продление, перенесение, разделение и отзыв из оплачиваемого отпуска</w:t>
      </w:r>
      <w:r w:rsidR="00FF08C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производится с согласия работника в случаях, предусмотренных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ст</w:t>
      </w:r>
      <w:r w:rsidR="00F90375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атьями</w:t>
      </w:r>
      <w:r w:rsidR="00FF08C6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124 </w:t>
      </w:r>
      <w:r w:rsidR="00FF08C6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–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125 </w:t>
      </w:r>
      <w:r w:rsidR="00F20D1E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:rsidR="000A26E8" w:rsidRPr="00D0097E" w:rsidRDefault="00A43EC3" w:rsidP="00480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>3.</w:t>
      </w:r>
      <w:r w:rsidR="00F20D1E" w:rsidRPr="00D0097E">
        <w:rPr>
          <w:rFonts w:ascii="Times New Roman" w:hAnsi="Times New Roman" w:cs="Times New Roman"/>
          <w:sz w:val="26"/>
          <w:szCs w:val="26"/>
        </w:rPr>
        <w:t>17</w:t>
      </w:r>
      <w:r w:rsidRPr="00D0097E">
        <w:rPr>
          <w:rFonts w:ascii="Times New Roman" w:hAnsi="Times New Roman" w:cs="Times New Roman"/>
          <w:sz w:val="26"/>
          <w:szCs w:val="26"/>
        </w:rPr>
        <w:t xml:space="preserve">. </w:t>
      </w:r>
      <w:r w:rsidR="000A26E8" w:rsidRPr="00D0097E">
        <w:rPr>
          <w:rFonts w:ascii="Times New Roman" w:hAnsi="Times New Roman" w:cs="Times New Roman"/>
          <w:sz w:val="26"/>
          <w:szCs w:val="26"/>
        </w:rPr>
        <w:t>Работникам</w:t>
      </w:r>
      <w:r w:rsidR="000A26E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, условия </w:t>
      </w:r>
      <w:proofErr w:type="gramStart"/>
      <w:r w:rsidR="000A26E8" w:rsidRPr="00D0097E">
        <w:rPr>
          <w:rFonts w:ascii="Times New Roman" w:hAnsi="Times New Roman" w:cs="Times New Roman"/>
          <w:color w:val="000000"/>
          <w:sz w:val="26"/>
          <w:szCs w:val="26"/>
        </w:rPr>
        <w:t>труда</w:t>
      </w:r>
      <w:proofErr w:type="gramEnd"/>
      <w:r w:rsidR="000A26E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на рабочих местах которых по результатам</w:t>
      </w:r>
      <w:r w:rsidR="000A26E8" w:rsidRPr="00D0097E">
        <w:rPr>
          <w:rFonts w:ascii="Times New Roman" w:hAnsi="Times New Roman" w:cs="Times New Roman"/>
          <w:color w:val="000000"/>
          <w:sz w:val="26"/>
          <w:szCs w:val="26"/>
        </w:rPr>
        <w:br/>
        <w:t>специальной оценки условий труда отнесены к вредным условиям труда 2, 3 или 4</w:t>
      </w:r>
      <w:r w:rsidR="000A26E8" w:rsidRPr="00D0097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степени, либо опасным условиям труда, в соответствии со статьей </w:t>
      </w:r>
      <w:r w:rsidR="000A26E8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92 Трудового</w:t>
      </w:r>
      <w:r w:rsidR="000A26E8" w:rsidRPr="00D0097E">
        <w:rPr>
          <w:rFonts w:ascii="Times New Roman" w:hAnsi="Times New Roman" w:cs="Times New Roman"/>
          <w:i/>
          <w:color w:val="000000"/>
          <w:sz w:val="26"/>
          <w:szCs w:val="26"/>
        </w:rPr>
        <w:br/>
        <w:t>кодекса Российской Федерации</w:t>
      </w:r>
      <w:r w:rsidR="000A26E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и в соответствии с классом условий труда по степени вредности предоставляется сокращенная продолжительность рабочего дня:</w:t>
      </w:r>
    </w:p>
    <w:p w:rsidR="000A26E8" w:rsidRPr="00D0097E" w:rsidRDefault="000A26E8" w:rsidP="000A26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– класс 3.3  – не более 36 часов в неделю;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– класс 3.4 – не более 36 часов в неделю;</w:t>
      </w:r>
    </w:p>
    <w:p w:rsidR="001A3068" w:rsidRPr="00D0097E" w:rsidRDefault="00C55E65" w:rsidP="000A26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0A26E8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опасные условия труда - не более 36 часов в неделю</w:t>
      </w:r>
      <w:r w:rsidR="001A3068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D470B" w:rsidRPr="00D0097E" w:rsidRDefault="001A3068" w:rsidP="000D47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По письменному согласию работника продолжительность рабочего времени,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может быть увеличена, но не более чем до 40 часов в неделю с выплатой работнику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отдельно устанавливаемой денежной компенсации в порядке, размерах и на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условиях, которые устанавливаются путем заключения дополнительного соглашения к трудовому договору.</w:t>
      </w:r>
    </w:p>
    <w:p w:rsidR="006A7DA8" w:rsidRPr="00D0097E" w:rsidRDefault="000D470B" w:rsidP="006A7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Работникам, условия </w:t>
      </w:r>
      <w:proofErr w:type="gramStart"/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труда</w:t>
      </w:r>
      <w:proofErr w:type="gramEnd"/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рабочих местах которых по результатам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специальной оценки условий труда отнесены к вредным условиям труда 2, 3 или 4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степени, либо опасным условиям труда в соответствии со </w:t>
      </w:r>
      <w:r w:rsidRPr="00D009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статьей 117 Трудового</w:t>
      </w:r>
      <w:r w:rsidRPr="00D009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br/>
        <w:t>кодекса Российской Федерации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в соответствии с классом условий труда по степени вредности, предоставляется ежегодный дополнительный оплачиваемый отпуск:</w:t>
      </w:r>
    </w:p>
    <w:p w:rsidR="000D470B" w:rsidRPr="00D0097E" w:rsidRDefault="000D470B" w:rsidP="006A7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класс 3.2 </w:t>
      </w:r>
      <w:r w:rsidR="00C55E65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не менее 7 календарных дней;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– класс 3.3 </w:t>
      </w:r>
      <w:r w:rsidR="00C55E65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не менее 14 календарных дней;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– класс 3.4 </w:t>
      </w:r>
      <w:r w:rsidR="00C55E65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не менее 21 календарных дней;</w:t>
      </w:r>
    </w:p>
    <w:p w:rsidR="006454BF" w:rsidRPr="00D0097E" w:rsidRDefault="000D470B" w:rsidP="006454B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опасные условия труда – не менее 28 календарных дней.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D36BB" w:rsidRPr="00D0097E" w:rsidRDefault="00DD36BB" w:rsidP="00645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>На основании коллективного договора и по письменному согласию работника часть ежегодного оплачиваемого отпуска, которая превышает минимальную продолжительность данного отпуска, может быть заменена отдельно устанавливаемой денежной компенсацией в порядке, в размерах и на условиях, которые устанавливаются путем заключения дополнительного соглашения к трудовому договору.</w:t>
      </w:r>
    </w:p>
    <w:p w:rsidR="003C13BF" w:rsidRPr="00D0097E" w:rsidRDefault="00DD36BB" w:rsidP="00480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3C13BF" w:rsidRPr="00D0097E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800DDE" w:rsidRPr="00D0097E" w:rsidRDefault="00800DDE" w:rsidP="003C1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>При наличии финансовых возможностей и по письменному согласию работника часть ежегодного дополнительного оплачиваемого отпуска, которая превышает минимальную продолжительность данного отпуска, может быть заменена отдельно устанавливаемой денежной компенсацией (</w:t>
      </w:r>
      <w:r w:rsidRPr="00D0097E">
        <w:rPr>
          <w:rFonts w:ascii="Times New Roman" w:hAnsi="Times New Roman" w:cs="Times New Roman"/>
          <w:i/>
          <w:sz w:val="26"/>
          <w:szCs w:val="26"/>
        </w:rPr>
        <w:t>ст</w:t>
      </w:r>
      <w:r w:rsidR="003C13BF" w:rsidRPr="00D0097E">
        <w:rPr>
          <w:rFonts w:ascii="Times New Roman" w:hAnsi="Times New Roman" w:cs="Times New Roman"/>
          <w:i/>
          <w:sz w:val="26"/>
          <w:szCs w:val="26"/>
        </w:rPr>
        <w:t>атья</w:t>
      </w:r>
      <w:r w:rsidRPr="00D0097E">
        <w:rPr>
          <w:rFonts w:ascii="Times New Roman" w:hAnsi="Times New Roman" w:cs="Times New Roman"/>
          <w:i/>
          <w:sz w:val="26"/>
          <w:szCs w:val="26"/>
        </w:rPr>
        <w:t xml:space="preserve"> 126 </w:t>
      </w:r>
      <w:r w:rsidR="00F20D1E" w:rsidRPr="00D0097E">
        <w:rPr>
          <w:rFonts w:ascii="Times New Roman" w:hAnsi="Times New Roman" w:cs="Times New Roman"/>
          <w:i/>
          <w:sz w:val="26"/>
          <w:szCs w:val="26"/>
        </w:rPr>
        <w:t>Трудового</w:t>
      </w:r>
      <w:r w:rsidR="00F20D1E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кодекса Российской Федерации</w:t>
      </w:r>
      <w:r w:rsidRPr="00D0097E">
        <w:rPr>
          <w:rFonts w:ascii="Times New Roman" w:hAnsi="Times New Roman" w:cs="Times New Roman"/>
          <w:sz w:val="26"/>
          <w:szCs w:val="26"/>
        </w:rPr>
        <w:t>).</w:t>
      </w:r>
    </w:p>
    <w:p w:rsidR="004C731A" w:rsidRPr="00D0097E" w:rsidRDefault="00DD36BB" w:rsidP="00480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>3.</w:t>
      </w:r>
      <w:r w:rsidR="004C731A" w:rsidRPr="00D0097E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Ежегодный оплачиваемый отпуск продлевается в случае временной нетрудоспособности работника, наступившей во время отпуска. </w:t>
      </w:r>
    </w:p>
    <w:p w:rsidR="004C731A" w:rsidRPr="00D0097E" w:rsidRDefault="004C731A" w:rsidP="004C73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Ежегодный оплачиваемый отпуск по соглашению между работником 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работодателем переносится на другой срок при несвоевременной оплате времени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отпуска либо при предупреждении работника о начале отпуска позднее, чем за две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недели.</w:t>
      </w:r>
    </w:p>
    <w:p w:rsidR="002E1677" w:rsidRPr="00D0097E" w:rsidRDefault="00DD36BB" w:rsidP="004C73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</w:t>
      </w:r>
    </w:p>
    <w:p w:rsidR="002E1677" w:rsidRPr="00D0097E" w:rsidRDefault="00DD36BB" w:rsidP="002E16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Денежная компенс</w:t>
      </w:r>
      <w:r w:rsidR="00AC691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ация за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неиспол</w:t>
      </w:r>
      <w:r w:rsidR="00AC691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ьзованный отпуск при увольнении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работника и</w:t>
      </w:r>
      <w:r w:rsidR="00AC691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счисляется исходя из количества неиспользованных дней отпуска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AC691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учетом рабочего года работника. </w:t>
      </w:r>
    </w:p>
    <w:p w:rsidR="00AC6911" w:rsidRPr="00D0097E" w:rsidRDefault="00AC6911" w:rsidP="002E16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При исчислении стажа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работы при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выплате денежной компенсации за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неиспользованный отпуск при увольнении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необходимо учесть, что:</w:t>
      </w:r>
    </w:p>
    <w:p w:rsidR="00AC6911" w:rsidRPr="00D0097E" w:rsidRDefault="00AC6911" w:rsidP="00480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все дни отпусков, предостав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ляемых по просьбе работника без сохранения заработной платы,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если их об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щая продолжительность превышает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14 календарны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х дней в течение рабочего года, должны исключаться из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подсчета стажа, дающего право на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выплату компенсации за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неиспользованный отпуск при у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вольнении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ст</w:t>
      </w:r>
      <w:r w:rsidR="00D764EB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атья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121 </w:t>
      </w:r>
      <w:r w:rsidR="002E1677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AC6911" w:rsidRPr="00D0097E" w:rsidRDefault="00AC6911" w:rsidP="00480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излишки, составляющие менее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половины месяца, исключаются из подсчета, а излишки,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составляющие не мен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ее половины месяца, округляются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до полного месяца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E1677" w:rsidRPr="00D0097E" w:rsidRDefault="009705F5" w:rsidP="00480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3.2</w:t>
      </w:r>
      <w:r w:rsidR="002E1677" w:rsidRPr="00D0097E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По семейным обстоятельствам</w:t>
      </w:r>
      <w:r w:rsidR="00AC691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и другим уважительным причинам работнику по его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письменному заявлению</w:t>
      </w:r>
      <w:r w:rsidR="00AC691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может быть предоставлен отпуск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без сохранения заработной платы, продолжи</w:t>
      </w:r>
      <w:r w:rsidR="00AC691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тельность которого определяется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AC691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 соглашению между работником и работодателем. </w:t>
      </w:r>
    </w:p>
    <w:p w:rsidR="00AC6911" w:rsidRPr="00D0097E" w:rsidRDefault="009705F5" w:rsidP="002E16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Работодатель обязан предоставить о</w:t>
      </w:r>
      <w:r w:rsidR="00AC691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тпуск без сохранения заработной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платы на основании письменного заявлен</w:t>
      </w:r>
      <w:r w:rsidR="00AC6911" w:rsidRPr="00D0097E">
        <w:rPr>
          <w:rFonts w:ascii="Times New Roman" w:hAnsi="Times New Roman" w:cs="Times New Roman"/>
          <w:color w:val="000000"/>
          <w:sz w:val="26"/>
          <w:szCs w:val="26"/>
        </w:rPr>
        <w:t>ия работника в сроки, указанные работником, в следующих случаях:</w:t>
      </w:r>
    </w:p>
    <w:p w:rsidR="00AC6911" w:rsidRPr="00D0097E" w:rsidRDefault="00AC6911" w:rsidP="00480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работающим пенсионерам по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старости (по возрасту) – до 14 календарных дней в году;</w:t>
      </w:r>
    </w:p>
    <w:p w:rsidR="00AC6911" w:rsidRPr="00D0097E" w:rsidRDefault="00AC6911" w:rsidP="00480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родителям и женам (мужьям) воен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нослужащих, сотрудников органов внутренних дел,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федеральной про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тивопожарной службы, органов по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кон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тролю за оборотом наркотических средств и психотропных веществ,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таможенных органов, с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отрудников учреждений и органов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уголовно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исполнительной системы, погибших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или умерших вследствие ранения,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контузии или увечья, полученных при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исполнении обязанностей военной службы, либо вследствие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заболевания, св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язанного с прохождением военной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службы – д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 14 календарных дней в году;</w:t>
      </w:r>
      <w:proofErr w:type="gramEnd"/>
    </w:p>
    <w:p w:rsidR="00AC6911" w:rsidRPr="00D0097E" w:rsidRDefault="00AC6911" w:rsidP="00480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работающим инвалидам – до 60 кале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ндарных дней в году;</w:t>
      </w:r>
    </w:p>
    <w:p w:rsidR="00AC6911" w:rsidRPr="00D0097E" w:rsidRDefault="00AC6911" w:rsidP="00480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работникам в случае рождения реб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енка, регистрации брака, смерти близких родственников – до 5 календарных дней;</w:t>
      </w:r>
    </w:p>
    <w:p w:rsidR="00D541B2" w:rsidRPr="00D0097E" w:rsidRDefault="00AC6911" w:rsidP="00480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работнику, имеющему дву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х или более детей в возрасте до четырнадцати лет, работнику,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имеющему ребенка-инвалида в возрасте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до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вос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емнадцати лет, одинокой матери,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восп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итывающей ребенка в возрасте до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>четырнадцати лет, отцу, воспи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тывающему ребенка в возрасте до </w:t>
      </w:r>
      <w:r w:rsidR="009705F5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четырнадцати лет без матери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14 календарных дней. </w:t>
      </w:r>
    </w:p>
    <w:p w:rsidR="00DD36BB" w:rsidRPr="00D0097E" w:rsidRDefault="009705F5" w:rsidP="004806B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2E1677" w:rsidRPr="00D0097E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Исчисление среднего заработк</w:t>
      </w:r>
      <w:r w:rsidR="00AC691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 для оплаты ежегодного отпуска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производится в соответствии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со статьей 139 </w:t>
      </w:r>
      <w:r w:rsidR="002E1677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:rsidR="002E1677" w:rsidRPr="00D0097E" w:rsidRDefault="001A0079" w:rsidP="00480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>3.</w:t>
      </w:r>
      <w:r w:rsidR="002E1677" w:rsidRPr="00D0097E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Педагогическим работникам по их письменному заявлению предоставляется право на длительный отпуск сроком до одного года не реже чем через каждые десять лет непрерывной педагогической работы в порядке, установленном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приказом Министерства образования и науки Российской Федерации от 31.05.2016 г. № 644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года». </w:t>
      </w:r>
      <w:proofErr w:type="gramEnd"/>
    </w:p>
    <w:p w:rsidR="002E1677" w:rsidRPr="00D0097E" w:rsidRDefault="002E1677" w:rsidP="002E16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Продолжительность длительного отпуска, очередность его предоставления,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разделение его на части, продление на основании листка нетрудоспособности в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период нахождения в длительном отпуске, присоединение длительного отпуска к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ежегодному основному оплачиваемому отпуску, предоставление длительного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отпуска работающим по совместительству, оплата за счет средств, полученных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организацией от приносящей доход деятельности, и другие вопросы, не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предусмотренные непосредственно положениями указанного Порядка,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определяются приложением к коллективному договору.</w:t>
      </w:r>
      <w:proofErr w:type="gramEnd"/>
    </w:p>
    <w:p w:rsidR="008C4DA9" w:rsidRPr="00D0097E" w:rsidRDefault="008C4DA9" w:rsidP="00480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2E1677" w:rsidRPr="00D0097E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При наличии у работника путевки на санаторно-курортное лечение по медицинским показаниям работодатель, с учетом мнения выборного органа первичной профсоюзной организации, предоставляет работнику ежегодный отпуск (часть отпуска) в другое время, не предусмотренное графиком отпусков. </w:t>
      </w:r>
    </w:p>
    <w:p w:rsidR="008C4DA9" w:rsidRPr="00D0097E" w:rsidRDefault="008C4DA9" w:rsidP="00480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2E1677" w:rsidRPr="00D0097E"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Супругам, родителям и детям, работающим в одной организации, предоставляется право на одновременный уход в отпуск. Если один из них имеет отпуск большей продолжительности, то другой может по письменному заявлению взять соответствующее число дней отпуска без сохранения заработной платы по согласованию с работодателем.</w:t>
      </w:r>
    </w:p>
    <w:p w:rsidR="008C4DA9" w:rsidRPr="00D0097E" w:rsidRDefault="008C4DA9" w:rsidP="00480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2E1677" w:rsidRPr="00D0097E"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Выборный орган первичной профсоюзной организации обязуется:</w:t>
      </w:r>
    </w:p>
    <w:p w:rsidR="008C4DA9" w:rsidRPr="00D0097E" w:rsidRDefault="008C4DA9" w:rsidP="00480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2E1677" w:rsidRPr="00D0097E"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.1. Осуществлять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коллективного договора по вопросам рабочего времени и времени отдыха работников.</w:t>
      </w:r>
    </w:p>
    <w:p w:rsidR="008C4DA9" w:rsidRPr="00D0097E" w:rsidRDefault="008C4DA9" w:rsidP="004806B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2E1677" w:rsidRPr="00D0097E"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.2. Предоставлять раб</w:t>
      </w:r>
      <w:r w:rsidR="002E1677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отодателю мотивированное мнение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статьей 372 </w:t>
      </w:r>
      <w:r w:rsidR="002E1677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:rsidR="002E1677" w:rsidRPr="00D0097E" w:rsidRDefault="008C4DA9" w:rsidP="00480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2E1677" w:rsidRPr="00D0097E"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.3. Вносить работодателю представления об устранении выявленных нарушений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</w:t>
      </w:r>
      <w:r w:rsidR="00896891" w:rsidRPr="00D0097E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оллективного договора.</w:t>
      </w:r>
    </w:p>
    <w:p w:rsidR="002E1677" w:rsidRPr="00D0097E" w:rsidRDefault="002E1677" w:rsidP="004806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806B6" w:rsidRPr="00D0097E" w:rsidRDefault="009F0285" w:rsidP="009F02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b/>
          <w:color w:val="000000"/>
          <w:sz w:val="26"/>
          <w:szCs w:val="26"/>
        </w:rPr>
        <w:t>IV. ОПЛАТА И НОРМИРОВАНИЕ ТРУДА</w:t>
      </w:r>
    </w:p>
    <w:p w:rsidR="009F0285" w:rsidRPr="00D0097E" w:rsidRDefault="009F0285" w:rsidP="009F02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F0285" w:rsidRPr="00D0097E" w:rsidRDefault="009F0285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4.1. Заработная плата работнику устанавливается трудовым договором в соответствии с действующей системой оплаты труда</w:t>
      </w:r>
      <w:r w:rsidR="00C21F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A7F7C" w:rsidRPr="00AF1E0D">
        <w:rPr>
          <w:rFonts w:ascii="Times New Roman" w:hAnsi="Times New Roman" w:cs="Times New Roman"/>
          <w:i/>
          <w:color w:val="000000"/>
          <w:sz w:val="26"/>
          <w:szCs w:val="26"/>
        </w:rPr>
        <w:t>(</w:t>
      </w:r>
      <w:r w:rsidR="00DA7F7C" w:rsidRPr="00E42073">
        <w:rPr>
          <w:rFonts w:ascii="Times New Roman" w:hAnsi="Times New Roman" w:cs="Times New Roman"/>
          <w:b/>
          <w:i/>
          <w:color w:val="000000"/>
          <w:sz w:val="26"/>
          <w:szCs w:val="26"/>
        </w:rPr>
        <w:t>Приложение № 3</w:t>
      </w:r>
      <w:r w:rsidR="00DA7F7C" w:rsidRPr="00AF1E0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к Коллективному договору  «Положение о системе оплаты труда работников муниципального дошкольного образовательного учреждения «Детский сад № 99»).</w:t>
      </w:r>
    </w:p>
    <w:p w:rsidR="00F33511" w:rsidRPr="00D0097E" w:rsidRDefault="009F0285" w:rsidP="009F02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4.2. При разработке и утверждении в образовательной организации</w:t>
      </w:r>
      <w:r w:rsidR="002E4D5C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показателей и критериев эффективности работы в целях осуществления</w:t>
      </w:r>
      <w:r w:rsidR="002E4D5C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сти</w:t>
      </w:r>
      <w:r w:rsidR="002E4D5C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мулирования качественного труда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работников учитываются следующие</w:t>
      </w:r>
      <w:r w:rsidR="002E4D5C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основные принципы:</w:t>
      </w:r>
      <w:r w:rsidRPr="00D009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4D5C" w:rsidRPr="00D0097E" w:rsidRDefault="00F33511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>–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E4D5C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размер вознаграждения работника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должен определяться на основе</w:t>
      </w:r>
      <w:r w:rsidR="002E4D5C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объективной оценки</w:t>
      </w:r>
      <w:r w:rsidR="002E4D5C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результатов его труда (принцип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объективности);</w:t>
      </w:r>
    </w:p>
    <w:p w:rsidR="002E4D5C" w:rsidRPr="00D0097E" w:rsidRDefault="002E4D5C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работник должен знать, какое вознаграждение он получит в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зависимости от результатов своего труда (принцип предсказуемости);</w:t>
      </w:r>
    </w:p>
    <w:p w:rsidR="002E4D5C" w:rsidRPr="00D0097E" w:rsidRDefault="002E4D5C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вознаграждение должно быть адекватно трудовому вкладу каждого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работника в результат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деятельности всей организации, его опыту и уровню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квалификации (принцип адекватности);</w:t>
      </w:r>
    </w:p>
    <w:p w:rsidR="002E4D5C" w:rsidRPr="00D0097E" w:rsidRDefault="002E4D5C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вознаграждение должно следовать за достижением результата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(принцип своевременности);</w:t>
      </w:r>
    </w:p>
    <w:p w:rsidR="002E4D5C" w:rsidRPr="00D0097E" w:rsidRDefault="002E4D5C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правила определения вознаграждения должны быть понятны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каждому работнику (принцип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справедливости);</w:t>
      </w:r>
    </w:p>
    <w:p w:rsidR="002E4D5C" w:rsidRPr="00D0097E" w:rsidRDefault="002E4D5C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принятие решений о выплатах и их размерах должны осуществляться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по согласованию с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выборным органом первичной профсоюзной организации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(принцип прозрачности).</w:t>
      </w:r>
    </w:p>
    <w:p w:rsidR="00410993" w:rsidRPr="00D0097E" w:rsidRDefault="009F0285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4.3. Заработная плата выплачивается работникам за текущий месяц не реже</w:t>
      </w:r>
      <w:r w:rsidR="002E4D5C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чем каждые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полмесяца в денежной форме.</w:t>
      </w:r>
      <w:r w:rsidR="002E4D5C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B6757" w:rsidRPr="00D0097E" w:rsidRDefault="002E4D5C" w:rsidP="00FB67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Днями выплаты заработной платы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являются: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668A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30 число расчетного месяца (аванс) и 15 число месяца, следующего за расчетным (окончательный расчет)).</w:t>
      </w:r>
      <w:proofErr w:type="gramEnd"/>
      <w:r w:rsidR="004A668A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При совпадении дня выплаты с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выходным или нерабочим праздничным дн</w:t>
      </w:r>
      <w:r w:rsidR="00307316" w:rsidRPr="00D0097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м выплата заработной платы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производится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накануне этого дня.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E4D5C" w:rsidRPr="00D0097E" w:rsidRDefault="009F0285" w:rsidP="00FB6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>Заработная плата переводится в кредитную организацию, указанную в</w:t>
      </w:r>
      <w:r w:rsidR="002E4D5C" w:rsidRPr="00D0097E">
        <w:rPr>
          <w:rFonts w:ascii="Times New Roman" w:hAnsi="Times New Roman" w:cs="Times New Roman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sz w:val="26"/>
          <w:szCs w:val="26"/>
        </w:rPr>
        <w:t xml:space="preserve">заявлении работника, на условиях, определенных </w:t>
      </w:r>
      <w:r w:rsidR="004A668A" w:rsidRPr="00D0097E">
        <w:rPr>
          <w:rFonts w:ascii="Times New Roman" w:hAnsi="Times New Roman" w:cs="Times New Roman"/>
          <w:sz w:val="26"/>
          <w:szCs w:val="26"/>
        </w:rPr>
        <w:t>К</w:t>
      </w:r>
      <w:r w:rsidRPr="00D0097E">
        <w:rPr>
          <w:rFonts w:ascii="Times New Roman" w:hAnsi="Times New Roman" w:cs="Times New Roman"/>
          <w:sz w:val="26"/>
          <w:szCs w:val="26"/>
        </w:rPr>
        <w:t>оллективным договором</w:t>
      </w:r>
      <w:r w:rsidR="002E4D5C" w:rsidRPr="00D0097E">
        <w:rPr>
          <w:rFonts w:ascii="Times New Roman" w:hAnsi="Times New Roman" w:cs="Times New Roman"/>
          <w:sz w:val="26"/>
          <w:szCs w:val="26"/>
        </w:rPr>
        <w:t xml:space="preserve"> или </w:t>
      </w:r>
      <w:r w:rsidR="004A668A" w:rsidRPr="00D0097E">
        <w:rPr>
          <w:rFonts w:ascii="Times New Roman" w:hAnsi="Times New Roman" w:cs="Times New Roman"/>
          <w:sz w:val="26"/>
          <w:szCs w:val="26"/>
        </w:rPr>
        <w:t>Т</w:t>
      </w:r>
      <w:r w:rsidR="002E4D5C" w:rsidRPr="00D0097E">
        <w:rPr>
          <w:rFonts w:ascii="Times New Roman" w:hAnsi="Times New Roman" w:cs="Times New Roman"/>
          <w:sz w:val="26"/>
          <w:szCs w:val="26"/>
        </w:rPr>
        <w:t>рудовым договором (</w:t>
      </w:r>
      <w:r w:rsidRPr="00D0097E">
        <w:rPr>
          <w:rFonts w:ascii="Times New Roman" w:hAnsi="Times New Roman" w:cs="Times New Roman"/>
          <w:i/>
          <w:sz w:val="26"/>
          <w:szCs w:val="26"/>
        </w:rPr>
        <w:t>ст</w:t>
      </w:r>
      <w:r w:rsidR="004A668A" w:rsidRPr="00D0097E">
        <w:rPr>
          <w:rFonts w:ascii="Times New Roman" w:hAnsi="Times New Roman" w:cs="Times New Roman"/>
          <w:i/>
          <w:sz w:val="26"/>
          <w:szCs w:val="26"/>
        </w:rPr>
        <w:t>атья</w:t>
      </w:r>
      <w:r w:rsidR="002E4D5C" w:rsidRPr="00D0097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i/>
          <w:sz w:val="26"/>
          <w:szCs w:val="26"/>
        </w:rPr>
        <w:t xml:space="preserve">136 </w:t>
      </w:r>
      <w:r w:rsidR="00FB6757" w:rsidRPr="00D0097E">
        <w:rPr>
          <w:rFonts w:ascii="Times New Roman" w:hAnsi="Times New Roman" w:cs="Times New Roman"/>
          <w:i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sz w:val="26"/>
          <w:szCs w:val="26"/>
        </w:rPr>
        <w:t>).</w:t>
      </w:r>
    </w:p>
    <w:p w:rsidR="002E4D5C" w:rsidRPr="00D0097E" w:rsidRDefault="009F0285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4.4. При выплате заработной платы работнику выдается расчетный листок, с</w:t>
      </w:r>
      <w:r w:rsidR="002E4D5C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указанием:</w:t>
      </w:r>
    </w:p>
    <w:p w:rsidR="002E4D5C" w:rsidRPr="00D0097E" w:rsidRDefault="002E4D5C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составных частей заработной платы, причитающейся ему за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соответствующий период;</w:t>
      </w:r>
    </w:p>
    <w:p w:rsidR="002E4D5C" w:rsidRPr="00D0097E" w:rsidRDefault="002E4D5C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размеров иных сумм, начисленных работнику, в том числе денежной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компенсации за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нарушение работодателем установленного срока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соответст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венно выплаты заработной платы,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оплаты отпуска, выплат при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увольнении и (или) других выплат, причитающихся работнику;</w:t>
      </w:r>
    </w:p>
    <w:p w:rsidR="002E4D5C" w:rsidRPr="00D0097E" w:rsidRDefault="002E4D5C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размеров и оснований произведенных удержаний;</w:t>
      </w:r>
    </w:p>
    <w:p w:rsidR="00FB6757" w:rsidRPr="00D0097E" w:rsidRDefault="002E4D5C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9F0285" w:rsidRPr="00D0097E">
        <w:rPr>
          <w:rFonts w:ascii="Times New Roman" w:hAnsi="Times New Roman" w:cs="Times New Roman"/>
          <w:color w:val="000000"/>
          <w:sz w:val="26"/>
          <w:szCs w:val="26"/>
        </w:rPr>
        <w:t>общей денежной суммы, подлежащей выплате.</w:t>
      </w:r>
    </w:p>
    <w:p w:rsidR="00C31A29" w:rsidRPr="00D0097E" w:rsidRDefault="009F0285" w:rsidP="00C31A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Форма расчетного листка утверждается работодателем с учетом мнения</w:t>
      </w:r>
      <w:r w:rsidR="002E4D5C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выборного органа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первичной профсоюзной организации </w:t>
      </w:r>
      <w:r w:rsidR="00C31A29" w:rsidRPr="00D0097E">
        <w:rPr>
          <w:rFonts w:ascii="Times New Roman" w:hAnsi="Times New Roman" w:cs="Times New Roman"/>
          <w:i/>
          <w:sz w:val="26"/>
          <w:szCs w:val="26"/>
        </w:rPr>
        <w:t>(</w:t>
      </w:r>
      <w:r w:rsidR="00C31A29" w:rsidRPr="006E00FA">
        <w:rPr>
          <w:rFonts w:ascii="Times New Roman" w:hAnsi="Times New Roman" w:cs="Times New Roman"/>
          <w:b/>
          <w:i/>
          <w:sz w:val="26"/>
          <w:szCs w:val="26"/>
        </w:rPr>
        <w:t>Приложение № 4</w:t>
      </w:r>
      <w:r w:rsidR="00C31A29" w:rsidRPr="00D0097E">
        <w:rPr>
          <w:rFonts w:ascii="Times New Roman" w:hAnsi="Times New Roman" w:cs="Times New Roman"/>
          <w:i/>
          <w:sz w:val="26"/>
          <w:szCs w:val="26"/>
        </w:rPr>
        <w:t xml:space="preserve"> к Коллективному договору</w:t>
      </w:r>
      <w:r w:rsidR="007A490E">
        <w:rPr>
          <w:rFonts w:ascii="Times New Roman" w:hAnsi="Times New Roman" w:cs="Times New Roman"/>
          <w:i/>
          <w:sz w:val="26"/>
          <w:szCs w:val="26"/>
        </w:rPr>
        <w:t xml:space="preserve"> «Форма расчетного листка»</w:t>
      </w:r>
      <w:r w:rsidR="00C31A29" w:rsidRPr="00D0097E">
        <w:rPr>
          <w:rFonts w:ascii="Times New Roman" w:hAnsi="Times New Roman" w:cs="Times New Roman"/>
          <w:i/>
          <w:sz w:val="26"/>
          <w:szCs w:val="26"/>
        </w:rPr>
        <w:t xml:space="preserve">) </w:t>
      </w:r>
    </w:p>
    <w:p w:rsidR="009F0285" w:rsidRPr="00D0097E" w:rsidRDefault="009F0285" w:rsidP="00C31A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4.5. Ответственность за своевременность и правильность определения</w:t>
      </w:r>
      <w:r w:rsidR="002E4D5C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размеров и выплаты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заработной платы работникам несет руководитель</w:t>
      </w:r>
      <w:r w:rsidR="002E4D5C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B6757"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образовательной организации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B6757" w:rsidRPr="00D0097E" w:rsidRDefault="00C55BCF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4.6. </w:t>
      </w:r>
      <w:r w:rsidR="00FB6757" w:rsidRPr="00D0097E">
        <w:rPr>
          <w:rFonts w:ascii="Times New Roman" w:hAnsi="Times New Roman" w:cs="Times New Roman"/>
          <w:color w:val="000000"/>
          <w:sz w:val="26"/>
          <w:szCs w:val="26"/>
        </w:rPr>
        <w:t>Заработная плата исчисляется в соответствии с трудовым законодательством и</w:t>
      </w:r>
      <w:r w:rsidR="00FB6757" w:rsidRPr="00D0097E">
        <w:rPr>
          <w:rFonts w:ascii="Times New Roman" w:hAnsi="Times New Roman" w:cs="Times New Roman"/>
          <w:color w:val="000000"/>
          <w:sz w:val="26"/>
          <w:szCs w:val="26"/>
        </w:rPr>
        <w:br/>
        <w:t>включает в себя ставки заработной платы, оклады (должностные оклады); доплаты</w:t>
      </w:r>
      <w:r w:rsidR="00FB6757" w:rsidRPr="00D0097E">
        <w:rPr>
          <w:rFonts w:ascii="Times New Roman" w:hAnsi="Times New Roman" w:cs="Times New Roman"/>
          <w:color w:val="000000"/>
          <w:sz w:val="26"/>
          <w:szCs w:val="26"/>
        </w:rPr>
        <w:br/>
        <w:t>и надбавки компенсационного характера, в том числе за работу во вредных и (или)</w:t>
      </w:r>
      <w:r w:rsidR="00FB6757" w:rsidRPr="00D0097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опасных условиях труда; </w:t>
      </w:r>
      <w:proofErr w:type="gramStart"/>
      <w:r w:rsidR="00FB6757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 иные выплаты компенсационного характера за работу, не входящую </w:t>
      </w:r>
      <w:r w:rsidR="00FB6757"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должностные обязанности (классное руководство, проверка письменных работ, заведование учебным кабинетом и др.);</w:t>
      </w:r>
      <w:proofErr w:type="gramEnd"/>
      <w:r w:rsidR="00FB6757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выплаты стимулирующего характера.</w:t>
      </w:r>
      <w:r w:rsidR="00FB6757" w:rsidRPr="00D009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5BCF" w:rsidRPr="00D0097E" w:rsidRDefault="00C55BCF" w:rsidP="00FB67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 случаях, когда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размер оплаты труда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C55BCF" w:rsidRPr="00D0097E" w:rsidRDefault="00C55BCF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при установлении квалификационной категории – со дня вынесения решения аттестационной комиссией;</w:t>
      </w:r>
    </w:p>
    <w:p w:rsidR="00C55BCF" w:rsidRPr="00D0097E" w:rsidRDefault="00C55BCF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при увеличении стажа непрерывной работы, педагогической работы, выслуги лет –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C55BCF" w:rsidRPr="00D0097E" w:rsidRDefault="00C55BCF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C55BCF" w:rsidRPr="00D0097E" w:rsidRDefault="00C55BCF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при присвоении почетного звания, награждении ведомственными знаками отличия </w:t>
      </w:r>
      <w:r w:rsidR="00BD712D" w:rsidRPr="00D0097E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со дня награждения (присвоения);</w:t>
      </w:r>
    </w:p>
    <w:p w:rsidR="00C55BCF" w:rsidRPr="00D0097E" w:rsidRDefault="00C55BCF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при присуждении ученой степени доктора или кандидата наук – со дня принятия Министерством науки и высшего образования Российской Федерации решения о выдаче соответствующего диплома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п</w:t>
      </w:r>
      <w:r w:rsidR="00983087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7, 48 Положения о присуждении ученых степеней утв. Постановлением Правительства РФ «О порядке присуждения ученых степеней» от 24.09.2013 № 842 (ред. от 01.10.2018, с </w:t>
      </w:r>
      <w:proofErr w:type="spellStart"/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изм</w:t>
      </w:r>
      <w:proofErr w:type="spellEnd"/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. от 26.05.2020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C55BCF" w:rsidRPr="00D0097E" w:rsidRDefault="00C55BCF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при награждении государственными наградами Российской Федерации, субъекта Российской Федерации – со дня принятия решения о награждении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п</w:t>
      </w:r>
      <w:r w:rsidR="00983087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15 «Положения о государственных наградах Российской Федера</w:t>
      </w:r>
      <w:r w:rsidR="009A010B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ции», утв. Указом Президента РФ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от 07.09.2010 № 1099 «О мерах по совершенствованию государственной наградной системы Российской Федерации»</w:t>
      </w:r>
      <w:r w:rsidR="00BD712D" w:rsidRPr="00D0097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9A010B" w:rsidRPr="00D0097E" w:rsidRDefault="00C55BCF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4.7. Месячная заработная плата работника, полностью отработавшего норму рабочего времени и выполнившего нормы труда (трудовые обязанности), не может быть ниже минимального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размера оплаты труда</w:t>
      </w:r>
      <w:proofErr w:type="gramEnd"/>
      <w:r w:rsidR="009A010B"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27CFC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A010B" w:rsidRPr="00D0097E" w:rsidRDefault="00C55BCF" w:rsidP="009A01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 состав месячной заработной платы работника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при доведении ее до уровня </w:t>
      </w:r>
      <w:r w:rsidR="009A010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минимального </w:t>
      </w:r>
      <w:proofErr w:type="gramStart"/>
      <w:r w:rsidR="009A010B" w:rsidRPr="00D0097E">
        <w:rPr>
          <w:rFonts w:ascii="Times New Roman" w:hAnsi="Times New Roman" w:cs="Times New Roman"/>
          <w:color w:val="000000"/>
          <w:sz w:val="26"/>
          <w:szCs w:val="26"/>
        </w:rPr>
        <w:t>размера оплаты труда</w:t>
      </w:r>
      <w:proofErr w:type="gramEnd"/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доплаты за совмещение профессий (должностей), расширение зон обслуживания, увеличение объема работ, за исполнение обязанностей временно отсутствующего работника, оплата труда при работе по совместительству, а также компенсационные выплаты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не включаются.</w:t>
      </w:r>
      <w:r w:rsidR="00F60D8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00B92" w:rsidRPr="00D0097E" w:rsidRDefault="00F60D86" w:rsidP="009A01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Выплаты социального характера и иные выплаты, не относящиеся к оплате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труда, в том числе осуществляемые из фонда оплаты труда (материальная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помощь, оплата стоимости питания, проезда, обучения, коммунальных услуг,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отдыха и другие), не являющиеся заработно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й платой, в минимальном </w:t>
      </w:r>
      <w:proofErr w:type="gramStart"/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>размере оплаты труда</w:t>
      </w:r>
      <w:proofErr w:type="gramEnd"/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не учитываются. </w:t>
      </w:r>
    </w:p>
    <w:p w:rsidR="00E00B92" w:rsidRPr="00D0097E" w:rsidRDefault="00F60D86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4.8. Порядок и условия установления доплат, надбавок и и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>ных выплат:</w:t>
      </w:r>
    </w:p>
    <w:p w:rsidR="00727CCC" w:rsidRPr="00D0097E" w:rsidRDefault="00F60D86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4.8.1. Порядок установления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и конкретные размеры выплат за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дополнительную работу, не входящ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ую в круг основных обязанностей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работника (заведование кабинетами, руководство методическими объедин</w:t>
      </w:r>
      <w:r w:rsidR="00727CCC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ениями 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 др.),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определяются организацией самостоятельно в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предела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х, выделенных на эти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цели средств с учетом мнения выборно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го органа первичной профсоюзной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организации и закрепляют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>ся</w:t>
      </w:r>
      <w:proofErr w:type="gramEnd"/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соответствующем положении. </w:t>
      </w:r>
    </w:p>
    <w:p w:rsidR="00E00B92" w:rsidRPr="00D0097E" w:rsidRDefault="00F60D86" w:rsidP="00727C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Доплаты за совмещение професс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ий (должностей), расширение зон обслуживания, увеличение объема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выполняемых работ 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или исполнение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обязанностей временно отсутствующег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 работника без освобождения от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работы, определенной трудовым догов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ором, устанавливаются работнику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руководителем образовательной ор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>ганизации по соглашению сторон.</w:t>
      </w:r>
    </w:p>
    <w:p w:rsidR="00727CCC" w:rsidRPr="00D0097E" w:rsidRDefault="00F60D86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4.8.2.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Доплаты компенсационного характера з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 условия труда,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отклоняющиеся от нормальных 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(при выполнении работ различной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квалификации, совмещении профессий (до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лжностей), сверхурочной работе,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работе в ночное время, выходные и 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нерабочие праздничные дни и при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выполнении работ в других условиях, отклоня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ющихся от нормальных)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устанавливаются в размерах предусмотре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нных трудовым законодательством и действующей системой оплаты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труда с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учетом мнения выборного органа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перв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>ичной профсоюзной организации и закрепляются в</w:t>
      </w:r>
      <w:proofErr w:type="gramEnd"/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соответствующем </w:t>
      </w:r>
      <w:proofErr w:type="gramStart"/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>положении</w:t>
      </w:r>
      <w:proofErr w:type="gramEnd"/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E00B92" w:rsidRPr="00D0097E" w:rsidRDefault="00F60D86" w:rsidP="00727C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Доплаты за условия труда, отклоняющи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еся от нормальных, определяются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руководителем организации в зависимости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от продолжительности их работы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в неблагоприятных условиях, и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устанавливаются по результатам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специальной оценки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условий труда. При последующей рационализации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рабочих мест и улучшении условий труд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>а доплаты могут уменьшаться или отменяться полностью.</w:t>
      </w:r>
    </w:p>
    <w:p w:rsidR="00727CCC" w:rsidRPr="00D0097E" w:rsidRDefault="00F60D86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4.8.3. Порядок установления и конкретн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ые размеры стимулирующих выплат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(за исключением поощрительных выплат)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и выплат социального характера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определяются руководителем образовател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ьной организации самостоятельно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пределах, в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ыделенных на эти цели средств с учетом мнения выборного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органа первичной профсоюзной организации и закрепляют</w:t>
      </w:r>
      <w:r w:rsidR="00983087" w:rsidRPr="00D0097E">
        <w:rPr>
          <w:rFonts w:ascii="Times New Roman" w:hAnsi="Times New Roman" w:cs="Times New Roman"/>
          <w:color w:val="000000"/>
          <w:sz w:val="26"/>
          <w:szCs w:val="26"/>
        </w:rPr>
        <w:t>ся</w:t>
      </w:r>
      <w:proofErr w:type="gramEnd"/>
      <w:r w:rsidR="00983087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соответствующем положении. </w:t>
      </w:r>
    </w:p>
    <w:p w:rsidR="00727CCC" w:rsidRPr="00D0097E" w:rsidRDefault="00F60D86" w:rsidP="00727C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Порядок и условия распределения поощрительных выплат по результата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м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труда устанавливаются локальным но</w:t>
      </w:r>
      <w:r w:rsidR="00983087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рмативным актом образовательной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организации самостоятельно в пределах,</w:t>
      </w:r>
      <w:r w:rsidR="00983087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выделенных на эти цели 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>сре</w:t>
      </w:r>
      <w:proofErr w:type="gramStart"/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дств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 участии выборного органа первичной профсоюзной организации по 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представлению руководителя. </w:t>
      </w:r>
    </w:p>
    <w:p w:rsidR="00E00B92" w:rsidRPr="00D0097E" w:rsidRDefault="00F60D86" w:rsidP="00727C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Руководитель образовательной орга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низации представляет в выборный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орган первичной профсоюзной организ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ации аналитическую информацию 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показателях деятельности работн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иков, являющуюся основанием для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уст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>ановления поощрительных выплат.</w:t>
      </w:r>
    </w:p>
    <w:p w:rsidR="00E00B92" w:rsidRPr="00D0097E" w:rsidRDefault="00F60D86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4.9. Оплата труда работника, заменяющего отсутству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>ющего, производится в соответствии с квалификацией работника.</w:t>
      </w:r>
    </w:p>
    <w:p w:rsidR="00E00B92" w:rsidRPr="00D0097E" w:rsidRDefault="00F60D86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>4.1</w:t>
      </w:r>
      <w:r w:rsidR="00727CCC" w:rsidRPr="00D0097E">
        <w:rPr>
          <w:rFonts w:ascii="Times New Roman" w:hAnsi="Times New Roman" w:cs="Times New Roman"/>
          <w:sz w:val="26"/>
          <w:szCs w:val="26"/>
        </w:rPr>
        <w:t>0</w:t>
      </w:r>
      <w:r w:rsidRPr="00D0097E">
        <w:rPr>
          <w:rFonts w:ascii="Times New Roman" w:hAnsi="Times New Roman" w:cs="Times New Roman"/>
          <w:sz w:val="26"/>
          <w:szCs w:val="26"/>
        </w:rPr>
        <w:t>. Педагогическим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работникам, вп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ервые поступающим на работу или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имеющим стаж педагогической работы ме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нее 5 лет, заключившим трудовой договор с муниципальным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учреждением после око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нчания образовательного </w:t>
      </w:r>
      <w:r w:rsidR="00A27CFC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учреждения среднего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профессионального или высшего образования в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течение 5 </w:t>
      </w:r>
      <w:r w:rsidR="00A27CFC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лет оплата труда производится с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применением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повышающего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коэффициента специфики работы учреж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дения, установленного в размере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Кср=1,3.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Решение муниципалитета города</w:t>
      </w:r>
      <w:r w:rsidR="00E00B92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Ярославля от 24.12.2012 </w:t>
      </w:r>
      <w:r w:rsidR="00A27CFC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г. </w:t>
      </w:r>
      <w:r w:rsidR="00E00B92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№ 23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</w:p>
    <w:p w:rsidR="00E00B92" w:rsidRPr="00D0097E" w:rsidRDefault="00F60D86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Выплата повышенного должностного о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клада педагогическому работнику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прекращается при достижен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>ии педагогического стажа 5 лет.</w:t>
      </w:r>
    </w:p>
    <w:p w:rsidR="00E00B92" w:rsidRPr="00D0097E" w:rsidRDefault="00F60D86" w:rsidP="009F028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4.1</w:t>
      </w:r>
      <w:r w:rsidR="00E67BA0" w:rsidRPr="00D0097E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Педагогическим и руководящим ра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ботникам, имеющим ведомственные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награды Министерства просвещения (Ми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нистерства образования и науки) Российской Федерации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(медали, почетн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ые звания, нагрудный знак, знак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отличия) и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иных министерств и ведомств за вклад в развитие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образовательной деятельности: Почетну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ю грамоту Президента Российской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Федерации или удостоенным благ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одарности Президента Российской Федерации;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государственные наград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ы 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Российской Федерации (ордена, медали, почетные звания),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соответст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вующие профилю образовательного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учреждения, устанавливается 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надбавка к должностному окладу,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определенному в зависимости от размера з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>анимаемой ставки (должности), в размерах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, установленных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Решением мун</w:t>
      </w:r>
      <w:r w:rsidR="00E00B92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иципалитета города Ярославля от 24.12.2012 № 23.</w:t>
      </w:r>
    </w:p>
    <w:p w:rsidR="00E00B92" w:rsidRPr="00D0097E" w:rsidRDefault="00F60D86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4.13. Размер доплаты к должн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остным окладам педагогическим и руководящим работникам,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имеющим ученые степени кандидата нау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к или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доктора наук, устанавливаются в размер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ах, предусмотренных действующей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системой оплаты труда. В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случае занятия менее или более одной штатной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единицы доплата производится пропо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>рционального размеру занимаемой ставки.</w:t>
      </w:r>
    </w:p>
    <w:p w:rsidR="00E00B92" w:rsidRPr="00D0097E" w:rsidRDefault="00F60D86" w:rsidP="009F02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4.14. Время простоя по вине работодателя и по причинам, не зависящим от 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работодателя 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работника, оплачивается в р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азмере средней заработной платы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работника.</w:t>
      </w:r>
    </w:p>
    <w:p w:rsidR="00A2499A" w:rsidRPr="00D0097E" w:rsidRDefault="00F60D86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4.15. Работодатель обязан возместить работ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нику не полученный им заработок во всех случаях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незаконного лишения его возможности трудиться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Такая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обяза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нность, в частности, наступает,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если заработок не получен в результате: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00B92" w:rsidRPr="00D0097E" w:rsidRDefault="00A2499A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F60D86" w:rsidRPr="00D0097E">
        <w:rPr>
          <w:rFonts w:ascii="Times New Roman" w:hAnsi="Times New Roman" w:cs="Times New Roman"/>
          <w:color w:val="000000"/>
          <w:sz w:val="26"/>
          <w:szCs w:val="26"/>
        </w:rPr>
        <w:t>незаконного отстр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анения работника от работы, его </w:t>
      </w:r>
      <w:r w:rsidR="00F60D86" w:rsidRPr="00D0097E">
        <w:rPr>
          <w:rFonts w:ascii="Times New Roman" w:hAnsi="Times New Roman" w:cs="Times New Roman"/>
          <w:color w:val="000000"/>
          <w:sz w:val="26"/>
          <w:szCs w:val="26"/>
        </w:rPr>
        <w:t>увольнения или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0D86" w:rsidRPr="00D0097E">
        <w:rPr>
          <w:rFonts w:ascii="Times New Roman" w:hAnsi="Times New Roman" w:cs="Times New Roman"/>
          <w:color w:val="000000"/>
          <w:sz w:val="26"/>
          <w:szCs w:val="26"/>
        </w:rPr>
        <w:t>перевода на другую работу;</w:t>
      </w:r>
    </w:p>
    <w:p w:rsidR="00E00B92" w:rsidRPr="00D0097E" w:rsidRDefault="00E00B92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F60D8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отказа работодателя от исполнения или несвоевременного исполнения решения орга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на пот </w:t>
      </w:r>
      <w:r w:rsidR="00F60D86" w:rsidRPr="00D0097E">
        <w:rPr>
          <w:rFonts w:ascii="Times New Roman" w:hAnsi="Times New Roman" w:cs="Times New Roman"/>
          <w:color w:val="000000"/>
          <w:sz w:val="26"/>
          <w:szCs w:val="26"/>
        </w:rPr>
        <w:t>рассмотрению трудовых споров или государственно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го правового инспектора труда о </w:t>
      </w:r>
      <w:r w:rsidR="00F60D86" w:rsidRPr="00D0097E">
        <w:rPr>
          <w:rFonts w:ascii="Times New Roman" w:hAnsi="Times New Roman" w:cs="Times New Roman"/>
          <w:color w:val="000000"/>
          <w:sz w:val="26"/>
          <w:szCs w:val="26"/>
        </w:rPr>
        <w:t>восстановлении работника на прежней работе;</w:t>
      </w:r>
      <w:r w:rsidR="00FF7646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00B92" w:rsidRPr="00D0097E" w:rsidRDefault="00FF7646" w:rsidP="00FF76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задержки работодателем выдачи работнику трудовой кни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жки, внесения в трудовую книжку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неправильной или несоответствующей законодательству 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формулировки причины увольнения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работника.</w:t>
      </w:r>
    </w:p>
    <w:p w:rsidR="00E00B92" w:rsidRPr="00D0097E" w:rsidRDefault="00FF7646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4.16. На время забастовки за участвующими в ней работниками сохраняются 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место работы 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должность.</w:t>
      </w:r>
    </w:p>
    <w:p w:rsidR="00A2499A" w:rsidRPr="00D0097E" w:rsidRDefault="00FF7646" w:rsidP="00A971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За работниками, участвовавшими в забастовке из-за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невыполнения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отраслевого,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регионального и территориального соглашений, коллективно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го договора организации по вине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работодателя или органов власти, сохраняется средняя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заработная плата,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рассчитанная пропорционально времени забастовки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E00B92" w:rsidRPr="00D0097E" w:rsidRDefault="008F1491" w:rsidP="00A971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Работникам, не участвующим в забастовке,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но в связи с ее </w:t>
      </w:r>
      <w:proofErr w:type="gramStart"/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>проведением</w:t>
      </w:r>
      <w:proofErr w:type="gramEnd"/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не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имевшим возможности выполнять свою 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работу и заявившим в письменной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форме о начале в связи с этим простоя, опла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та простоя не по вине работника производится в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размере средней заработно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й платы работника, рассчитанной пропорционально времени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простоя.</w:t>
      </w:r>
    </w:p>
    <w:p w:rsidR="00E00B92" w:rsidRPr="00D0097E" w:rsidRDefault="00E00B92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4.17. При наличии финансовы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х средств установить работникам образовательной организации:</w:t>
      </w:r>
    </w:p>
    <w:p w:rsidR="00E00B92" w:rsidRPr="00D0097E" w:rsidRDefault="00E00B92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единовременную выплату на лечен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ие работника в размере не более одного должностного оклада;</w:t>
      </w:r>
      <w:proofErr w:type="gramEnd"/>
    </w:p>
    <w:p w:rsidR="00E00B92" w:rsidRPr="00D0097E" w:rsidRDefault="00E00B92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единовременную выплату педагоги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ческим работникам муниципальных организаций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образования, вп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ервые поступающим на работу или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имеющим стаж работы менее 5 лет,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заключившим трудовой договор с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учреждением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5 лет после окончания образовательного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учреждения среднег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 профессионального или высшего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профессионального образования, в размере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не превышающим </w:t>
      </w:r>
      <w:r w:rsidR="00E67BA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минимальный </w:t>
      </w:r>
      <w:proofErr w:type="gramStart"/>
      <w:r w:rsidR="00E67BA0" w:rsidRPr="00D0097E">
        <w:rPr>
          <w:rFonts w:ascii="Times New Roman" w:hAnsi="Times New Roman" w:cs="Times New Roman"/>
          <w:color w:val="000000"/>
          <w:sz w:val="26"/>
          <w:szCs w:val="26"/>
        </w:rPr>
        <w:t>размер оплаты труда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00B92" w:rsidRPr="00D0097E" w:rsidRDefault="00E00B92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ежемесячную надбавку работник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ам, имеющим стаж педагогической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работы более 25 лет, но не имеющих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основания для оформления пенсии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по выслуге лет, и не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получающих пенс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ию по старости в размере 10</w:t>
      </w:r>
      <w:r w:rsidR="00A2499A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E00FA">
        <w:rPr>
          <w:rFonts w:ascii="Times New Roman" w:hAnsi="Times New Roman" w:cs="Times New Roman"/>
          <w:color w:val="000000"/>
          <w:sz w:val="26"/>
          <w:szCs w:val="26"/>
        </w:rPr>
        <w:t>процентов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должностного оклада, определенного в зависимости от размера</w:t>
      </w:r>
      <w:r w:rsidR="00701EBC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занимаемой ставки (должности);</w:t>
      </w:r>
    </w:p>
    <w:p w:rsidR="00E00B92" w:rsidRPr="00D0097E" w:rsidRDefault="00E00B92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ежемесячную доплату педагогиче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ским работникам, осуществляющим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наставническую работ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у с педагогическими работниками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образовательной 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рганизаций впервые поступающими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на работу или имеющими стаж работы менее 5 лет,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заключившими трудовой договор с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организацией в течение 5 лет п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осле окончания образовательного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учреждения среднег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 профессионального или высшего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профессионального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образования, в размере 10 </w:t>
      </w:r>
      <w:r w:rsidR="00D847D2" w:rsidRPr="00D0097E">
        <w:rPr>
          <w:rFonts w:ascii="Times New Roman" w:hAnsi="Times New Roman" w:cs="Times New Roman"/>
          <w:color w:val="000000"/>
          <w:sz w:val="26"/>
          <w:szCs w:val="26"/>
        </w:rPr>
        <w:t>процентов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от должностного оклада;</w:t>
      </w:r>
      <w:proofErr w:type="gramEnd"/>
    </w:p>
    <w:p w:rsidR="00E00B92" w:rsidRPr="00D0097E" w:rsidRDefault="00E00B92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ежемесячную доплату к должн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остным окладам педагогическим и руководящим работникам,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меющим нагрудный знак «Отличник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народног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 просвещения» в размере 10</w:t>
      </w:r>
      <w:r w:rsidR="00A2499A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E00FA">
        <w:rPr>
          <w:rFonts w:ascii="Times New Roman" w:hAnsi="Times New Roman" w:cs="Times New Roman"/>
          <w:color w:val="000000"/>
          <w:sz w:val="26"/>
          <w:szCs w:val="26"/>
        </w:rPr>
        <w:t>процентов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от должностного оклада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(занимаемой ставки), определ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енного в зависимости от размера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занимаемой ставки (должности).</w:t>
      </w:r>
    </w:p>
    <w:p w:rsidR="00E00B92" w:rsidRPr="00D0097E" w:rsidRDefault="008F1491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4.18.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Оплата труда работников в ночно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 время (с 22 часов до 6 часов)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производится в повышенном размере, 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но не ниже 35 процентов часовой тарифной ставки (части оклада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(должнос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тного оклада), рассчитанного за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каждый час работы в ночное время.</w:t>
      </w:r>
      <w:r w:rsidRPr="00D009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E00B92" w:rsidRPr="00D0097E" w:rsidRDefault="008F1491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4.19. В случае задержки выплаты заработ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ной платы на срок более 15 дней или выплаты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заработной платы не в полн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ом объеме, работник имеет право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приостановить работу на весь перио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д до выплаты задержанной суммы,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известив об этом р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аботодателя в письменной форме.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этом он не может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быть подвер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>гнут дисциплинарному взысканию.</w:t>
      </w:r>
    </w:p>
    <w:p w:rsidR="00E00B92" w:rsidRPr="00D0097E" w:rsidRDefault="008F1491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4.20. Работодатель обязан в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озместить работнику, вынужденно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приостановившему работу в связи с задерж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кой выплаты заработной платы на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срок 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более 15 дней, не полученный им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заработок за весь период за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держки, 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также средний заработ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>ок за период приостановления им исполнения трудовых обязанностей.</w:t>
      </w:r>
    </w:p>
    <w:p w:rsidR="00E00B92" w:rsidRPr="00D0097E" w:rsidRDefault="008F1491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4.21.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При нарушении работодателем уста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новленного срока соответственно выплаты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заработной платы, оплаты отпуска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, выплат при увольнении и (или) других выплат,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причитающихся работнику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, работодатель обязан выплатить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их с уплатой процентов (денежной компе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нсации) в размере не ниже одной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сто пятидесятой действующей в это вре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мя ключевой ставки Центрального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банка Российской Федерации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от не выплаченных в срок сумм,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за каж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дый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день задержки, начиная со следующего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дня</w:t>
      </w:r>
      <w:proofErr w:type="gramEnd"/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после установленного срока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выплаты по день фактического рас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чета включительно. При неполной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выплате в установленный срок заработн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ой платы и (или) других выплат,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причитающи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хся работнику, размер процентов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(денежной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компенсации)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исчисляется из фактиче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ски не выплаченных в срок сумм. Обязанность по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выплате указанной денежной компенсации 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>возникает независимо от наличия вины работодателя.</w:t>
      </w:r>
    </w:p>
    <w:p w:rsidR="0044673D" w:rsidRPr="00D0097E" w:rsidRDefault="008F1491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4.22.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Оплата труда работников, занятых 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на работах с вредными условиями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труда, производится по результатам спе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циальной оценки условий труда в повышенном размере по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срав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нению с размерами оплаты труда,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установленн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ыми для различных видов работ с нормальными условиями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труда (</w:t>
      </w:r>
      <w:r w:rsidR="003A1985">
        <w:rPr>
          <w:rFonts w:ascii="Times New Roman" w:hAnsi="Times New Roman" w:cs="Times New Roman"/>
          <w:i/>
          <w:color w:val="000000"/>
          <w:sz w:val="26"/>
          <w:szCs w:val="26"/>
        </w:rPr>
        <w:t>к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онкретные диффер</w:t>
      </w:r>
      <w:r w:rsidR="00E00B92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енцированные размеры повышенной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оплаты труда в зави</w:t>
      </w:r>
      <w:r w:rsidR="00E00B92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симости от условий труда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указывают</w:t>
      </w:r>
      <w:r w:rsidR="00E00B92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ся в </w:t>
      </w:r>
      <w:r w:rsidR="003A1985">
        <w:rPr>
          <w:rFonts w:ascii="Times New Roman" w:hAnsi="Times New Roman" w:cs="Times New Roman"/>
          <w:i/>
          <w:color w:val="000000"/>
          <w:sz w:val="26"/>
          <w:szCs w:val="26"/>
        </w:rPr>
        <w:t>П</w:t>
      </w:r>
      <w:r w:rsidR="00E00B92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риложении</w:t>
      </w:r>
      <w:r w:rsidR="003A1985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№ 3</w:t>
      </w:r>
      <w:r w:rsidR="00E00B92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к </w:t>
      </w:r>
      <w:r w:rsidR="003A1985">
        <w:rPr>
          <w:rFonts w:ascii="Times New Roman" w:hAnsi="Times New Roman" w:cs="Times New Roman"/>
          <w:i/>
          <w:color w:val="000000"/>
          <w:sz w:val="26"/>
          <w:szCs w:val="26"/>
        </w:rPr>
        <w:t>К</w:t>
      </w:r>
      <w:r w:rsidR="00E00B92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оллективному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договору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), при этом минимальный размер пов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>ышения оплаты труда</w:t>
      </w:r>
      <w:proofErr w:type="gramEnd"/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работникам,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занятым на работах с вредными условиями труда в соответствии со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стать</w:t>
      </w:r>
      <w:r w:rsidR="00E00B92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е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й 147 </w:t>
      </w:r>
      <w:r w:rsidR="000168ED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не может быть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менее 4</w:t>
      </w:r>
      <w:r w:rsidR="00983087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123A" w:rsidRPr="00D0097E">
        <w:rPr>
          <w:rFonts w:ascii="Times New Roman" w:hAnsi="Times New Roman" w:cs="Times New Roman"/>
          <w:color w:val="000000"/>
          <w:sz w:val="26"/>
          <w:szCs w:val="26"/>
        </w:rPr>
        <w:t>процента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тарифной ст</w:t>
      </w:r>
      <w:r w:rsidR="00E00B92" w:rsidRPr="00D0097E">
        <w:rPr>
          <w:rFonts w:ascii="Times New Roman" w:hAnsi="Times New Roman" w:cs="Times New Roman"/>
          <w:color w:val="000000"/>
          <w:sz w:val="26"/>
          <w:szCs w:val="26"/>
        </w:rPr>
        <w:t>авки (оклада), установленной для различных видов работ с нормальными условиями труда.</w:t>
      </w:r>
    </w:p>
    <w:p w:rsidR="0044673D" w:rsidRPr="00D0097E" w:rsidRDefault="008F1491" w:rsidP="008F14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4.23. Выплаты стимулирующего характера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устанавливаются образовательной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организацией в пределах средств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, направляемых на оплату труда,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самостоят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ельно, при обязательном участии выборного органа первичной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профсоюзной организации и закрепляю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>тся в форме Положения о</w:t>
      </w:r>
      <w:r w:rsidR="006D04B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системе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оплат</w:t>
      </w:r>
      <w:r w:rsidR="006D04B2" w:rsidRPr="00D0097E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труда</w:t>
      </w:r>
      <w:r w:rsidR="00040034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работников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sz w:val="26"/>
          <w:szCs w:val="26"/>
        </w:rPr>
        <w:t>(</w:t>
      </w:r>
      <w:r w:rsidR="00983087" w:rsidRPr="00D13BC4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Pr="00D13BC4">
        <w:rPr>
          <w:rFonts w:ascii="Times New Roman" w:hAnsi="Times New Roman" w:cs="Times New Roman"/>
          <w:b/>
          <w:i/>
          <w:sz w:val="26"/>
          <w:szCs w:val="26"/>
        </w:rPr>
        <w:t xml:space="preserve">риложение № </w:t>
      </w:r>
      <w:r w:rsidR="006D04B2" w:rsidRPr="00D13BC4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D0097E">
        <w:rPr>
          <w:rFonts w:ascii="Times New Roman" w:hAnsi="Times New Roman" w:cs="Times New Roman"/>
          <w:i/>
          <w:sz w:val="26"/>
          <w:szCs w:val="26"/>
        </w:rPr>
        <w:t xml:space="preserve"> к </w:t>
      </w:r>
      <w:r w:rsidR="00983087" w:rsidRPr="00D0097E">
        <w:rPr>
          <w:rFonts w:ascii="Times New Roman" w:hAnsi="Times New Roman" w:cs="Times New Roman"/>
          <w:i/>
          <w:sz w:val="26"/>
          <w:szCs w:val="26"/>
        </w:rPr>
        <w:t>К</w:t>
      </w:r>
      <w:r w:rsidRPr="00D0097E">
        <w:rPr>
          <w:rFonts w:ascii="Times New Roman" w:hAnsi="Times New Roman" w:cs="Times New Roman"/>
          <w:i/>
          <w:sz w:val="26"/>
          <w:szCs w:val="26"/>
        </w:rPr>
        <w:t>оллективному договору</w:t>
      </w:r>
      <w:r w:rsidR="00D13BC4">
        <w:rPr>
          <w:rFonts w:ascii="Times New Roman" w:hAnsi="Times New Roman" w:cs="Times New Roman"/>
          <w:i/>
          <w:sz w:val="26"/>
          <w:szCs w:val="26"/>
        </w:rPr>
        <w:t xml:space="preserve"> «Положение о системе оплаты труда работников муниципального дошкольного образовательного учреждения «Детский сад № 99»</w:t>
      </w:r>
      <w:r w:rsidRPr="00D0097E">
        <w:rPr>
          <w:rFonts w:ascii="Times New Roman" w:hAnsi="Times New Roman" w:cs="Times New Roman"/>
          <w:sz w:val="26"/>
          <w:szCs w:val="26"/>
        </w:rPr>
        <w:t>).</w:t>
      </w:r>
    </w:p>
    <w:p w:rsidR="0044673D" w:rsidRPr="00D0097E" w:rsidRDefault="008F1491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4.24. Экономия средств фонда оплаты труд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 направляется на премирование,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оказание материальной помощи ра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ботникам, что предусматривается локальными нормативными актами образовательной организации,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принимаемыми по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>согласованию с выборным органом первичной профсоюзной организации.</w:t>
      </w:r>
    </w:p>
    <w:p w:rsidR="0044673D" w:rsidRPr="00D0097E" w:rsidRDefault="008F1491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4.25. В период отмены учебных занятий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(образовательного процесса) для обучающихся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(воспитанников) п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 санитарно-эпидемиологическим,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кли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матическим и другим основаниям, являющимся рабочим временем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педагогических и других работников образ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овательной организации, за ними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сохраняется заработная плата в установленном порядке.</w:t>
      </w:r>
    </w:p>
    <w:p w:rsidR="008F1491" w:rsidRPr="00D0097E" w:rsidRDefault="008F1491" w:rsidP="008F149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4.26. Штаты образовательной о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рганизации формируются с учетом установленной предельной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наполняемости </w:t>
      </w:r>
      <w:r w:rsidR="00FD778C" w:rsidRPr="00D0097E">
        <w:rPr>
          <w:rFonts w:ascii="Times New Roman" w:hAnsi="Times New Roman" w:cs="Times New Roman"/>
          <w:color w:val="000000"/>
          <w:sz w:val="26"/>
          <w:szCs w:val="26"/>
        </w:rPr>
        <w:t>групп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За фактическое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пре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вышение количества обучающихся, воспитанников в классе, группе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устанавливаются с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оответствующая доплата, как это предусмотрено при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расширении зоны обслуживания ил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 увеличении объема выполняемой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работы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статья 151 </w:t>
      </w:r>
      <w:r w:rsidR="00A95C27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</w:p>
    <w:p w:rsidR="008F1491" w:rsidRPr="00D0097E" w:rsidRDefault="008F1491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F7646" w:rsidRPr="00D0097E" w:rsidRDefault="008F1491" w:rsidP="008F14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b/>
          <w:color w:val="000000"/>
          <w:sz w:val="26"/>
          <w:szCs w:val="26"/>
        </w:rPr>
        <w:t>V. СОЦИАЛЬНЫЕ ГАРАНТИИ И ЛЬГОТЫ</w:t>
      </w:r>
    </w:p>
    <w:p w:rsidR="00C32726" w:rsidRPr="00D0097E" w:rsidRDefault="00C32726" w:rsidP="008F14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3671B" w:rsidRPr="00D0097E" w:rsidRDefault="008F1491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5.1. Гарантии и компенсации работни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кам предоставляются в следующих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случаях:</w:t>
      </w:r>
    </w:p>
    <w:p w:rsidR="0083671B" w:rsidRPr="00D0097E" w:rsidRDefault="0083671B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при заключении трудового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договора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гл</w:t>
      </w:r>
      <w:r w:rsidR="00500F8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ав</w:t>
      </w:r>
      <w:r w:rsidR="00C32726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ы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10, 11 </w:t>
      </w:r>
      <w:r w:rsidR="00C32726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C32726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3671B" w:rsidRPr="00D0097E" w:rsidRDefault="0083671B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при переводе на другую работу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500F8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глава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12 </w:t>
      </w:r>
      <w:r w:rsidR="00C32726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3671B" w:rsidRPr="00D0097E" w:rsidRDefault="0083671B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при расторжении трудо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вого договора (</w:t>
      </w:r>
      <w:r w:rsidR="00500F8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глава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13 </w:t>
      </w:r>
      <w:r w:rsidR="00C32726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3671B" w:rsidRPr="00D0097E" w:rsidRDefault="0083671B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по вопросам оп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латы труда (</w:t>
      </w:r>
      <w:r w:rsidR="00500F8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глав</w:t>
      </w:r>
      <w:r w:rsidR="00C32726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ы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20</w:t>
      </w:r>
      <w:r w:rsidR="00500F8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–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22 </w:t>
      </w:r>
      <w:r w:rsidR="00C32726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3671B" w:rsidRPr="00D0097E" w:rsidRDefault="0083671B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при направлении в служебные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командировки (</w:t>
      </w:r>
      <w:r w:rsidR="00500F8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глава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24 </w:t>
      </w:r>
      <w:r w:rsidR="00C32726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3671B" w:rsidRPr="00D0097E" w:rsidRDefault="0083671B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при совмещении работ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ы с обучением (</w:t>
      </w:r>
      <w:r w:rsidR="00500F8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глава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26 </w:t>
      </w:r>
      <w:r w:rsidR="00C32726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3671B" w:rsidRPr="00D0097E" w:rsidRDefault="0083671B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при предоставлении ежегодного 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плачиваемого отпуска (</w:t>
      </w:r>
      <w:r w:rsidR="00500F8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глава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19 </w:t>
      </w:r>
      <w:r w:rsidR="00C32726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3671B" w:rsidRPr="00D0097E" w:rsidRDefault="0083671B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в связи с задержкой выдачи труд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овой книжки при увольнении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ст</w:t>
      </w:r>
      <w:r w:rsidR="00500F8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атья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84.1 </w:t>
      </w:r>
      <w:r w:rsidR="00C32726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3671B" w:rsidRPr="00D0097E" w:rsidRDefault="0083671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8F1491" w:rsidRPr="00D0097E">
        <w:rPr>
          <w:rFonts w:ascii="Times New Roman" w:hAnsi="Times New Roman" w:cs="Times New Roman"/>
          <w:color w:val="000000"/>
          <w:sz w:val="26"/>
          <w:szCs w:val="26"/>
        </w:rPr>
        <w:t>в других случаях, предусмотренных трудовым законодательством.</w:t>
      </w:r>
    </w:p>
    <w:p w:rsidR="0083671B" w:rsidRPr="00D0097E" w:rsidRDefault="0083671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5.2. Работодатель обязуется:</w:t>
      </w:r>
    </w:p>
    <w:p w:rsidR="0083671B" w:rsidRPr="00D0097E" w:rsidRDefault="00627D6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5.2.1. Предоставлять гарантии и компенсации 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работникам во всех случаях, предусмотренных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трудовым зак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онодательством, Территориальным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отрасле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вым соглашением по организациям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муниципальной системы образования города Ярославл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>я на 202</w:t>
      </w:r>
      <w:r w:rsidR="00C32726" w:rsidRPr="00D0097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– 202</w:t>
      </w:r>
      <w:r w:rsidR="00C32726" w:rsidRPr="00D0097E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годы и настоящим коллективным договором. </w:t>
      </w:r>
    </w:p>
    <w:p w:rsidR="0083671B" w:rsidRPr="00D0097E" w:rsidRDefault="00627D6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>5.2.2.Обеспечивать право работн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иков на обязательное социальное страхование </w:t>
      </w:r>
      <w:r w:rsidR="00E11D08" w:rsidRPr="00E11D08">
        <w:rPr>
          <w:rFonts w:ascii="Times New Roman" w:hAnsi="Times New Roman" w:cs="Times New Roman"/>
          <w:i/>
          <w:color w:val="000000"/>
          <w:sz w:val="26"/>
          <w:szCs w:val="26"/>
        </w:rPr>
        <w:t>(</w:t>
      </w:r>
      <w:r w:rsidR="00E11D08" w:rsidRPr="00E11D08">
        <w:rPr>
          <w:rFonts w:ascii="Times New Roman" w:hAnsi="Times New Roman" w:cs="Times New Roman"/>
          <w:b/>
          <w:i/>
          <w:color w:val="000000"/>
          <w:sz w:val="26"/>
          <w:szCs w:val="26"/>
        </w:rPr>
        <w:t>Приложение № 6</w:t>
      </w:r>
      <w:r w:rsidR="00E11D08" w:rsidRPr="00E11D08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к Коллективному договору «Положение о комиссии по социальному страхованию</w:t>
      </w:r>
      <w:r w:rsidR="00E11D08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муниципального дошкольного образовательного учреждения «Детский сад № 99</w:t>
      </w:r>
      <w:r w:rsidR="00E11D08" w:rsidRPr="00E11D08">
        <w:rPr>
          <w:rFonts w:ascii="Times New Roman" w:hAnsi="Times New Roman" w:cs="Times New Roman"/>
          <w:i/>
          <w:color w:val="000000"/>
          <w:sz w:val="26"/>
          <w:szCs w:val="26"/>
        </w:rPr>
        <w:t>»)</w:t>
      </w:r>
      <w:r w:rsidR="00E11D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от несчастных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случаев на 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производстве и профессиональных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заболева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ний и осуществлять обязательное социальное страхование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работников в порядке, устано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вленном федеральными законами и иными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нормативными правов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>ыми актами.</w:t>
      </w:r>
    </w:p>
    <w:p w:rsidR="00C32726" w:rsidRPr="00D0097E" w:rsidRDefault="00627D6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5.2.3. Своевременно и полностью пере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числять за работников страховые взносы в </w:t>
      </w:r>
      <w:r w:rsidR="00C32726" w:rsidRPr="00D0097E">
        <w:rPr>
          <w:rFonts w:ascii="Times New Roman" w:hAnsi="Times New Roman" w:cs="Times New Roman"/>
          <w:color w:val="000000"/>
          <w:sz w:val="26"/>
          <w:szCs w:val="26"/>
        </w:rPr>
        <w:t>Отделение фонда п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>енсионн</w:t>
      </w:r>
      <w:r w:rsidR="00C32726" w:rsidRPr="00D0097E">
        <w:rPr>
          <w:rFonts w:ascii="Times New Roman" w:hAnsi="Times New Roman" w:cs="Times New Roman"/>
          <w:color w:val="000000"/>
          <w:sz w:val="26"/>
          <w:szCs w:val="26"/>
        </w:rPr>
        <w:t>ого и социального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фонд</w:t>
      </w:r>
      <w:r w:rsidR="00C32726" w:rsidRPr="00D0097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32726" w:rsidRPr="00D0097E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Федерации,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32726" w:rsidRPr="00D0097E">
        <w:rPr>
          <w:rFonts w:ascii="Times New Roman" w:hAnsi="Times New Roman" w:cs="Times New Roman"/>
          <w:color w:val="000000"/>
          <w:sz w:val="26"/>
          <w:szCs w:val="26"/>
        </w:rPr>
        <w:t>Отделение ф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онд</w:t>
      </w:r>
      <w:r w:rsidR="00C32726" w:rsidRPr="00D0097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32726" w:rsidRPr="00D0097E">
        <w:rPr>
          <w:rFonts w:ascii="Times New Roman" w:hAnsi="Times New Roman" w:cs="Times New Roman"/>
          <w:color w:val="000000"/>
          <w:sz w:val="26"/>
          <w:szCs w:val="26"/>
        </w:rPr>
        <w:t>медицинского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страхования </w:t>
      </w:r>
      <w:r w:rsidR="00C32726" w:rsidRPr="00D0097E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Федерации.</w:t>
      </w:r>
    </w:p>
    <w:p w:rsidR="0083671B" w:rsidRPr="00D0097E" w:rsidRDefault="00627D6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5.2.4. Сохранять педагогическим работни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кам по истечении срока действия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квалификационной категории в течение одн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ого года уровень оплаты </w:t>
      </w:r>
      <w:proofErr w:type="gramStart"/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>труда</w:t>
      </w:r>
      <w:proofErr w:type="gramEnd"/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 учетом ранее имевшейся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квалифик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>ационной категории по заявлению работника:</w:t>
      </w:r>
    </w:p>
    <w:p w:rsidR="0083671B" w:rsidRPr="00D0097E" w:rsidRDefault="0083671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при выходе на работу после нахож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дения в отпуске по беременности и родам, по уходу за ребенком;</w:t>
      </w:r>
    </w:p>
    <w:p w:rsidR="0083671B" w:rsidRPr="00D0097E" w:rsidRDefault="0083671B" w:rsidP="0083671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при выходе на работу после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нахождения в длительном отпуске сроком до одного года в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соответстви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 с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пунктом 4 части 5 статьи 47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7D6B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Федерального закона «Об образ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овании в Российской Федерации»;</w:t>
      </w:r>
    </w:p>
    <w:p w:rsidR="0083671B" w:rsidRPr="00D0097E" w:rsidRDefault="0083671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в случае истечения срока дейст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вия квалификационной категории, установленной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педагогичес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ким работникам и руководителям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образова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тельных организаций, которым до назначения пенсии по старости осталось менее одного года;</w:t>
      </w:r>
    </w:p>
    <w:p w:rsidR="0083671B" w:rsidRPr="00D0097E" w:rsidRDefault="0083671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в других случаях, предусмо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тренных Региональным отраслевым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соглашением системы образования Ярославской области на 2023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2024 го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ды.</w:t>
      </w:r>
    </w:p>
    <w:p w:rsidR="00644676" w:rsidRPr="00D0097E" w:rsidRDefault="00627D6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5.2.5. </w:t>
      </w:r>
      <w:r w:rsidR="00644676" w:rsidRPr="00D0097E">
        <w:rPr>
          <w:rFonts w:ascii="Times New Roman" w:hAnsi="Times New Roman" w:cs="Times New Roman"/>
          <w:color w:val="000000"/>
          <w:sz w:val="26"/>
          <w:szCs w:val="26"/>
        </w:rPr>
        <w:t>Педагогические работники отрасли имеют льготы по аттестации в</w:t>
      </w:r>
      <w:r w:rsidR="00644676" w:rsidRPr="00D0097E">
        <w:rPr>
          <w:rFonts w:ascii="Times New Roman" w:hAnsi="Times New Roman" w:cs="Times New Roman"/>
          <w:color w:val="000000"/>
          <w:sz w:val="26"/>
          <w:szCs w:val="26"/>
        </w:rPr>
        <w:br/>
        <w:t>соответствии с разделом 7 Регионального отраслевого соглашения по организациям системы образования Ярославской области на 2023 – 2024 годы.</w:t>
      </w:r>
    </w:p>
    <w:p w:rsidR="0083671B" w:rsidRPr="00D0097E" w:rsidRDefault="00644676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2.5.6.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Если работник направляе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тся работодателем для получения дополнительного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профессионального образо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вания (ДПО), но работодатель не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оплачивает предоставление ему пред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усмотренных законодательством и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трудовым догов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ором гарантий и компенсаций, то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работн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>ик вправе отказаться от получения ДПО.</w:t>
      </w:r>
    </w:p>
    <w:p w:rsidR="0083671B" w:rsidRPr="00D0097E" w:rsidRDefault="00627D6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5.2.</w:t>
      </w:r>
      <w:r w:rsidR="00644676" w:rsidRPr="00D0097E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Работодатель не вправе обязывать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работников осуществлять ДПО за счет их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собственных средств, в том чи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>сле такие условия не могут быть включены в соответствующие договоры.</w:t>
      </w:r>
    </w:p>
    <w:p w:rsidR="0083671B" w:rsidRPr="00D0097E" w:rsidRDefault="00627D6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5.3. Стороны пришли к соглашению о том, 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>что:</w:t>
      </w:r>
    </w:p>
    <w:p w:rsidR="0083671B" w:rsidRPr="00D0097E" w:rsidRDefault="00627D6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5.3.1. Экономия фонда оплаты труда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распределяется образовательной о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рганизацией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самостоятельно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основании положений о мерах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мат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ериального поощрения работников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ор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ганизации и (или) </w:t>
      </w:r>
      <w:r w:rsidR="00630D64" w:rsidRPr="00D0097E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оллективного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договора. П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риказы о материальном поощрении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работников орг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анизации в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обязательном порядке издаются по 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согласованию с выборным органом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пер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>вичной профсоюзной организации.</w:t>
      </w:r>
    </w:p>
    <w:p w:rsidR="0083671B" w:rsidRPr="00D0097E" w:rsidRDefault="00627D6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5.3.2. За педагогическими работника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ми образовательной организации, участвующими в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проведении государствен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ной итоговой аттестации (ГИА) в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рабочее 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время и освобожденными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от основ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ной работы на период проведения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ГИА, сохр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аняются гарантии, установленные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трудовым законодательством и иными нормативным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>и правовыми актами, содержащими нормы трудового права.</w:t>
      </w:r>
    </w:p>
    <w:p w:rsidR="0083671B" w:rsidRPr="00D0097E" w:rsidRDefault="00627D6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5.3.3. Работодатель совместно с выборным органом первичной профсоюзной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проводят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социально-культурные и физкуль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турно-оздоровительные мероприятия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644676"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образовательной организации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671B" w:rsidRPr="00D0097E" w:rsidRDefault="0083671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>5.</w:t>
      </w:r>
      <w:r w:rsidR="00644676" w:rsidRPr="00D0097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44676" w:rsidRPr="00D0097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Работодатель предоставляет выборному органу первичной профсоюзной организации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установленно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м по согласованию с ним порядке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бесплатно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0D64" w:rsidRPr="00D0097E">
        <w:rPr>
          <w:rFonts w:ascii="Times New Roman" w:hAnsi="Times New Roman" w:cs="Times New Roman"/>
          <w:color w:val="000000"/>
          <w:sz w:val="26"/>
          <w:szCs w:val="26"/>
        </w:rPr>
        <w:t>в рабочие дни в период</w:t>
      </w:r>
      <w:proofErr w:type="gramEnd"/>
      <w:r w:rsidR="00630D64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 13.00</w:t>
      </w:r>
      <w:r w:rsidR="004202C4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ч.</w:t>
      </w:r>
      <w:r w:rsidR="00630D64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до 15.00</w:t>
      </w:r>
      <w:r w:rsidR="004202C4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ч.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спортивный зал, площадки и спортинвентарь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для проведения спортивно-оздоровите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льных мероприятий с работниками </w:t>
      </w:r>
      <w:r w:rsidR="00644676"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образовательной организации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671B" w:rsidRPr="00D0097E" w:rsidRDefault="00627D6B" w:rsidP="008367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>5.3.5. Работодатель предостав</w:t>
      </w:r>
      <w:r w:rsidR="0083671B" w:rsidRPr="00D0097E">
        <w:rPr>
          <w:rFonts w:ascii="Times New Roman" w:hAnsi="Times New Roman" w:cs="Times New Roman"/>
          <w:sz w:val="26"/>
          <w:szCs w:val="26"/>
        </w:rPr>
        <w:t xml:space="preserve">ляет выборному органу первичной профсоюзной организации в </w:t>
      </w:r>
      <w:r w:rsidRPr="00D0097E">
        <w:rPr>
          <w:rFonts w:ascii="Times New Roman" w:hAnsi="Times New Roman" w:cs="Times New Roman"/>
          <w:sz w:val="26"/>
          <w:szCs w:val="26"/>
        </w:rPr>
        <w:t>установленно</w:t>
      </w:r>
      <w:r w:rsidR="0083671B" w:rsidRPr="00D0097E">
        <w:rPr>
          <w:rFonts w:ascii="Times New Roman" w:hAnsi="Times New Roman" w:cs="Times New Roman"/>
          <w:sz w:val="26"/>
          <w:szCs w:val="26"/>
        </w:rPr>
        <w:t xml:space="preserve">м по согласованию с ним порядке </w:t>
      </w:r>
      <w:r w:rsidRPr="00D0097E">
        <w:rPr>
          <w:rFonts w:ascii="Times New Roman" w:hAnsi="Times New Roman" w:cs="Times New Roman"/>
          <w:sz w:val="26"/>
          <w:szCs w:val="26"/>
        </w:rPr>
        <w:t>бесплатно актовый зал и други</w:t>
      </w:r>
      <w:r w:rsidR="0083671B" w:rsidRPr="00D0097E">
        <w:rPr>
          <w:rFonts w:ascii="Times New Roman" w:hAnsi="Times New Roman" w:cs="Times New Roman"/>
          <w:sz w:val="26"/>
          <w:szCs w:val="26"/>
        </w:rPr>
        <w:t xml:space="preserve">е приспособленные помещения для </w:t>
      </w:r>
      <w:r w:rsidRPr="00D0097E">
        <w:rPr>
          <w:rFonts w:ascii="Times New Roman" w:hAnsi="Times New Roman" w:cs="Times New Roman"/>
          <w:sz w:val="26"/>
          <w:szCs w:val="26"/>
        </w:rPr>
        <w:t>подготовки и проведени</w:t>
      </w:r>
      <w:r w:rsidR="0083671B" w:rsidRPr="00D0097E">
        <w:rPr>
          <w:rFonts w:ascii="Times New Roman" w:hAnsi="Times New Roman" w:cs="Times New Roman"/>
          <w:sz w:val="26"/>
          <w:szCs w:val="26"/>
        </w:rPr>
        <w:t xml:space="preserve">я культурных и иных общественно </w:t>
      </w:r>
      <w:r w:rsidRPr="00D0097E">
        <w:rPr>
          <w:rFonts w:ascii="Times New Roman" w:hAnsi="Times New Roman" w:cs="Times New Roman"/>
          <w:sz w:val="26"/>
          <w:szCs w:val="26"/>
        </w:rPr>
        <w:t>значимых</w:t>
      </w:r>
      <w:r w:rsidR="0083671B" w:rsidRPr="00D0097E">
        <w:rPr>
          <w:rFonts w:ascii="Times New Roman" w:hAnsi="Times New Roman" w:cs="Times New Roman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sz w:val="26"/>
          <w:szCs w:val="26"/>
        </w:rPr>
        <w:t>мероприятий для работников образовательной организации и членов их</w:t>
      </w:r>
      <w:r w:rsidR="0083671B" w:rsidRPr="00D0097E">
        <w:rPr>
          <w:rFonts w:ascii="Times New Roman" w:hAnsi="Times New Roman" w:cs="Times New Roman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sz w:val="26"/>
          <w:szCs w:val="26"/>
        </w:rPr>
        <w:t>семей.</w:t>
      </w:r>
    </w:p>
    <w:p w:rsidR="0083671B" w:rsidRPr="00D0097E" w:rsidRDefault="00627D6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5.3.7. Работники образовательной орг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анизации в случае болезни имеют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право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в течение года на три дня неоплачиваемого от</w:t>
      </w:r>
      <w:r w:rsidR="0083671B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пуска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, который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предоставляется по письменному заявл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ению работника без предъявления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медицинского документа, уд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>остоверяющего факт заболевания.</w:t>
      </w:r>
    </w:p>
    <w:p w:rsidR="004202C4" w:rsidRPr="00D0097E" w:rsidRDefault="00627D6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5.3.8. Работники при прохожд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ении </w:t>
      </w:r>
      <w:r w:rsidR="0083671B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диспансеризации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предусмотренном законодательством в сфере охраны здоров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ья, имеют право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освобождение от работы </w:t>
      </w:r>
      <w:r w:rsidR="0083671B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на один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раб</w:t>
      </w:r>
      <w:r w:rsidR="0083671B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очий день один раз в три года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сохранением за ними мест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>а работы (должности) и среднего заработка</w:t>
      </w:r>
      <w:r w:rsidR="003C6711" w:rsidRPr="00D0097E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3C6711" w:rsidRPr="00D0097E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3C6711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статья 185.1 </w:t>
      </w:r>
      <w:r w:rsidR="00592976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</w:t>
      </w:r>
      <w:r w:rsidR="004202C4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с</w:t>
      </w:r>
      <w:r w:rsidR="00592976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ийской Федерации</w:t>
      </w:r>
      <w:r w:rsidR="003C6711" w:rsidRPr="00D0097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20814" w:rsidRPr="00D0097E" w:rsidRDefault="00420814" w:rsidP="00A971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Работники, не достигшие возраста, дающего право на назначение пенсии по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старости, в том числе досрочно, в течение пяти лет до наступления такого возраста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и работники, являющиеся получателями пенсии по старости или пенсии за выслугу</w:t>
      </w:r>
    </w:p>
    <w:p w:rsidR="00420814" w:rsidRPr="00D0097E" w:rsidRDefault="00420814" w:rsidP="004208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лет, при прохождении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диспансеризации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порядке, предусмотренном  законодательством в сфере охраны здоровья, имеют право на освобождение от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работы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на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два рабочих дня один раз в год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 сохранением за ними места работы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(должности) и среднего заработка.</w:t>
      </w:r>
      <w:r w:rsidRPr="00D009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0844" w:rsidRPr="00D0097E" w:rsidRDefault="00627D6B" w:rsidP="00633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Работ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ник освобождается от работы для прохождения </w:t>
      </w:r>
      <w:r w:rsidR="0083671B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диспансеризации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основании его письменного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заявления, при этом день (дни)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освобождени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я от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работы согласовывается (согласовываются)</w:t>
      </w:r>
      <w:r w:rsidR="00CA0655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 работодателем 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83671B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ст</w:t>
      </w:r>
      <w:r w:rsidR="00A97158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атья</w:t>
      </w:r>
      <w:r w:rsidR="0083671B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185.1 </w:t>
      </w:r>
      <w:r w:rsidR="004202C4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DF0844" w:rsidRPr="00D0097E" w:rsidRDefault="003D6984" w:rsidP="003D6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 xml:space="preserve">5.3.9. </w:t>
      </w:r>
      <w:r w:rsidR="00DF0844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Работодатель </w:t>
      </w:r>
      <w:r w:rsidR="00DF0844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с учетом финансово-экономического положения организации</w:t>
      </w:r>
      <w:r w:rsidR="00DF0844" w:rsidRPr="00D0097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DF0844" w:rsidRPr="00D0097E">
        <w:rPr>
          <w:rFonts w:ascii="Times New Roman" w:hAnsi="Times New Roman" w:cs="Times New Roman"/>
          <w:color w:val="000000"/>
          <w:sz w:val="26"/>
          <w:szCs w:val="26"/>
        </w:rPr>
        <w:br/>
        <w:t>имеет право предоставлять работникам, проходящим вакцинацию против</w:t>
      </w:r>
      <w:r w:rsidR="00DF0844" w:rsidRPr="00D0097E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="00DF0844" w:rsidRPr="00D0097E">
        <w:rPr>
          <w:rFonts w:ascii="Times New Roman" w:hAnsi="Times New Roman" w:cs="Times New Roman"/>
          <w:color w:val="000000"/>
          <w:sz w:val="26"/>
          <w:szCs w:val="26"/>
        </w:rPr>
        <w:t>коронавирусной</w:t>
      </w:r>
      <w:proofErr w:type="spellEnd"/>
      <w:r w:rsidR="00DF0844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инфекции (COVID-19), два оплачиваемых выходных дня.</w:t>
      </w:r>
    </w:p>
    <w:p w:rsidR="003D6984" w:rsidRPr="00D0097E" w:rsidRDefault="00DF0844" w:rsidP="003D6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 xml:space="preserve">5.3.10. </w:t>
      </w:r>
      <w:proofErr w:type="gramStart"/>
      <w:r w:rsidR="003D6984" w:rsidRPr="00D0097E">
        <w:rPr>
          <w:rFonts w:ascii="Times New Roman" w:hAnsi="Times New Roman" w:cs="Times New Roman"/>
          <w:sz w:val="26"/>
          <w:szCs w:val="26"/>
        </w:rPr>
        <w:t xml:space="preserve">Работникам, имеющим непрерывный стаж работы в </w:t>
      </w:r>
      <w:r w:rsidR="004202C4" w:rsidRPr="00D0097E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3D6984" w:rsidRPr="00D0097E">
        <w:rPr>
          <w:rFonts w:ascii="Times New Roman" w:hAnsi="Times New Roman" w:cs="Times New Roman"/>
          <w:sz w:val="26"/>
          <w:szCs w:val="26"/>
        </w:rPr>
        <w:t xml:space="preserve"> устанавливаются</w:t>
      </w:r>
      <w:proofErr w:type="gramEnd"/>
      <w:r w:rsidR="003D6984" w:rsidRPr="00D0097E">
        <w:rPr>
          <w:rFonts w:ascii="Times New Roman" w:hAnsi="Times New Roman" w:cs="Times New Roman"/>
          <w:sz w:val="26"/>
          <w:szCs w:val="26"/>
        </w:rPr>
        <w:t xml:space="preserve"> надбавки к должностным окладам:</w:t>
      </w:r>
    </w:p>
    <w:p w:rsidR="003D6984" w:rsidRPr="00D0097E" w:rsidRDefault="003D6984" w:rsidP="003D69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 xml:space="preserve">– за непрерывный стаж работы более </w:t>
      </w:r>
      <w:r w:rsidR="00332BF0" w:rsidRPr="00D0097E">
        <w:rPr>
          <w:rFonts w:ascii="Times New Roman" w:hAnsi="Times New Roman" w:cs="Times New Roman"/>
          <w:sz w:val="26"/>
          <w:szCs w:val="26"/>
        </w:rPr>
        <w:t>5</w:t>
      </w:r>
      <w:r w:rsidRPr="00D0097E">
        <w:rPr>
          <w:rFonts w:ascii="Times New Roman" w:hAnsi="Times New Roman" w:cs="Times New Roman"/>
          <w:sz w:val="26"/>
          <w:szCs w:val="26"/>
        </w:rPr>
        <w:t xml:space="preserve"> лет – </w:t>
      </w:r>
      <w:r w:rsidR="00332BF0" w:rsidRPr="00D0097E">
        <w:rPr>
          <w:rFonts w:ascii="Times New Roman" w:hAnsi="Times New Roman" w:cs="Times New Roman"/>
          <w:sz w:val="26"/>
          <w:szCs w:val="26"/>
        </w:rPr>
        <w:t>4</w:t>
      </w:r>
      <w:r w:rsidRPr="00D0097E">
        <w:rPr>
          <w:rFonts w:ascii="Times New Roman" w:hAnsi="Times New Roman" w:cs="Times New Roman"/>
          <w:sz w:val="26"/>
          <w:szCs w:val="26"/>
        </w:rPr>
        <w:t xml:space="preserve"> % к должностному окладу;</w:t>
      </w:r>
      <w:r w:rsidRPr="00D0097E">
        <w:rPr>
          <w:rFonts w:ascii="Times New Roman" w:hAnsi="Times New Roman" w:cs="Times New Roman"/>
          <w:sz w:val="26"/>
          <w:szCs w:val="26"/>
        </w:rPr>
        <w:br/>
        <w:t xml:space="preserve">– за непрерывный стаж работы </w:t>
      </w:r>
      <w:r w:rsidR="00332BF0" w:rsidRPr="00D0097E">
        <w:rPr>
          <w:rFonts w:ascii="Times New Roman" w:hAnsi="Times New Roman" w:cs="Times New Roman"/>
          <w:sz w:val="26"/>
          <w:szCs w:val="26"/>
        </w:rPr>
        <w:t>от</w:t>
      </w:r>
      <w:r w:rsidRPr="00D0097E">
        <w:rPr>
          <w:rFonts w:ascii="Times New Roman" w:hAnsi="Times New Roman" w:cs="Times New Roman"/>
          <w:sz w:val="26"/>
          <w:szCs w:val="26"/>
        </w:rPr>
        <w:t xml:space="preserve"> 5 </w:t>
      </w:r>
      <w:r w:rsidR="00332BF0" w:rsidRPr="00D0097E">
        <w:rPr>
          <w:rFonts w:ascii="Times New Roman" w:hAnsi="Times New Roman" w:cs="Times New Roman"/>
          <w:sz w:val="26"/>
          <w:szCs w:val="26"/>
        </w:rPr>
        <w:t xml:space="preserve">до 10 </w:t>
      </w:r>
      <w:r w:rsidRPr="00D0097E">
        <w:rPr>
          <w:rFonts w:ascii="Times New Roman" w:hAnsi="Times New Roman" w:cs="Times New Roman"/>
          <w:sz w:val="26"/>
          <w:szCs w:val="26"/>
        </w:rPr>
        <w:t xml:space="preserve">лет – </w:t>
      </w:r>
      <w:r w:rsidR="00332BF0" w:rsidRPr="00D0097E">
        <w:rPr>
          <w:rFonts w:ascii="Times New Roman" w:hAnsi="Times New Roman" w:cs="Times New Roman"/>
          <w:sz w:val="26"/>
          <w:szCs w:val="26"/>
        </w:rPr>
        <w:t>7</w:t>
      </w:r>
      <w:r w:rsidRPr="00D0097E">
        <w:rPr>
          <w:rFonts w:ascii="Times New Roman" w:hAnsi="Times New Roman" w:cs="Times New Roman"/>
          <w:sz w:val="26"/>
          <w:szCs w:val="26"/>
        </w:rPr>
        <w:t xml:space="preserve"> % к должностному окладу;</w:t>
      </w:r>
    </w:p>
    <w:p w:rsidR="003D6984" w:rsidRPr="00D0097E" w:rsidRDefault="003D6984" w:rsidP="003D69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 xml:space="preserve">– за непрерывный стаж работы </w:t>
      </w:r>
      <w:r w:rsidR="00332BF0" w:rsidRPr="00D0097E">
        <w:rPr>
          <w:rFonts w:ascii="Times New Roman" w:hAnsi="Times New Roman" w:cs="Times New Roman"/>
          <w:sz w:val="26"/>
          <w:szCs w:val="26"/>
        </w:rPr>
        <w:t xml:space="preserve">от </w:t>
      </w:r>
      <w:r w:rsidRPr="00D0097E">
        <w:rPr>
          <w:rFonts w:ascii="Times New Roman" w:hAnsi="Times New Roman" w:cs="Times New Roman"/>
          <w:sz w:val="26"/>
          <w:szCs w:val="26"/>
        </w:rPr>
        <w:t xml:space="preserve">10 </w:t>
      </w:r>
      <w:r w:rsidR="00332BF0" w:rsidRPr="00D0097E">
        <w:rPr>
          <w:rFonts w:ascii="Times New Roman" w:hAnsi="Times New Roman" w:cs="Times New Roman"/>
          <w:sz w:val="26"/>
          <w:szCs w:val="26"/>
        </w:rPr>
        <w:t xml:space="preserve">до 15 </w:t>
      </w:r>
      <w:r w:rsidRPr="00D0097E">
        <w:rPr>
          <w:rFonts w:ascii="Times New Roman" w:hAnsi="Times New Roman" w:cs="Times New Roman"/>
          <w:sz w:val="26"/>
          <w:szCs w:val="26"/>
        </w:rPr>
        <w:t>лет – 1</w:t>
      </w:r>
      <w:r w:rsidR="00332BF0" w:rsidRPr="00D0097E">
        <w:rPr>
          <w:rFonts w:ascii="Times New Roman" w:hAnsi="Times New Roman" w:cs="Times New Roman"/>
          <w:sz w:val="26"/>
          <w:szCs w:val="26"/>
        </w:rPr>
        <w:t>0</w:t>
      </w:r>
      <w:r w:rsidRPr="00D0097E">
        <w:rPr>
          <w:rFonts w:ascii="Times New Roman" w:hAnsi="Times New Roman" w:cs="Times New Roman"/>
          <w:sz w:val="26"/>
          <w:szCs w:val="26"/>
        </w:rPr>
        <w:t xml:space="preserve"> % к должностному окладу</w:t>
      </w:r>
      <w:r w:rsidR="00956C56" w:rsidRPr="00D0097E">
        <w:rPr>
          <w:rFonts w:ascii="Times New Roman" w:hAnsi="Times New Roman" w:cs="Times New Roman"/>
          <w:sz w:val="26"/>
          <w:szCs w:val="26"/>
        </w:rPr>
        <w:t>;</w:t>
      </w:r>
    </w:p>
    <w:p w:rsidR="00332BF0" w:rsidRPr="00D0097E" w:rsidRDefault="00332BF0" w:rsidP="003D69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>–  за непрерывный стаж работы более 20 лет – 14 % к должностному окладу.</w:t>
      </w:r>
    </w:p>
    <w:p w:rsidR="0083671B" w:rsidRPr="00D0097E" w:rsidRDefault="00627D6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5.4. По письменному заявлению работн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ика образовательной организации предоставляются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дополнительные </w:t>
      </w:r>
      <w:r w:rsidR="0083671B" w:rsidRPr="00D0097E">
        <w:rPr>
          <w:rFonts w:ascii="Times New Roman" w:hAnsi="Times New Roman" w:cs="Times New Roman"/>
          <w:sz w:val="26"/>
          <w:szCs w:val="26"/>
        </w:rPr>
        <w:t xml:space="preserve">оплачиваемые </w:t>
      </w:r>
      <w:r w:rsidR="00DF0844" w:rsidRPr="00D0097E">
        <w:rPr>
          <w:rFonts w:ascii="Times New Roman" w:hAnsi="Times New Roman" w:cs="Times New Roman"/>
          <w:sz w:val="26"/>
          <w:szCs w:val="26"/>
        </w:rPr>
        <w:t>отпуска</w:t>
      </w:r>
      <w:r w:rsidR="00C82854" w:rsidRPr="00D0097E">
        <w:rPr>
          <w:rFonts w:ascii="Times New Roman" w:hAnsi="Times New Roman" w:cs="Times New Roman"/>
          <w:sz w:val="26"/>
          <w:szCs w:val="26"/>
        </w:rPr>
        <w:t>, за исключением периода нахождения работника в ежегодном оплачиваемом отпуске,</w:t>
      </w:r>
      <w:r w:rsidR="00C82854" w:rsidRPr="00D0097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 случаях:</w:t>
      </w:r>
    </w:p>
    <w:p w:rsidR="0083671B" w:rsidRPr="00D0097E" w:rsidRDefault="0083671B" w:rsidP="008367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вступления работника в брак – </w:t>
      </w:r>
      <w:r w:rsidR="00627D6B" w:rsidRPr="00D0097E">
        <w:rPr>
          <w:rFonts w:ascii="Times New Roman" w:hAnsi="Times New Roman" w:cs="Times New Roman"/>
          <w:sz w:val="26"/>
          <w:szCs w:val="26"/>
        </w:rPr>
        <w:t xml:space="preserve">3 </w:t>
      </w:r>
      <w:proofErr w:type="gramStart"/>
      <w:r w:rsidR="00627D6B" w:rsidRPr="00D0097E">
        <w:rPr>
          <w:rFonts w:ascii="Times New Roman" w:hAnsi="Times New Roman" w:cs="Times New Roman"/>
          <w:sz w:val="26"/>
          <w:szCs w:val="26"/>
        </w:rPr>
        <w:t>календарн</w:t>
      </w:r>
      <w:r w:rsidRPr="00D0097E">
        <w:rPr>
          <w:rFonts w:ascii="Times New Roman" w:hAnsi="Times New Roman" w:cs="Times New Roman"/>
          <w:sz w:val="26"/>
          <w:szCs w:val="26"/>
        </w:rPr>
        <w:t>ых</w:t>
      </w:r>
      <w:proofErr w:type="gramEnd"/>
      <w:r w:rsidRPr="00D0097E">
        <w:rPr>
          <w:rFonts w:ascii="Times New Roman" w:hAnsi="Times New Roman" w:cs="Times New Roman"/>
          <w:sz w:val="26"/>
          <w:szCs w:val="26"/>
        </w:rPr>
        <w:t xml:space="preserve"> дня;</w:t>
      </w:r>
    </w:p>
    <w:p w:rsidR="0083671B" w:rsidRPr="00D0097E" w:rsidRDefault="0083671B" w:rsidP="008367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 xml:space="preserve">– </w:t>
      </w:r>
      <w:r w:rsidR="00627D6B" w:rsidRPr="00D0097E">
        <w:rPr>
          <w:rFonts w:ascii="Times New Roman" w:hAnsi="Times New Roman" w:cs="Times New Roman"/>
          <w:sz w:val="26"/>
          <w:szCs w:val="26"/>
        </w:rPr>
        <w:t xml:space="preserve">вступления в </w:t>
      </w:r>
      <w:r w:rsidRPr="00D0097E">
        <w:rPr>
          <w:rFonts w:ascii="Times New Roman" w:hAnsi="Times New Roman" w:cs="Times New Roman"/>
          <w:sz w:val="26"/>
          <w:szCs w:val="26"/>
        </w:rPr>
        <w:t>брак детей – 2 календарных дня;</w:t>
      </w:r>
    </w:p>
    <w:p w:rsidR="0083671B" w:rsidRPr="00D0097E" w:rsidRDefault="0083671B" w:rsidP="008367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 xml:space="preserve">– </w:t>
      </w:r>
      <w:r w:rsidR="00627D6B" w:rsidRPr="00D0097E">
        <w:rPr>
          <w:rFonts w:ascii="Times New Roman" w:hAnsi="Times New Roman" w:cs="Times New Roman"/>
          <w:sz w:val="26"/>
          <w:szCs w:val="26"/>
        </w:rPr>
        <w:t>рождения ребе</w:t>
      </w:r>
      <w:r w:rsidRPr="00D0097E">
        <w:rPr>
          <w:rFonts w:ascii="Times New Roman" w:hAnsi="Times New Roman" w:cs="Times New Roman"/>
          <w:sz w:val="26"/>
          <w:szCs w:val="26"/>
        </w:rPr>
        <w:t xml:space="preserve">нка (мужу) – 2 </w:t>
      </w:r>
      <w:proofErr w:type="gramStart"/>
      <w:r w:rsidRPr="00D0097E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D0097E">
        <w:rPr>
          <w:rFonts w:ascii="Times New Roman" w:hAnsi="Times New Roman" w:cs="Times New Roman"/>
          <w:sz w:val="26"/>
          <w:szCs w:val="26"/>
        </w:rPr>
        <w:t xml:space="preserve"> дня;</w:t>
      </w:r>
    </w:p>
    <w:p w:rsidR="0083671B" w:rsidRPr="00D0097E" w:rsidRDefault="0083671B" w:rsidP="008367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смерти близких родственников </w:t>
      </w:r>
      <w:r w:rsidR="00627D6B" w:rsidRPr="00D0097E">
        <w:rPr>
          <w:rFonts w:ascii="Times New Roman" w:hAnsi="Times New Roman" w:cs="Times New Roman"/>
          <w:sz w:val="26"/>
          <w:szCs w:val="26"/>
        </w:rPr>
        <w:t>(су</w:t>
      </w:r>
      <w:r w:rsidRPr="00D0097E">
        <w:rPr>
          <w:rFonts w:ascii="Times New Roman" w:hAnsi="Times New Roman" w:cs="Times New Roman"/>
          <w:sz w:val="26"/>
          <w:szCs w:val="26"/>
        </w:rPr>
        <w:t xml:space="preserve">пруги, родители обоих супругов, </w:t>
      </w:r>
      <w:r w:rsidR="00627D6B" w:rsidRPr="00D0097E">
        <w:rPr>
          <w:rFonts w:ascii="Times New Roman" w:hAnsi="Times New Roman" w:cs="Times New Roman"/>
          <w:sz w:val="26"/>
          <w:szCs w:val="26"/>
        </w:rPr>
        <w:t>дети, брать</w:t>
      </w:r>
      <w:r w:rsidRPr="00D0097E">
        <w:rPr>
          <w:rFonts w:ascii="Times New Roman" w:hAnsi="Times New Roman" w:cs="Times New Roman"/>
          <w:sz w:val="26"/>
          <w:szCs w:val="26"/>
        </w:rPr>
        <w:t>я, сестры) – 3 календарных дня;</w:t>
      </w:r>
    </w:p>
    <w:p w:rsidR="0083671B" w:rsidRPr="00D0097E" w:rsidRDefault="0083671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– </w:t>
      </w:r>
      <w:r w:rsidR="00DF0844" w:rsidRPr="00D0097E">
        <w:rPr>
          <w:rFonts w:ascii="Times New Roman" w:hAnsi="Times New Roman" w:cs="Times New Roman"/>
          <w:color w:val="000000"/>
          <w:sz w:val="26"/>
          <w:szCs w:val="26"/>
        </w:rPr>
        <w:t>проводов сына по призыву на обязательную службу в вооруженные силы</w:t>
      </w:r>
      <w:r w:rsidR="00DF0844" w:rsidRPr="00D0097E">
        <w:rPr>
          <w:rFonts w:ascii="Times New Roman" w:hAnsi="Times New Roman" w:cs="Times New Roman"/>
          <w:color w:val="000000"/>
          <w:sz w:val="26"/>
          <w:szCs w:val="26"/>
        </w:rPr>
        <w:br/>
        <w:t>Российской Федерации – 2 календарных дня;</w:t>
      </w:r>
    </w:p>
    <w:p w:rsidR="00DF0844" w:rsidRPr="00D0097E" w:rsidRDefault="00DF0844" w:rsidP="0083671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проводов члена семьи для участия в специальной военной операции и его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встречи – 1 день;</w:t>
      </w:r>
    </w:p>
    <w:p w:rsidR="0083671B" w:rsidRPr="00D0097E" w:rsidRDefault="0083671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празднования работником юбиле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йной даты – </w:t>
      </w:r>
      <w:r w:rsidRPr="00D0097E">
        <w:rPr>
          <w:rFonts w:ascii="Times New Roman" w:hAnsi="Times New Roman" w:cs="Times New Roman"/>
          <w:sz w:val="26"/>
          <w:szCs w:val="26"/>
        </w:rPr>
        <w:t>1 календарный день</w:t>
      </w:r>
      <w:r w:rsidR="0024658D" w:rsidRPr="00D0097E">
        <w:rPr>
          <w:rFonts w:ascii="Times New Roman" w:hAnsi="Times New Roman" w:cs="Times New Roman"/>
          <w:sz w:val="26"/>
          <w:szCs w:val="26"/>
        </w:rPr>
        <w:t xml:space="preserve"> непосредственно в день юбилея</w:t>
      </w:r>
      <w:r w:rsidRPr="00D0097E">
        <w:rPr>
          <w:rFonts w:ascii="Times New Roman" w:hAnsi="Times New Roman" w:cs="Times New Roman"/>
          <w:sz w:val="26"/>
          <w:szCs w:val="26"/>
        </w:rPr>
        <w:t>;</w:t>
      </w:r>
    </w:p>
    <w:p w:rsidR="006146DE" w:rsidRPr="00D0097E" w:rsidRDefault="0083671B" w:rsidP="008367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работы без листка нетрудоспо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собности в течение календарного </w:t>
      </w:r>
      <w:r w:rsidR="006146DE" w:rsidRPr="00D0097E">
        <w:rPr>
          <w:rFonts w:ascii="Times New Roman" w:hAnsi="Times New Roman" w:cs="Times New Roman"/>
          <w:color w:val="000000"/>
          <w:sz w:val="26"/>
          <w:szCs w:val="26"/>
        </w:rPr>
        <w:t>года:</w:t>
      </w:r>
    </w:p>
    <w:p w:rsidR="006146DE" w:rsidRPr="00D0097E" w:rsidRDefault="006146DE" w:rsidP="006146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руководителю образовательной организации – </w:t>
      </w:r>
      <w:r w:rsidR="00627D6B" w:rsidRPr="00D0097E">
        <w:rPr>
          <w:rFonts w:ascii="Times New Roman" w:hAnsi="Times New Roman" w:cs="Times New Roman"/>
          <w:sz w:val="26"/>
          <w:szCs w:val="26"/>
        </w:rPr>
        <w:t>1 календарный день</w:t>
      </w:r>
      <w:r w:rsidR="00C342C1">
        <w:rPr>
          <w:rFonts w:ascii="Times New Roman" w:hAnsi="Times New Roman" w:cs="Times New Roman"/>
          <w:sz w:val="26"/>
          <w:szCs w:val="26"/>
        </w:rPr>
        <w:t>;</w:t>
      </w:r>
    </w:p>
    <w:p w:rsidR="00284B6E" w:rsidRPr="00D0097E" w:rsidRDefault="00284B6E" w:rsidP="00736E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 xml:space="preserve">–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работникам образовательной организации </w:t>
      </w:r>
      <w:r w:rsidR="007D0240" w:rsidRPr="00D0097E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до 3 календарных дней</w:t>
      </w:r>
      <w:r w:rsidR="00C342C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D4129" w:rsidRPr="00D0097E" w:rsidRDefault="001D4129" w:rsidP="001D41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 xml:space="preserve">– тяжелого заболевания близкого родственника – </w:t>
      </w:r>
      <w:r w:rsidR="009F55ED" w:rsidRPr="00D0097E">
        <w:rPr>
          <w:rFonts w:ascii="Times New Roman" w:hAnsi="Times New Roman" w:cs="Times New Roman"/>
          <w:sz w:val="26"/>
          <w:szCs w:val="26"/>
        </w:rPr>
        <w:t>3</w:t>
      </w:r>
      <w:r w:rsidRPr="00D009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0097E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D0097E">
        <w:rPr>
          <w:rFonts w:ascii="Times New Roman" w:hAnsi="Times New Roman" w:cs="Times New Roman"/>
          <w:sz w:val="26"/>
          <w:szCs w:val="26"/>
        </w:rPr>
        <w:t xml:space="preserve"> дня</w:t>
      </w:r>
      <w:r w:rsidR="00C342C1">
        <w:rPr>
          <w:rFonts w:ascii="Times New Roman" w:hAnsi="Times New Roman" w:cs="Times New Roman"/>
          <w:sz w:val="26"/>
          <w:szCs w:val="26"/>
        </w:rPr>
        <w:t>;</w:t>
      </w:r>
    </w:p>
    <w:p w:rsidR="00EB60C9" w:rsidRPr="00D0097E" w:rsidRDefault="00447150" w:rsidP="00736E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 xml:space="preserve">– для сопровождения 1 сентября </w:t>
      </w:r>
      <w:r w:rsidR="009F55ED" w:rsidRPr="00D0097E">
        <w:rPr>
          <w:rFonts w:ascii="Times New Roman" w:hAnsi="Times New Roman" w:cs="Times New Roman"/>
          <w:sz w:val="26"/>
          <w:szCs w:val="26"/>
        </w:rPr>
        <w:t xml:space="preserve">ребенка </w:t>
      </w:r>
      <w:r w:rsidR="00DF0844" w:rsidRPr="00D0097E">
        <w:rPr>
          <w:rFonts w:ascii="Times New Roman" w:hAnsi="Times New Roman" w:cs="Times New Roman"/>
          <w:sz w:val="26"/>
          <w:szCs w:val="26"/>
        </w:rPr>
        <w:t>–</w:t>
      </w:r>
      <w:r w:rsidR="009F55ED" w:rsidRPr="00D0097E">
        <w:rPr>
          <w:rFonts w:ascii="Times New Roman" w:hAnsi="Times New Roman" w:cs="Times New Roman"/>
          <w:sz w:val="26"/>
          <w:szCs w:val="26"/>
        </w:rPr>
        <w:t xml:space="preserve"> первоклассника</w:t>
      </w:r>
      <w:r w:rsidRPr="00D0097E">
        <w:rPr>
          <w:rFonts w:ascii="Times New Roman" w:hAnsi="Times New Roman" w:cs="Times New Roman"/>
          <w:sz w:val="26"/>
          <w:szCs w:val="26"/>
        </w:rPr>
        <w:t xml:space="preserve"> в школу – 1 календарный день</w:t>
      </w:r>
      <w:r w:rsidR="009F55ED" w:rsidRPr="00D0097E">
        <w:rPr>
          <w:rFonts w:ascii="Times New Roman" w:hAnsi="Times New Roman" w:cs="Times New Roman"/>
          <w:sz w:val="26"/>
          <w:szCs w:val="26"/>
        </w:rPr>
        <w:t>.</w:t>
      </w:r>
    </w:p>
    <w:p w:rsidR="00736E5B" w:rsidRPr="00D0097E" w:rsidRDefault="0024658D" w:rsidP="00EB60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67118" w:rsidRPr="00D0097E">
        <w:rPr>
          <w:rFonts w:ascii="Times New Roman" w:hAnsi="Times New Roman" w:cs="Times New Roman"/>
          <w:color w:val="000000"/>
          <w:sz w:val="26"/>
          <w:szCs w:val="26"/>
        </w:rPr>
        <w:t>Сотрудник освобождается от работы 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ст</w:t>
      </w:r>
      <w:r w:rsidR="00A33AA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атья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186 </w:t>
      </w:r>
      <w:r w:rsidR="004202C4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A67118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)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736E5B" w:rsidRPr="00D0097E">
        <w:rPr>
          <w:rFonts w:ascii="Times New Roman" w:hAnsi="Times New Roman" w:cs="Times New Roman"/>
          <w:color w:val="000000"/>
          <w:sz w:val="26"/>
          <w:szCs w:val="26"/>
        </w:rPr>
        <w:t>в день сдачи крови и ее компонентов, а также в день связанного с этим медицинского осмотра</w:t>
      </w:r>
      <w:r w:rsidR="00983087"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36E5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 случае</w:t>
      </w:r>
      <w:proofErr w:type="gramStart"/>
      <w:r w:rsidR="00C342C1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="00736E5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если по соглашению с работодателем работник в день сдачи крови и ее компонентов вышел на работу (за исключением работ с вредными и (или) опасными условиями труда, когда выход работника на работу в этот день невозможен), ему предоставляется по его желанию другой день отдыха. </w:t>
      </w:r>
      <w:r w:rsidR="00736E5B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сдачи крови и ее компонентов в период ежегодного оплачиваемого отпуска, в выходной или нерабочий праздничный день работнику по его желанию предоставляется другой день отдыха.</w:t>
      </w:r>
      <w:r w:rsidR="00736E5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6E5B" w:rsidRPr="00D0097E">
        <w:rPr>
          <w:rFonts w:ascii="Times New Roman" w:eastAsia="Times New Roman" w:hAnsi="Times New Roman" w:cs="Times New Roman"/>
          <w:sz w:val="26"/>
          <w:szCs w:val="26"/>
        </w:rPr>
        <w:t>После каждого дня сдачи крови и ее компонентов работнику предоставляется дополнительный 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компонентов. При сдаче крови и ее компонентов работодатель сохраняет за работником его </w:t>
      </w:r>
      <w:hyperlink r:id="rId8" w:history="1">
        <w:r w:rsidR="00736E5B" w:rsidRPr="00D0097E">
          <w:rPr>
            <w:rFonts w:ascii="Times New Roman" w:eastAsia="Times New Roman" w:hAnsi="Times New Roman" w:cs="Times New Roman"/>
            <w:sz w:val="26"/>
            <w:szCs w:val="26"/>
          </w:rPr>
          <w:t>средний заработок</w:t>
        </w:r>
      </w:hyperlink>
      <w:r w:rsidR="00736E5B" w:rsidRPr="00D0097E">
        <w:rPr>
          <w:rFonts w:ascii="Times New Roman" w:eastAsia="Times New Roman" w:hAnsi="Times New Roman" w:cs="Times New Roman"/>
          <w:sz w:val="26"/>
          <w:szCs w:val="26"/>
        </w:rPr>
        <w:t> за дни сдачи и предоставленные</w:t>
      </w:r>
      <w:r w:rsidR="00736E5B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связи с этим дни отдыха.</w:t>
      </w:r>
    </w:p>
    <w:p w:rsidR="00C82854" w:rsidRPr="00D0097E" w:rsidRDefault="00284B6E" w:rsidP="00284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>Решение о предоставлении указанных оплачиваемых дней принимается:</w:t>
      </w:r>
    </w:p>
    <w:p w:rsidR="006146DE" w:rsidRPr="00D0097E" w:rsidRDefault="006146DE" w:rsidP="00614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работодателем по согласован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ию с выборным органом первичной профсоюзной организации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в от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ношении работников </w:t>
      </w:r>
      <w:r w:rsidR="004202C4"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образовательной организации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27300" w:rsidRPr="00D0097E" w:rsidRDefault="006146DE" w:rsidP="00614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директором </w:t>
      </w:r>
      <w:proofErr w:type="gramStart"/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департамента образ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ования мэрии города Ярославля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A9715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руководите</w:t>
      </w:r>
      <w:r w:rsidR="0062730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ля </w:t>
      </w:r>
      <w:r w:rsidR="004202C4"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образовательной организации</w:t>
      </w:r>
      <w:r w:rsidR="00627300"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146DE" w:rsidRPr="00D0097E" w:rsidRDefault="00627D6B" w:rsidP="00284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>По согласованию сторон в</w:t>
      </w:r>
      <w:r w:rsidR="006146DE" w:rsidRPr="00D0097E">
        <w:rPr>
          <w:rFonts w:ascii="Times New Roman" w:hAnsi="Times New Roman" w:cs="Times New Roman"/>
          <w:sz w:val="26"/>
          <w:szCs w:val="26"/>
        </w:rPr>
        <w:t xml:space="preserve">ышеуказанные </w:t>
      </w:r>
      <w:r w:rsidR="00C82854" w:rsidRPr="00D0097E">
        <w:rPr>
          <w:rFonts w:ascii="Times New Roman" w:hAnsi="Times New Roman" w:cs="Times New Roman"/>
          <w:sz w:val="26"/>
          <w:szCs w:val="26"/>
        </w:rPr>
        <w:t>дни</w:t>
      </w:r>
      <w:r w:rsidR="006146DE" w:rsidRPr="00D0097E">
        <w:rPr>
          <w:rFonts w:ascii="Times New Roman" w:hAnsi="Times New Roman" w:cs="Times New Roman"/>
          <w:sz w:val="26"/>
          <w:szCs w:val="26"/>
        </w:rPr>
        <w:t xml:space="preserve"> могут быть </w:t>
      </w:r>
      <w:r w:rsidRPr="00D0097E">
        <w:rPr>
          <w:rFonts w:ascii="Times New Roman" w:hAnsi="Times New Roman" w:cs="Times New Roman"/>
          <w:sz w:val="26"/>
          <w:szCs w:val="26"/>
        </w:rPr>
        <w:t xml:space="preserve">предоставлены дополнительно без оплаты </w:t>
      </w:r>
      <w:r w:rsidR="006146DE" w:rsidRPr="00D0097E">
        <w:rPr>
          <w:rFonts w:ascii="Times New Roman" w:hAnsi="Times New Roman" w:cs="Times New Roman"/>
          <w:i/>
          <w:sz w:val="26"/>
          <w:szCs w:val="26"/>
        </w:rPr>
        <w:t>на срок до 10 календарных дней.</w:t>
      </w:r>
    </w:p>
    <w:p w:rsidR="006146DE" w:rsidRPr="00D0097E" w:rsidRDefault="00627D6B" w:rsidP="00614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5.5. По письменному заявлению работн</w:t>
      </w:r>
      <w:r w:rsidR="006146DE" w:rsidRPr="00D0097E">
        <w:rPr>
          <w:rFonts w:ascii="Times New Roman" w:hAnsi="Times New Roman" w:cs="Times New Roman"/>
          <w:color w:val="000000"/>
          <w:sz w:val="26"/>
          <w:szCs w:val="26"/>
        </w:rPr>
        <w:t>ика образовательной организации предоставляется:</w:t>
      </w:r>
    </w:p>
    <w:p w:rsidR="006146DE" w:rsidRPr="00D0097E" w:rsidRDefault="006146DE" w:rsidP="006146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единовременная выплата </w:t>
      </w:r>
      <w:proofErr w:type="gramStart"/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при увольнении в связи с выходом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на пенсию в размере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sz w:val="26"/>
          <w:szCs w:val="26"/>
        </w:rPr>
        <w:t>до100</w:t>
      </w:r>
      <w:r w:rsidR="00627300" w:rsidRPr="00D0097E">
        <w:rPr>
          <w:rFonts w:ascii="Times New Roman" w:hAnsi="Times New Roman" w:cs="Times New Roman"/>
          <w:sz w:val="26"/>
          <w:szCs w:val="26"/>
        </w:rPr>
        <w:t xml:space="preserve"> </w:t>
      </w:r>
      <w:r w:rsidR="0044123A" w:rsidRPr="00D0097E">
        <w:rPr>
          <w:rFonts w:ascii="Times New Roman" w:hAnsi="Times New Roman" w:cs="Times New Roman"/>
          <w:sz w:val="26"/>
          <w:szCs w:val="26"/>
        </w:rPr>
        <w:t>процентов</w:t>
      </w:r>
      <w:r w:rsidRPr="00D0097E">
        <w:rPr>
          <w:rFonts w:ascii="Times New Roman" w:hAnsi="Times New Roman" w:cs="Times New Roman"/>
          <w:sz w:val="26"/>
          <w:szCs w:val="26"/>
        </w:rPr>
        <w:t xml:space="preserve"> от </w:t>
      </w:r>
      <w:r w:rsidR="00627D6B" w:rsidRPr="00D0097E">
        <w:rPr>
          <w:rFonts w:ascii="Times New Roman" w:hAnsi="Times New Roman" w:cs="Times New Roman"/>
          <w:sz w:val="26"/>
          <w:szCs w:val="26"/>
        </w:rPr>
        <w:t>должностного оклада;</w:t>
      </w:r>
    </w:p>
    <w:p w:rsidR="00627300" w:rsidRPr="00D0097E" w:rsidRDefault="006146DE" w:rsidP="006273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 xml:space="preserve">– </w:t>
      </w:r>
      <w:r w:rsidR="00627D6B" w:rsidRPr="00D0097E">
        <w:rPr>
          <w:rFonts w:ascii="Times New Roman" w:hAnsi="Times New Roman" w:cs="Times New Roman"/>
          <w:sz w:val="26"/>
          <w:szCs w:val="26"/>
        </w:rPr>
        <w:t>единовременная выплата в связи с юбилейными датами (50,55,60,65</w:t>
      </w:r>
      <w:r w:rsidR="000423F2" w:rsidRPr="00D0097E">
        <w:rPr>
          <w:rFonts w:ascii="Times New Roman" w:hAnsi="Times New Roman" w:cs="Times New Roman"/>
          <w:sz w:val="26"/>
          <w:szCs w:val="26"/>
        </w:rPr>
        <w:t xml:space="preserve"> 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>лет</w:t>
      </w:r>
      <w:r w:rsidR="000423F2" w:rsidRPr="00D0097E">
        <w:rPr>
          <w:rFonts w:ascii="Times New Roman" w:hAnsi="Times New Roman" w:cs="Times New Roman"/>
          <w:sz w:val="26"/>
          <w:szCs w:val="26"/>
        </w:rPr>
        <w:t xml:space="preserve"> и далее каждые 5 лет</w:t>
      </w:r>
      <w:r w:rsidR="00627D6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627D6B" w:rsidRPr="00D0097E">
        <w:rPr>
          <w:rFonts w:ascii="Times New Roman" w:hAnsi="Times New Roman" w:cs="Times New Roman"/>
          <w:sz w:val="26"/>
          <w:szCs w:val="26"/>
        </w:rPr>
        <w:t xml:space="preserve">в размере до100 </w:t>
      </w:r>
      <w:r w:rsidR="0044123A" w:rsidRPr="00D0097E">
        <w:rPr>
          <w:rFonts w:ascii="Times New Roman" w:hAnsi="Times New Roman" w:cs="Times New Roman"/>
          <w:sz w:val="26"/>
          <w:szCs w:val="26"/>
        </w:rPr>
        <w:t>процентов</w:t>
      </w:r>
      <w:r w:rsidR="00627D6B" w:rsidRPr="00D0097E">
        <w:rPr>
          <w:rFonts w:ascii="Times New Roman" w:hAnsi="Times New Roman" w:cs="Times New Roman"/>
          <w:sz w:val="26"/>
          <w:szCs w:val="26"/>
        </w:rPr>
        <w:t xml:space="preserve"> от должностного оклада.</w:t>
      </w:r>
    </w:p>
    <w:p w:rsidR="00627300" w:rsidRPr="00D0097E" w:rsidRDefault="00627D6B" w:rsidP="00284B6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Решение о предоставлении единовременной выплаты принимается работодателем</w:t>
      </w:r>
      <w:r w:rsidR="0062730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согласованию с выборным органом первичной  </w:t>
      </w:r>
      <w:r w:rsidR="0062730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профсоюзной организации </w:t>
      </w:r>
      <w:r w:rsidR="00627300" w:rsidRPr="00D0097E">
        <w:rPr>
          <w:rFonts w:ascii="Times New Roman" w:hAnsi="Times New Roman" w:cs="Times New Roman"/>
          <w:i/>
          <w:sz w:val="26"/>
          <w:szCs w:val="26"/>
        </w:rPr>
        <w:t xml:space="preserve">при </w:t>
      </w:r>
      <w:r w:rsidRPr="00D0097E">
        <w:rPr>
          <w:rFonts w:ascii="Times New Roman" w:hAnsi="Times New Roman" w:cs="Times New Roman"/>
          <w:i/>
          <w:sz w:val="26"/>
          <w:szCs w:val="26"/>
        </w:rPr>
        <w:t>наличии денежных средств.</w:t>
      </w:r>
      <w:r w:rsidR="00627300" w:rsidRPr="00D0097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627300" w:rsidRPr="00D0097E" w:rsidRDefault="0083671B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5.6. Работодатель</w:t>
      </w:r>
      <w:r w:rsidR="00627300" w:rsidRPr="00D0097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7300" w:rsidRPr="00D0097E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овместно с профсоюзным органом обеспечивают </w:t>
      </w:r>
      <w:r w:rsidR="00627300" w:rsidRPr="00D0097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2730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эффективное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использование средств на санаторно-курортное лечение.</w:t>
      </w:r>
      <w:r w:rsidR="0062730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Осуществляют мероприятия по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организации и финансированию летнего</w:t>
      </w:r>
      <w:r w:rsidR="0062730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оздоровления и отдых</w:t>
      </w:r>
      <w:r w:rsidR="0062730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 работников и их детей за счет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средств областного и</w:t>
      </w:r>
      <w:r w:rsidR="0062730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бюджетов. </w:t>
      </w:r>
    </w:p>
    <w:p w:rsidR="001D4EF3" w:rsidRPr="00D0097E" w:rsidRDefault="001D4EF3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>5.7. Работники образовательной организации, работающие на постоянной основе,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обеспечиваются льготными путевками в муниципальное учреждение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здравоохранения «Санаторий «Ясные зори» с учетом личных заявлений в пределах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количества путевок, выделенных организации. Для установления очередности при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предоставлении путевок работникам создается комиссия, в состав которой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включается представитель первичной профсоюзной организации.</w:t>
      </w:r>
    </w:p>
    <w:p w:rsidR="00627300" w:rsidRPr="00D0097E" w:rsidRDefault="00627D6B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="00B36D74" w:rsidRPr="00D0097E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Работники образовательной органи</w:t>
      </w:r>
      <w:r w:rsidR="0062730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зации, работающие на постоянной основе,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обеспечиваются льготными путе</w:t>
      </w:r>
      <w:r w:rsidR="0062730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вками в муниципальный санаторий «Ясные зори» с учетом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личных заявлений в пределах количества путевок,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выделенных организации. Д</w:t>
      </w:r>
      <w:r w:rsidR="0062730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ля 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>установления очередности при</w:t>
      </w:r>
      <w:r w:rsidR="0062730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>предоставлении путевок р</w:t>
      </w:r>
      <w:r w:rsidR="0062730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аботникам создается комиссия, в 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>состав которой</w:t>
      </w:r>
      <w:r w:rsidR="0062730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3671B" w:rsidRPr="00D0097E">
        <w:rPr>
          <w:rFonts w:ascii="Times New Roman" w:hAnsi="Times New Roman" w:cs="Times New Roman"/>
          <w:color w:val="000000"/>
          <w:sz w:val="26"/>
          <w:szCs w:val="26"/>
        </w:rPr>
        <w:t>включается представитель первичной профсоюзной организации.</w:t>
      </w:r>
    </w:p>
    <w:p w:rsidR="00627300" w:rsidRPr="00D0097E" w:rsidRDefault="0083671B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="00B36D74" w:rsidRPr="00D0097E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Работодатель при рассмотрении вопроса о представлении работников</w:t>
      </w:r>
      <w:r w:rsidR="0062730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организации к государственным и отраслевым наградам</w:t>
      </w:r>
      <w:r w:rsidR="0062730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уч</w:t>
      </w:r>
      <w:r w:rsidR="0062730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итывает мнение выборного органа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первичной профсоюзной организации.</w:t>
      </w:r>
    </w:p>
    <w:p w:rsidR="008F1491" w:rsidRPr="00D0097E" w:rsidRDefault="0083671B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="00B36D74" w:rsidRPr="00D0097E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Работодатель создает условия для организации питания работников в</w:t>
      </w:r>
      <w:r w:rsidR="0062730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течение рабочего дня.</w:t>
      </w:r>
    </w:p>
    <w:p w:rsidR="0083671B" w:rsidRPr="00D0097E" w:rsidRDefault="0083671B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F7646" w:rsidRPr="00D0097E" w:rsidRDefault="0083671B" w:rsidP="008367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b/>
          <w:color w:val="000000"/>
          <w:sz w:val="26"/>
          <w:szCs w:val="26"/>
        </w:rPr>
        <w:t>VI. ОХРАНА ТРУДА И ЗДОРОВЬЯ</w:t>
      </w:r>
    </w:p>
    <w:p w:rsidR="00942B3F" w:rsidRPr="00D0097E" w:rsidRDefault="00942B3F" w:rsidP="008367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522B4" w:rsidRPr="00D0097E" w:rsidRDefault="00942B3F" w:rsidP="00B36D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Стороны рассматривают охрану труда и здоровья работников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образовательной организации в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качестве одного из приоритетных направлений </w:t>
      </w:r>
      <w:r w:rsidR="006522B4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деятельности. </w:t>
      </w:r>
    </w:p>
    <w:p w:rsidR="006522B4" w:rsidRPr="00D0097E" w:rsidRDefault="006522B4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6.1. Стороны совместно обязуются: </w:t>
      </w:r>
    </w:p>
    <w:p w:rsidR="0044673D" w:rsidRPr="00D0097E" w:rsidRDefault="006522B4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6.1.1. </w:t>
      </w:r>
      <w:proofErr w:type="gramStart"/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ля реализации права работников на здоровые и безопасные условия труда, внедрение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предупреждающих производственный травматизм и возникновение профессиональных заболеваний, ежегодно заключать соглашение по охране труда </w:t>
      </w:r>
      <w:r w:rsidR="0044673D" w:rsidRPr="00D0097E">
        <w:rPr>
          <w:rFonts w:ascii="Times New Roman" w:hAnsi="Times New Roman" w:cs="Times New Roman"/>
          <w:i/>
          <w:sz w:val="26"/>
          <w:szCs w:val="26"/>
        </w:rPr>
        <w:t>(</w:t>
      </w:r>
      <w:r w:rsidR="00F666E0" w:rsidRPr="00E7706D">
        <w:rPr>
          <w:rFonts w:ascii="Times New Roman" w:hAnsi="Times New Roman" w:cs="Times New Roman"/>
          <w:b/>
          <w:i/>
          <w:sz w:val="26"/>
          <w:szCs w:val="26"/>
        </w:rPr>
        <w:t xml:space="preserve">Приложение № </w:t>
      </w:r>
      <w:r w:rsidR="00B375D7" w:rsidRPr="00E7706D">
        <w:rPr>
          <w:rFonts w:ascii="Times New Roman" w:hAnsi="Times New Roman" w:cs="Times New Roman"/>
          <w:b/>
          <w:i/>
          <w:sz w:val="26"/>
          <w:szCs w:val="26"/>
        </w:rPr>
        <w:t>8</w:t>
      </w:r>
      <w:r w:rsidRPr="00D0097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375D7" w:rsidRPr="00D0097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i/>
          <w:sz w:val="26"/>
          <w:szCs w:val="26"/>
        </w:rPr>
        <w:t xml:space="preserve">к </w:t>
      </w:r>
      <w:r w:rsidR="00F666E0" w:rsidRPr="00D0097E">
        <w:rPr>
          <w:rFonts w:ascii="Times New Roman" w:hAnsi="Times New Roman" w:cs="Times New Roman"/>
          <w:i/>
          <w:sz w:val="26"/>
          <w:szCs w:val="26"/>
        </w:rPr>
        <w:t>К</w:t>
      </w:r>
      <w:r w:rsidRPr="00D0097E">
        <w:rPr>
          <w:rFonts w:ascii="Times New Roman" w:hAnsi="Times New Roman" w:cs="Times New Roman"/>
          <w:i/>
          <w:sz w:val="26"/>
          <w:szCs w:val="26"/>
        </w:rPr>
        <w:t>оллективному договору</w:t>
      </w:r>
      <w:r w:rsidR="00B375D7" w:rsidRPr="00D0097E">
        <w:rPr>
          <w:rFonts w:ascii="Times New Roman" w:hAnsi="Times New Roman" w:cs="Times New Roman"/>
          <w:i/>
          <w:sz w:val="26"/>
          <w:szCs w:val="26"/>
        </w:rPr>
        <w:t xml:space="preserve"> «Соглашение по охране труда»</w:t>
      </w:r>
      <w:r w:rsidRPr="00D0097E">
        <w:rPr>
          <w:rFonts w:ascii="Times New Roman" w:hAnsi="Times New Roman" w:cs="Times New Roman"/>
          <w:i/>
          <w:sz w:val="26"/>
          <w:szCs w:val="26"/>
        </w:rPr>
        <w:t>)</w:t>
      </w:r>
      <w:r w:rsidRPr="00D0097E">
        <w:rPr>
          <w:rFonts w:ascii="Times New Roman" w:hAnsi="Times New Roman" w:cs="Times New Roman"/>
          <w:i/>
          <w:color w:val="00B05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sz w:val="26"/>
          <w:szCs w:val="26"/>
        </w:rPr>
        <w:t>с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определением мероприятий по улучшению условий и охраны труда (организа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ционных, технических, санитарно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профилактических и других), стоимости работ и сроков выполнения мероприятий,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ответственных должностных лиц.</w:t>
      </w:r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End"/>
    </w:p>
    <w:p w:rsidR="0044673D" w:rsidRPr="00D0097E" w:rsidRDefault="00B16569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6.1.2. Участвовать в разработке, рассмотрении и анализе мероприятий по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улучшению условий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и охраны труда в рамках соглашения по охране труда.</w:t>
      </w:r>
    </w:p>
    <w:p w:rsidR="00B16569" w:rsidRPr="00D0097E" w:rsidRDefault="00B16569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6.1.3. Способствовать формированию и организации деятельности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совместных комиссий по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охране труда.</w:t>
      </w:r>
    </w:p>
    <w:p w:rsidR="001A32F7" w:rsidRPr="00D0097E" w:rsidRDefault="00B16569" w:rsidP="001A32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6.1.4. Обеспечивать:</w:t>
      </w:r>
    </w:p>
    <w:p w:rsidR="001A32F7" w:rsidRPr="00D0097E" w:rsidRDefault="001A32F7" w:rsidP="001A32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>выборы представителей в формируемую на паритетной основе комиссию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>по охране труда;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End"/>
    </w:p>
    <w:p w:rsidR="00C95939" w:rsidRDefault="001A32F7" w:rsidP="001A32F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>работу комиссий: по охране труда, по проведению специальной оценки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условий труда, по </w:t>
      </w:r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>проверке знаний и навыков в области охраны труда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i/>
          <w:sz w:val="26"/>
          <w:szCs w:val="26"/>
        </w:rPr>
        <w:t>(</w:t>
      </w:r>
      <w:r w:rsidR="00040034" w:rsidRPr="00C95939">
        <w:rPr>
          <w:rFonts w:ascii="Times New Roman" w:hAnsi="Times New Roman" w:cs="Times New Roman"/>
          <w:b/>
          <w:i/>
          <w:sz w:val="26"/>
          <w:szCs w:val="26"/>
        </w:rPr>
        <w:t>Приложение № 1</w:t>
      </w:r>
      <w:r w:rsidR="00B375D7" w:rsidRPr="00C95939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040034" w:rsidRPr="00D0097E">
        <w:rPr>
          <w:rFonts w:ascii="Times New Roman" w:hAnsi="Times New Roman" w:cs="Times New Roman"/>
          <w:i/>
          <w:sz w:val="26"/>
          <w:szCs w:val="26"/>
        </w:rPr>
        <w:t xml:space="preserve">  к Коллективному договору «</w:t>
      </w:r>
      <w:r w:rsidRPr="00D0097E">
        <w:rPr>
          <w:rFonts w:ascii="Times New Roman" w:hAnsi="Times New Roman" w:cs="Times New Roman"/>
          <w:i/>
          <w:sz w:val="26"/>
          <w:szCs w:val="26"/>
        </w:rPr>
        <w:t xml:space="preserve">Положение о </w:t>
      </w:r>
      <w:r w:rsidR="00C95939">
        <w:rPr>
          <w:rFonts w:ascii="Times New Roman" w:hAnsi="Times New Roman" w:cs="Times New Roman"/>
          <w:i/>
          <w:sz w:val="26"/>
          <w:szCs w:val="26"/>
        </w:rPr>
        <w:t xml:space="preserve">порядке </w:t>
      </w:r>
      <w:proofErr w:type="gramStart"/>
      <w:r w:rsidR="00C95939">
        <w:rPr>
          <w:rFonts w:ascii="Times New Roman" w:hAnsi="Times New Roman" w:cs="Times New Roman"/>
          <w:i/>
          <w:sz w:val="26"/>
          <w:szCs w:val="26"/>
        </w:rPr>
        <w:t>обучения</w:t>
      </w:r>
      <w:r w:rsidRPr="00D0097E">
        <w:rPr>
          <w:rFonts w:ascii="Times New Roman" w:hAnsi="Times New Roman" w:cs="Times New Roman"/>
          <w:i/>
          <w:sz w:val="26"/>
          <w:szCs w:val="26"/>
        </w:rPr>
        <w:t xml:space="preserve"> по </w:t>
      </w:r>
      <w:r w:rsidR="00C95939">
        <w:rPr>
          <w:rFonts w:ascii="Times New Roman" w:hAnsi="Times New Roman" w:cs="Times New Roman"/>
          <w:i/>
          <w:sz w:val="26"/>
          <w:szCs w:val="26"/>
        </w:rPr>
        <w:t>охране</w:t>
      </w:r>
      <w:proofErr w:type="gramEnd"/>
      <w:r w:rsidR="00C95939">
        <w:rPr>
          <w:rFonts w:ascii="Times New Roman" w:hAnsi="Times New Roman" w:cs="Times New Roman"/>
          <w:i/>
          <w:sz w:val="26"/>
          <w:szCs w:val="26"/>
        </w:rPr>
        <w:t xml:space="preserve"> труда и </w:t>
      </w:r>
      <w:r w:rsidRPr="00D0097E">
        <w:rPr>
          <w:rFonts w:ascii="Times New Roman" w:hAnsi="Times New Roman" w:cs="Times New Roman"/>
          <w:i/>
          <w:sz w:val="26"/>
          <w:szCs w:val="26"/>
        </w:rPr>
        <w:t>про</w:t>
      </w:r>
      <w:r w:rsidR="0044673D" w:rsidRPr="00D0097E">
        <w:rPr>
          <w:rFonts w:ascii="Times New Roman" w:hAnsi="Times New Roman" w:cs="Times New Roman"/>
          <w:i/>
          <w:sz w:val="26"/>
          <w:szCs w:val="26"/>
        </w:rPr>
        <w:t xml:space="preserve">верке </w:t>
      </w:r>
      <w:r w:rsidRPr="00D0097E">
        <w:rPr>
          <w:rFonts w:ascii="Times New Roman" w:hAnsi="Times New Roman" w:cs="Times New Roman"/>
          <w:i/>
          <w:sz w:val="26"/>
          <w:szCs w:val="26"/>
        </w:rPr>
        <w:t>знани</w:t>
      </w:r>
      <w:r w:rsidR="00C95939">
        <w:rPr>
          <w:rFonts w:ascii="Times New Roman" w:hAnsi="Times New Roman" w:cs="Times New Roman"/>
          <w:i/>
          <w:sz w:val="26"/>
          <w:szCs w:val="26"/>
        </w:rPr>
        <w:t>я требований по охране труда в МДОУ «Детский сад № 99»);</w:t>
      </w:r>
    </w:p>
    <w:p w:rsidR="00F666E0" w:rsidRPr="00D0097E" w:rsidRDefault="00223EE5" w:rsidP="001A32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расследованию несчастных случаев на производстве и с </w:t>
      </w:r>
      <w:proofErr w:type="gramStart"/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во</w:t>
      </w:r>
      <w:r w:rsidR="001A32F7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время </w:t>
      </w:r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образовательного процесса; </w:t>
      </w:r>
    </w:p>
    <w:p w:rsidR="00F666E0" w:rsidRPr="00D0097E" w:rsidRDefault="00F666E0" w:rsidP="001A32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п</w:t>
      </w:r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>о контролю состояния зданий</w:t>
      </w:r>
      <w:r w:rsidR="0040477A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A32F7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при</w:t>
      </w:r>
      <w:r w:rsidR="00307316" w:rsidRPr="00D0097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1A32F7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мке кабинетов, </w:t>
      </w:r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>пищеблока, спортивных сооружений, территории к</w:t>
      </w:r>
      <w:r w:rsidR="001A32F7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1A32F7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овому учебному году; </w:t>
      </w:r>
    </w:p>
    <w:p w:rsidR="00F666E0" w:rsidRPr="00D0097E" w:rsidRDefault="00F666E0" w:rsidP="001A32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– </w:t>
      </w:r>
      <w:r w:rsidR="001A32F7" w:rsidRPr="00D0097E">
        <w:rPr>
          <w:rFonts w:ascii="Times New Roman" w:hAnsi="Times New Roman" w:cs="Times New Roman"/>
          <w:color w:val="000000"/>
          <w:sz w:val="26"/>
          <w:szCs w:val="26"/>
        </w:rPr>
        <w:t>по при</w:t>
      </w:r>
      <w:r w:rsidR="00307316" w:rsidRPr="00D0097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1A32F7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мке </w:t>
      </w:r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образовательной организации на</w:t>
      </w:r>
      <w:r w:rsidR="001A32F7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>готовность к новому учебному году и других комиссий;</w:t>
      </w:r>
      <w:r w:rsidR="001A32F7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666E0" w:rsidRPr="00D0097E" w:rsidRDefault="00F666E0" w:rsidP="001A32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>своевременное расследование несчастных случаев;</w:t>
      </w:r>
      <w:r w:rsidR="001A32F7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A32F7" w:rsidRPr="00D0097E" w:rsidRDefault="00F666E0" w:rsidP="001A32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>оказани</w:t>
      </w:r>
      <w:r w:rsidR="001A32F7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 материальной помощи </w:t>
      </w:r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>пострадавшим на производстве.</w:t>
      </w:r>
    </w:p>
    <w:p w:rsidR="0044673D" w:rsidRPr="00D0097E" w:rsidRDefault="001A32F7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6.1.5. Осуществлять административно-обществ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енный </w:t>
      </w:r>
      <w:proofErr w:type="gramStart"/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безопасностью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жизнедеятельности в </w:t>
      </w:r>
      <w:r w:rsidR="003239C7" w:rsidRPr="00D0097E">
        <w:rPr>
          <w:rFonts w:ascii="Times New Roman" w:hAnsi="Times New Roman" w:cs="Times New Roman"/>
          <w:color w:val="000000"/>
          <w:sz w:val="26"/>
          <w:szCs w:val="26"/>
        </w:rPr>
        <w:t>МДОУ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>сос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тоянием условий и охраны труда, </w:t>
      </w:r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>выполнением раздела по охране труда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6569" w:rsidRPr="00D0097E">
        <w:rPr>
          <w:rFonts w:ascii="Times New Roman" w:hAnsi="Times New Roman" w:cs="Times New Roman"/>
          <w:color w:val="000000"/>
          <w:sz w:val="26"/>
          <w:szCs w:val="26"/>
        </w:rPr>
        <w:t>коллективного договора, соглашения по охране труда.</w:t>
      </w:r>
    </w:p>
    <w:p w:rsidR="0044673D" w:rsidRPr="00D0097E" w:rsidRDefault="004D5F35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6.1.6. Контролировать выполнен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ие </w:t>
      </w:r>
      <w:r w:rsidR="003239C7" w:rsidRPr="00D0097E">
        <w:rPr>
          <w:rFonts w:ascii="Times New Roman" w:hAnsi="Times New Roman" w:cs="Times New Roman"/>
          <w:color w:val="000000"/>
          <w:sz w:val="26"/>
          <w:szCs w:val="26"/>
        </w:rPr>
        <w:t>МДОУ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предписаний органов государственного конт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роля (надзора), представлений 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требований технических (главных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технических) инспекторов труда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Профсоюза и внештатны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х технических инспекторов труда Профсоюза,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представлений уполномоченных (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доверенных) лиц по охране труда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первичной профсоюзной организации.</w:t>
      </w:r>
    </w:p>
    <w:p w:rsidR="0044673D" w:rsidRPr="00D0097E" w:rsidRDefault="004D5F35" w:rsidP="004D5F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6.1.7. Организовывать проведение комп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лексных, тематических и целевых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проверок в образовательной организ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ации по вопросам охраны труда с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последующим обсуждением на совме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стных заседаниях представителей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работодате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ля и выборного органа первичной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профсоюзной организации.</w:t>
      </w:r>
    </w:p>
    <w:p w:rsidR="0044673D" w:rsidRPr="00D0097E" w:rsidRDefault="004D5F35" w:rsidP="004D5F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6.1.8. Организовывать реализацию мероприятий, направленных на развитие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физической культуры и спорта, в том числе проведение соревнований,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спартакиад, тур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ниров по различным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видам спорта и туризма с целью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привлечения работников к здоровому образу жизни.</w:t>
      </w:r>
    </w:p>
    <w:p w:rsidR="004D5F35" w:rsidRPr="00D0097E" w:rsidRDefault="004D5F35" w:rsidP="004D5F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6.2. Работодатель обязуется:</w:t>
      </w:r>
    </w:p>
    <w:p w:rsidR="0044673D" w:rsidRPr="00D0097E" w:rsidRDefault="004D5F35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6.2.1. Обеспечивать создание безопасных условий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 охраны труда, соответствующих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требованиям охраны труда на каждом рабочем месте, а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также безопасность работников 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обучающихся при эксплуатации зданий, сооружений, о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борудования и механизмов, режим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труда и отдыха в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соответствии с законодательством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Российской Федерации, правилами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вн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>утреннего трудового распорядка.</w:t>
      </w:r>
    </w:p>
    <w:p w:rsidR="0044673D" w:rsidRPr="00D0097E" w:rsidRDefault="004D5F35" w:rsidP="00942B3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6.2.2. Создавать службу охраны труда или в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водить должность специалиста по охране труда,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имеющего соответствующ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ую подготовку или опыт работы в этой области, если численность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работни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ков образовательной организации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превышает 50 человек </w:t>
      </w:r>
      <w:r w:rsidR="0044673D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(часть 1 статьи 217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Федерации).</w:t>
      </w:r>
    </w:p>
    <w:p w:rsidR="0044673D" w:rsidRPr="00D0097E" w:rsidRDefault="004D5F35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6.2.3. Обеспечивать создание и функ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ционирование системы управления охраной труда в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образовательной организации </w:t>
      </w:r>
      <w:r w:rsidRPr="00E7706D">
        <w:rPr>
          <w:rFonts w:ascii="Times New Roman" w:hAnsi="Times New Roman" w:cs="Times New Roman"/>
          <w:i/>
          <w:sz w:val="26"/>
          <w:szCs w:val="26"/>
        </w:rPr>
        <w:t>(</w:t>
      </w:r>
      <w:r w:rsidR="00040034" w:rsidRPr="00E7706D">
        <w:rPr>
          <w:rFonts w:ascii="Times New Roman" w:hAnsi="Times New Roman" w:cs="Times New Roman"/>
          <w:b/>
          <w:i/>
          <w:sz w:val="26"/>
          <w:szCs w:val="26"/>
        </w:rPr>
        <w:t xml:space="preserve">Приложение № </w:t>
      </w:r>
      <w:r w:rsidR="00832E9F" w:rsidRPr="00E7706D">
        <w:rPr>
          <w:rFonts w:ascii="Times New Roman" w:hAnsi="Times New Roman" w:cs="Times New Roman"/>
          <w:b/>
          <w:i/>
          <w:sz w:val="26"/>
          <w:szCs w:val="26"/>
        </w:rPr>
        <w:t>9</w:t>
      </w:r>
      <w:r w:rsidR="00040034" w:rsidRPr="00E7706D">
        <w:rPr>
          <w:rFonts w:ascii="Times New Roman" w:hAnsi="Times New Roman" w:cs="Times New Roman"/>
          <w:i/>
          <w:sz w:val="26"/>
          <w:szCs w:val="26"/>
        </w:rPr>
        <w:t xml:space="preserve"> к Коллективному договору «</w:t>
      </w:r>
      <w:r w:rsidRPr="00E7706D">
        <w:rPr>
          <w:rFonts w:ascii="Times New Roman" w:hAnsi="Times New Roman" w:cs="Times New Roman"/>
          <w:i/>
          <w:sz w:val="26"/>
          <w:szCs w:val="26"/>
        </w:rPr>
        <w:t>Положение о системе</w:t>
      </w:r>
      <w:r w:rsidR="0044673D" w:rsidRPr="00E7706D">
        <w:rPr>
          <w:rFonts w:ascii="Times New Roman" w:hAnsi="Times New Roman" w:cs="Times New Roman"/>
          <w:i/>
          <w:sz w:val="26"/>
          <w:szCs w:val="26"/>
        </w:rPr>
        <w:t xml:space="preserve"> управления охраной труда</w:t>
      </w:r>
      <w:r w:rsidR="00040034" w:rsidRPr="00E7706D">
        <w:rPr>
          <w:rFonts w:ascii="Times New Roman" w:hAnsi="Times New Roman" w:cs="Times New Roman"/>
          <w:i/>
          <w:sz w:val="26"/>
          <w:szCs w:val="26"/>
        </w:rPr>
        <w:t>»</w:t>
      </w:r>
      <w:r w:rsidRPr="00E7706D">
        <w:rPr>
          <w:rFonts w:ascii="Times New Roman" w:hAnsi="Times New Roman" w:cs="Times New Roman"/>
          <w:i/>
          <w:sz w:val="26"/>
          <w:szCs w:val="26"/>
        </w:rPr>
        <w:t>)</w:t>
      </w:r>
      <w:r w:rsidRPr="00D0097E">
        <w:rPr>
          <w:rFonts w:ascii="Times New Roman" w:hAnsi="Times New Roman" w:cs="Times New Roman"/>
          <w:i/>
          <w:sz w:val="26"/>
          <w:szCs w:val="26"/>
        </w:rPr>
        <w:t>,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осуществлять управление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профе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ссиональными рисками. </w:t>
      </w:r>
    </w:p>
    <w:p w:rsidR="0044673D" w:rsidRPr="00D0097E" w:rsidRDefault="004D5F35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6.2.4.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Осуществлять в соответствии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законодательством Российской Федерации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финансирование мероприяти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й по улучшению условий и охраны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труда, в том числе выделять на обуче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ние по охране труда, проведение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специальной оценки условий труда, мед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ицинских осмотров работников из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всех источников финансирования </w:t>
      </w:r>
      <w:r w:rsidRPr="00D0097E">
        <w:rPr>
          <w:rFonts w:ascii="Times New Roman" w:hAnsi="Times New Roman" w:cs="Times New Roman"/>
          <w:sz w:val="26"/>
          <w:szCs w:val="26"/>
        </w:rPr>
        <w:t>в размер</w:t>
      </w:r>
      <w:r w:rsidR="0044673D" w:rsidRPr="00D0097E">
        <w:rPr>
          <w:rFonts w:ascii="Times New Roman" w:hAnsi="Times New Roman" w:cs="Times New Roman"/>
          <w:sz w:val="26"/>
          <w:szCs w:val="26"/>
        </w:rPr>
        <w:t xml:space="preserve">е не менее 2 </w:t>
      </w:r>
      <w:r w:rsidR="00B56FD7" w:rsidRPr="00D0097E">
        <w:rPr>
          <w:rFonts w:ascii="Times New Roman" w:hAnsi="Times New Roman" w:cs="Times New Roman"/>
          <w:sz w:val="26"/>
          <w:szCs w:val="26"/>
        </w:rPr>
        <w:t>процентов</w:t>
      </w:r>
      <w:r w:rsidR="0044673D" w:rsidRPr="00D0097E">
        <w:rPr>
          <w:rFonts w:ascii="Times New Roman" w:hAnsi="Times New Roman" w:cs="Times New Roman"/>
          <w:sz w:val="26"/>
          <w:szCs w:val="26"/>
        </w:rPr>
        <w:t xml:space="preserve"> от фонда </w:t>
      </w:r>
      <w:r w:rsidRPr="00D0097E">
        <w:rPr>
          <w:rFonts w:ascii="Times New Roman" w:hAnsi="Times New Roman" w:cs="Times New Roman"/>
          <w:sz w:val="26"/>
          <w:szCs w:val="26"/>
        </w:rPr>
        <w:t>оплаты труда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и не менее 0,7 </w:t>
      </w:r>
      <w:r w:rsidR="00B56FD7" w:rsidRPr="00D0097E">
        <w:rPr>
          <w:rFonts w:ascii="Times New Roman" w:hAnsi="Times New Roman" w:cs="Times New Roman"/>
          <w:color w:val="000000"/>
          <w:sz w:val="26"/>
          <w:szCs w:val="26"/>
        </w:rPr>
        <w:t>процентов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суммы эксплуатационных расходов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на содержан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ие образовательной </w:t>
      </w:r>
      <w:r w:rsidR="00B56FD7" w:rsidRPr="00D0097E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44673D" w:rsidRPr="00D0097E" w:rsidRDefault="004D5F35" w:rsidP="00942B3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6.2.5.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Использовать в качестве дополните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льного источника финансирования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мероприятий по охране труда возможност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ь возврата части сумм страховых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взносов (до 20 </w:t>
      </w:r>
      <w:r w:rsidR="0044123A" w:rsidRPr="00D0097E">
        <w:rPr>
          <w:rFonts w:ascii="Times New Roman" w:hAnsi="Times New Roman" w:cs="Times New Roman"/>
          <w:color w:val="000000"/>
          <w:sz w:val="26"/>
          <w:szCs w:val="26"/>
        </w:rPr>
        <w:t>процентов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 на преду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предительные меры по сокращению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производственного травматизма,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профессиональных заболеваний 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санаторно-курортного лечения работн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иков, в том числе на проведение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специальной оценки условий труда, обучени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 по охране труда, приобретение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средств индивидуальной защиты (СИ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З),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санаторно-курортное лечение работников, занятых на работах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 вредными и (или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>) опасными условиями труда, пров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едение обязательных медицинских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осмотров</w:t>
      </w:r>
      <w:r w:rsidR="00FD5BD6"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92DEE" w:rsidRPr="00D0097E" w:rsidRDefault="00104512" w:rsidP="00942B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6.2.6. </w:t>
      </w:r>
      <w:proofErr w:type="gramStart"/>
      <w:r w:rsidRPr="00D0097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Проводить в установленном законодательством Российской Федерации </w:t>
      </w:r>
      <w:r w:rsidRPr="00D0097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r w:rsidR="0044673D" w:rsidRPr="00D0097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Федеральный </w:t>
      </w:r>
      <w:r w:rsidRPr="00D0097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закон от 28 декабря 2013 г. № 426-ФЗ «О специальной оценке условий труда») </w:t>
      </w:r>
      <w:r w:rsidR="0044673D" w:rsidRPr="00D0097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порядке </w:t>
      </w:r>
      <w:r w:rsidRPr="00D0097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специальную оценку условий труда на рабочих местах</w:t>
      </w:r>
      <w:r w:rsidR="00EA4ED1" w:rsidRPr="00D0097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D0097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образовательной организации</w:t>
      </w:r>
      <w:r w:rsidR="0044673D" w:rsidRPr="00D0097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D0097E"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r w:rsidR="00FD5BD6" w:rsidRPr="00D0097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Приложение № </w:t>
      </w:r>
      <w:r w:rsidR="00832E9F" w:rsidRPr="00D0097E">
        <w:rPr>
          <w:rFonts w:ascii="Times New Roman" w:eastAsia="Times New Roman" w:hAnsi="Times New Roman" w:cs="Times New Roman"/>
          <w:i/>
          <w:iCs/>
          <w:sz w:val="26"/>
          <w:szCs w:val="26"/>
        </w:rPr>
        <w:t>9</w:t>
      </w:r>
      <w:r w:rsidR="00FD5BD6" w:rsidRPr="00D0097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 Коллективному договору «</w:t>
      </w:r>
      <w:r w:rsidRPr="00D0097E">
        <w:rPr>
          <w:rFonts w:ascii="Times New Roman" w:eastAsia="Times New Roman" w:hAnsi="Times New Roman" w:cs="Times New Roman"/>
          <w:i/>
          <w:iCs/>
          <w:sz w:val="26"/>
          <w:szCs w:val="26"/>
        </w:rPr>
        <w:t>Положение</w:t>
      </w:r>
      <w:r w:rsidR="00FD5BD6" w:rsidRPr="00D0097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D0097E">
        <w:rPr>
          <w:rFonts w:ascii="Times New Roman" w:eastAsia="Times New Roman" w:hAnsi="Times New Roman" w:cs="Times New Roman"/>
          <w:i/>
          <w:iCs/>
          <w:sz w:val="26"/>
          <w:szCs w:val="26"/>
        </w:rPr>
        <w:t>о порядке работы по специальной оценке условий труда</w:t>
      </w:r>
      <w:r w:rsidR="00FD5BD6" w:rsidRPr="00D0097E">
        <w:rPr>
          <w:rFonts w:ascii="Times New Roman" w:eastAsia="Times New Roman" w:hAnsi="Times New Roman" w:cs="Times New Roman"/>
          <w:i/>
          <w:iCs/>
          <w:sz w:val="26"/>
          <w:szCs w:val="26"/>
        </w:rPr>
        <w:t>»</w:t>
      </w:r>
      <w:r w:rsidRPr="00D0097E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  <w:proofErr w:type="gramEnd"/>
    </w:p>
    <w:p w:rsidR="00492DEE" w:rsidRPr="00D0097E" w:rsidRDefault="00492DEE" w:rsidP="0049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Обеспечивать реализацию мероприятий, направленных на улучшение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условий труда работников, по результатам проведенной специальной оценки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условий труда.</w:t>
      </w:r>
      <w:r w:rsidRPr="00D009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1F4C" w:rsidRPr="00D0097E" w:rsidRDefault="00DB1F4C" w:rsidP="00DB1F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>6.2.7.</w:t>
      </w:r>
      <w:r w:rsidRPr="00D0097E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Обеспечивать реализацию мероприятий, направленных на улучшение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условий труда работников, по результатам проведенной специальной оценки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условий труда.</w:t>
      </w:r>
    </w:p>
    <w:p w:rsidR="00DB1F4C" w:rsidRPr="00D0097E" w:rsidRDefault="00DB1F4C" w:rsidP="00DB1F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6.2.8. Разработать и утвердить по согласованию с выборным органом первичной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профсоюзной организации инструкции по охране труда по видам работ 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профессиям в соответствии со штатным расписанием. Обеспечивать наличие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инструкций по охране труда на рабочих местах.</w:t>
      </w:r>
    </w:p>
    <w:p w:rsidR="00DB1F4C" w:rsidRPr="00D0097E" w:rsidRDefault="00DB1F4C" w:rsidP="00DB1F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6.2.9. Предоставлять гарантии и компенсации работникам, занятым на работах с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вредными условиями труда в соответствии с Трудовым кодексом Российской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Федерации, иными нормативными правовыми актами, содержащими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государственные нормативные требования охраны труда.</w:t>
      </w:r>
    </w:p>
    <w:p w:rsidR="00DB1F4C" w:rsidRPr="00D0097E" w:rsidRDefault="00431198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6.2.1</w:t>
      </w:r>
      <w:r w:rsidR="00DB1F4C" w:rsidRPr="00D0097E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B1F4C" w:rsidRPr="00D0097E">
        <w:rPr>
          <w:rFonts w:ascii="Times New Roman" w:hAnsi="Times New Roman" w:cs="Times New Roman"/>
          <w:color w:val="000000"/>
          <w:sz w:val="26"/>
          <w:szCs w:val="26"/>
        </w:rPr>
        <w:t>Предоставлять оплачиваемое рабочее время уполномоченному</w:t>
      </w:r>
      <w:r w:rsidR="00DB1F4C" w:rsidRPr="00D0097E">
        <w:rPr>
          <w:rFonts w:ascii="Times New Roman" w:hAnsi="Times New Roman" w:cs="Times New Roman"/>
          <w:color w:val="000000"/>
          <w:sz w:val="26"/>
          <w:szCs w:val="26"/>
        </w:rPr>
        <w:br/>
        <w:t>(доверенному) лицу по охране труда первичной профсоюзной организации для</w:t>
      </w:r>
      <w:r w:rsidR="00DB1F4C" w:rsidRPr="00D0097E">
        <w:rPr>
          <w:rFonts w:ascii="Times New Roman" w:hAnsi="Times New Roman" w:cs="Times New Roman"/>
          <w:color w:val="000000"/>
          <w:sz w:val="26"/>
          <w:szCs w:val="26"/>
        </w:rPr>
        <w:br/>
        <w:t>выполнения возложенных на него обязанностей и надбавку к заработной плате в</w:t>
      </w:r>
      <w:r w:rsidR="00DB1F4C" w:rsidRPr="00D0097E">
        <w:rPr>
          <w:rFonts w:ascii="Times New Roman" w:hAnsi="Times New Roman" w:cs="Times New Roman"/>
          <w:color w:val="000000"/>
          <w:sz w:val="26"/>
          <w:szCs w:val="26"/>
        </w:rPr>
        <w:br/>
        <w:t>размере не менее 10 процентов.</w:t>
      </w:r>
    </w:p>
    <w:p w:rsidR="00DB1F4C" w:rsidRPr="00D0097E" w:rsidRDefault="006C0A17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6.2.11. Обеспечивать приобретение и бесплатную выдачу прошедших в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установленном порядке сертификацию или декларирование соответствия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часть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br/>
        <w:t>первая статьи 221, статья 214 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специальной одежды и других средств индивидуальной защиты (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СИЗ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смывающихся и обезвреживающих средств, работникам, занятым на работах с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вредными условиями труда.</w:t>
      </w:r>
    </w:p>
    <w:p w:rsidR="006C0A17" w:rsidRPr="00D0097E" w:rsidRDefault="006C0A17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6.2.12. Обеспечивать за счет средств организации МСО проведение обязательных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предварительных (при поступлении на работу) и периодических медицинских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осмотров работников, а также обязательного психиатрического освидетельствования работников в соответствии со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статьей 214 Трудового кодекса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br/>
        <w:t>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 сохранением за ними места работы (должности) и среднего заработка на время прохождения указанных медицинских осмотров.</w:t>
      </w:r>
    </w:p>
    <w:p w:rsidR="006C0A17" w:rsidRPr="00D0097E" w:rsidRDefault="006C0A17" w:rsidP="006C0A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Освобождать работников от работы для прохождения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диспансеризации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, на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основании их письменных заявлений с сохранением за ними места работы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(должности) и среднего заработка,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на один рабочий день один раз в три года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, 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предпенсионеров</w:t>
      </w:r>
      <w:proofErr w:type="spell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в течение пяти лет до наступления пенсионного возраста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 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пенсионеров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на два рабочих дня один раз в год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Конкретный день (дни) прохождения диспансеризации согласовываются с работодателем.</w:t>
      </w:r>
    </w:p>
    <w:p w:rsidR="006C0A17" w:rsidRPr="00D0097E" w:rsidRDefault="006C0A17" w:rsidP="006C0A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Создавать условия и обеспечивать средства защиты работников исходя из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санитарно-эпидемиологической обстановки в период распространения опасных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инфекций.</w:t>
      </w:r>
    </w:p>
    <w:p w:rsidR="0044673D" w:rsidRPr="00D0097E" w:rsidRDefault="006C0A17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6.2.13. </w:t>
      </w:r>
      <w:r w:rsidR="0043119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Осуществлять </w:t>
      </w:r>
      <w:proofErr w:type="gramStart"/>
      <w:r w:rsidR="00431198" w:rsidRPr="00D0097E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43119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содержанием и техническим состоянием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1198" w:rsidRPr="00D0097E">
        <w:rPr>
          <w:rFonts w:ascii="Times New Roman" w:hAnsi="Times New Roman" w:cs="Times New Roman"/>
          <w:color w:val="000000"/>
          <w:sz w:val="26"/>
          <w:szCs w:val="26"/>
        </w:rPr>
        <w:t>зданий, сооружений, санитарно-бытовых помещений, а также безопасной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эксплуатацией </w:t>
      </w:r>
      <w:r w:rsidR="00431198"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оборудования и механизмов образовательной организации. В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1198" w:rsidRPr="00D0097E">
        <w:rPr>
          <w:rFonts w:ascii="Times New Roman" w:hAnsi="Times New Roman" w:cs="Times New Roman"/>
          <w:color w:val="000000"/>
          <w:sz w:val="26"/>
          <w:szCs w:val="26"/>
        </w:rPr>
        <w:t>том числе обеспечивать на каждом рабочем месте необходимый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1198" w:rsidRPr="00D0097E">
        <w:rPr>
          <w:rFonts w:ascii="Times New Roman" w:hAnsi="Times New Roman" w:cs="Times New Roman"/>
          <w:color w:val="000000"/>
          <w:sz w:val="26"/>
          <w:szCs w:val="26"/>
        </w:rPr>
        <w:t>температурный режим, освещенность и вентиляци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ю в </w:t>
      </w:r>
      <w:r w:rsidR="00431198" w:rsidRPr="00D0097E">
        <w:rPr>
          <w:rFonts w:ascii="Times New Roman" w:hAnsi="Times New Roman" w:cs="Times New Roman"/>
          <w:color w:val="000000"/>
          <w:sz w:val="26"/>
          <w:szCs w:val="26"/>
        </w:rPr>
        <w:t>соответствии с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1198" w:rsidRPr="00D0097E">
        <w:rPr>
          <w:rFonts w:ascii="Times New Roman" w:hAnsi="Times New Roman" w:cs="Times New Roman"/>
          <w:color w:val="000000"/>
          <w:sz w:val="26"/>
          <w:szCs w:val="26"/>
        </w:rPr>
        <w:t>санитарно-гигиеническими нормами и требованиями охраны труда.</w:t>
      </w:r>
    </w:p>
    <w:p w:rsidR="00EA4ED1" w:rsidRPr="00D0097E" w:rsidRDefault="00431198" w:rsidP="00942B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>6.2.1</w:t>
      </w:r>
      <w:r w:rsidR="000F3C7E" w:rsidRPr="00D0097E">
        <w:rPr>
          <w:rFonts w:ascii="Times New Roman" w:hAnsi="Times New Roman" w:cs="Times New Roman"/>
          <w:sz w:val="26"/>
          <w:szCs w:val="26"/>
        </w:rPr>
        <w:t>4</w:t>
      </w:r>
      <w:r w:rsidRPr="00D0097E">
        <w:rPr>
          <w:rFonts w:ascii="Times New Roman" w:hAnsi="Times New Roman" w:cs="Times New Roman"/>
          <w:sz w:val="26"/>
          <w:szCs w:val="26"/>
        </w:rPr>
        <w:t>. Обеспечить наличие аптечек первой помощи работникам, питьевой</w:t>
      </w:r>
      <w:r w:rsidR="00EA4ED1" w:rsidRPr="00D0097E">
        <w:rPr>
          <w:rFonts w:ascii="Times New Roman" w:hAnsi="Times New Roman" w:cs="Times New Roman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sz w:val="26"/>
          <w:szCs w:val="26"/>
        </w:rPr>
        <w:t>воды.</w:t>
      </w:r>
    </w:p>
    <w:p w:rsidR="0044673D" w:rsidRPr="00D0097E" w:rsidRDefault="00431198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6.2.1</w:t>
      </w:r>
      <w:r w:rsidR="000F3C7E" w:rsidRPr="00D0097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Проводить расследование и учет несчастных случаев с работниками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на производстве 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 обучающимися в установленном законодательством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рядке, а также ежегодный анализ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причин производственного травматизма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и профессиональной заболеваемости, несчастн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ых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случаев с обучающимися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во время образовательного п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роцесса с целью принятия мер по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улучшению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условий труда и снижению травматизма.</w:t>
      </w:r>
      <w:proofErr w:type="gramEnd"/>
    </w:p>
    <w:p w:rsidR="0044673D" w:rsidRPr="00D0097E" w:rsidRDefault="00431198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6.2.1</w:t>
      </w:r>
      <w:r w:rsidR="000F3C7E" w:rsidRPr="00D0097E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 Осуществлять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работниками требований,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правил 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инструкций по охране труда. Не допускать к работе лиц, не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прошедших в установленном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порядке обучение, инструктаж по охране труда,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стажировку на рабочем месте.</w:t>
      </w:r>
    </w:p>
    <w:p w:rsidR="0044673D" w:rsidRPr="00D0097E" w:rsidRDefault="00431198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6.2.1</w:t>
      </w:r>
      <w:r w:rsidR="000F3C7E" w:rsidRPr="00D0097E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Оказывать содействие техническим (главным техническим)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инспекторам труда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Профсоюза, членам комиссий по охране труда,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уполномоченным (доверенным лицам) по охране труда в проведении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общественного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контро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>ля за</w:t>
      </w:r>
      <w:proofErr w:type="gramEnd"/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состоянием охраны труда в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образовательной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организации. В случае выявления нарушений прав работников на здоровые и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безопасные условия труда принимать меры к их устранению.</w:t>
      </w:r>
    </w:p>
    <w:p w:rsidR="00EA4ED1" w:rsidRPr="00D0097E" w:rsidRDefault="00431198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0F3C7E" w:rsidRPr="00D0097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Работники обязуются:</w:t>
      </w:r>
    </w:p>
    <w:p w:rsidR="0044673D" w:rsidRPr="00D0097E" w:rsidRDefault="00431198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0F3C7E" w:rsidRPr="00D0097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.1. Соблюдать требования охраны труда, установленные законами и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иными нормативными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правовыми актами, а также правилами и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инструкциями по охране труда.</w:t>
      </w:r>
    </w:p>
    <w:p w:rsidR="0044673D" w:rsidRPr="00D0097E" w:rsidRDefault="00431198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0F3C7E" w:rsidRPr="00D0097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.2. Проходить обучение безопасным методам и приемам выполнения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работ, оказанию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первой помощи при несчастных случаях на производстве,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инструктаж по охране труда,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проверку знаний требований охраны труда.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Проходить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профессиональную гигиеническую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подготовку и аттестацию в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установленном законодательством порядке.</w:t>
      </w:r>
    </w:p>
    <w:p w:rsidR="0044673D" w:rsidRPr="00D0097E" w:rsidRDefault="00852374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0F3C7E" w:rsidRPr="00D0097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.3. Проходить обязательные предварительные при поступлении на работу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 периодические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медицинские осмотры, а также внеочередные медицинские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осмотры в соответствии с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медицинскими рекомендациями за счет средств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работодателя.</w:t>
      </w:r>
    </w:p>
    <w:p w:rsidR="00EA4ED1" w:rsidRPr="00D0097E" w:rsidRDefault="00852374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0F3C7E" w:rsidRPr="00D0097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.4. Правильно применять средства индивидуальной и коллективной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защиты.</w:t>
      </w:r>
    </w:p>
    <w:p w:rsidR="0044673D" w:rsidRPr="00D0097E" w:rsidRDefault="00852374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0F3C7E" w:rsidRPr="00D0097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.5. Незамедлительно извещать руководителя, заместителя руководителя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либо руководителя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структурного подразделения образовательной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организац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ии о любой ситуации, угрожающей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жизни и здоровью людей, о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каждом несчастном случае, пр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оисшедшем в организации, или об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ухудшении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состояния своего здоровья во время работы, в том числе о проявлении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признаков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острого профессионального заболевания (отравления).</w:t>
      </w:r>
    </w:p>
    <w:p w:rsidR="00EA4ED1" w:rsidRPr="00D0097E" w:rsidRDefault="00852374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0F3C7E" w:rsidRPr="00D0097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Выборный орган первичной профсоюзной организации обязуется:</w:t>
      </w:r>
    </w:p>
    <w:p w:rsidR="0044673D" w:rsidRPr="00D0097E" w:rsidRDefault="00852374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0F3C7E" w:rsidRPr="00D0097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.1. Организовывать проведение общественного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обеспечением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безопасных 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здоровых условий труда в образовательном процессе в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со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ответствии с законодательными 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иными нормативными правовыми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актами по охране труда.</w:t>
      </w:r>
    </w:p>
    <w:p w:rsidR="00EA4ED1" w:rsidRPr="00D0097E" w:rsidRDefault="000F3C7E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6.4.2</w:t>
      </w:r>
      <w:r w:rsidRPr="00D0097E">
        <w:rPr>
          <w:rFonts w:ascii="Times New Roman" w:hAnsi="Times New Roman" w:cs="Times New Roman"/>
          <w:sz w:val="26"/>
          <w:szCs w:val="26"/>
        </w:rPr>
        <w:t xml:space="preserve">. </w:t>
      </w:r>
      <w:r w:rsidR="00852374" w:rsidRPr="00D0097E">
        <w:rPr>
          <w:rFonts w:ascii="Times New Roman" w:hAnsi="Times New Roman" w:cs="Times New Roman"/>
          <w:sz w:val="26"/>
          <w:szCs w:val="26"/>
        </w:rPr>
        <w:t>Содействовать</w:t>
      </w:r>
      <w:r w:rsidR="00852374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организации обучения и проверки знаний требований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охраны труда </w:t>
      </w:r>
      <w:r w:rsidR="00852374" w:rsidRPr="00D0097E">
        <w:rPr>
          <w:rFonts w:ascii="Times New Roman" w:hAnsi="Times New Roman" w:cs="Times New Roman"/>
          <w:color w:val="000000"/>
          <w:sz w:val="26"/>
          <w:szCs w:val="26"/>
        </w:rPr>
        <w:t>уполномоченного (доверенного) лица по охране труда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выборного органа 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первичной </w:t>
      </w:r>
      <w:r w:rsidR="00852374" w:rsidRPr="00D0097E">
        <w:rPr>
          <w:rFonts w:ascii="Times New Roman" w:hAnsi="Times New Roman" w:cs="Times New Roman"/>
          <w:color w:val="000000"/>
          <w:sz w:val="26"/>
          <w:szCs w:val="26"/>
        </w:rPr>
        <w:t>профсоюзной организации, членов комитета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52374" w:rsidRPr="00D0097E">
        <w:rPr>
          <w:rFonts w:ascii="Times New Roman" w:hAnsi="Times New Roman" w:cs="Times New Roman"/>
          <w:color w:val="000000"/>
          <w:sz w:val="26"/>
          <w:szCs w:val="26"/>
        </w:rPr>
        <w:t>(комиссии) по охране труда.</w:t>
      </w:r>
    </w:p>
    <w:p w:rsidR="00EA4ED1" w:rsidRPr="00D0097E" w:rsidRDefault="00852374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150E0D" w:rsidRPr="00D0097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50E0D" w:rsidRPr="00D0097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Обеспечивать участие представителей выборного органа первичной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профсоюзной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организации в комиссиях:</w:t>
      </w:r>
    </w:p>
    <w:p w:rsidR="00EA4ED1" w:rsidRPr="00D0097E" w:rsidRDefault="00EA4ED1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852374" w:rsidRPr="00D0097E">
        <w:rPr>
          <w:rFonts w:ascii="Times New Roman" w:hAnsi="Times New Roman" w:cs="Times New Roman"/>
          <w:color w:val="000000"/>
          <w:sz w:val="26"/>
          <w:szCs w:val="26"/>
        </w:rPr>
        <w:t>по охране труда;</w:t>
      </w:r>
    </w:p>
    <w:p w:rsidR="00EA4ED1" w:rsidRPr="00D0097E" w:rsidRDefault="00EA4ED1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852374" w:rsidRPr="00D0097E">
        <w:rPr>
          <w:rFonts w:ascii="Times New Roman" w:hAnsi="Times New Roman" w:cs="Times New Roman"/>
          <w:color w:val="000000"/>
          <w:sz w:val="26"/>
          <w:szCs w:val="26"/>
        </w:rPr>
        <w:t>по проведению специальной оценки условий труда;</w:t>
      </w:r>
    </w:p>
    <w:p w:rsidR="00EA4ED1" w:rsidRPr="00D0097E" w:rsidRDefault="00EA4ED1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852374" w:rsidRPr="00D0097E">
        <w:rPr>
          <w:rFonts w:ascii="Times New Roman" w:hAnsi="Times New Roman" w:cs="Times New Roman"/>
          <w:color w:val="000000"/>
          <w:sz w:val="26"/>
          <w:szCs w:val="26"/>
        </w:rPr>
        <w:t>по организации и проведению обязательных медицинских осмотров;</w:t>
      </w:r>
    </w:p>
    <w:p w:rsidR="00EA4ED1" w:rsidRPr="00D0097E" w:rsidRDefault="00EA4ED1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852374" w:rsidRPr="00D0097E">
        <w:rPr>
          <w:rFonts w:ascii="Times New Roman" w:hAnsi="Times New Roman" w:cs="Times New Roman"/>
          <w:color w:val="000000"/>
          <w:sz w:val="26"/>
          <w:szCs w:val="26"/>
        </w:rPr>
        <w:t>по расследованию несчастных случаев на производстве;</w:t>
      </w:r>
    </w:p>
    <w:p w:rsidR="00EA4ED1" w:rsidRPr="00D0097E" w:rsidRDefault="00EA4ED1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852374" w:rsidRPr="00D0097E">
        <w:rPr>
          <w:rFonts w:ascii="Times New Roman" w:hAnsi="Times New Roman" w:cs="Times New Roman"/>
          <w:color w:val="000000"/>
          <w:sz w:val="26"/>
          <w:szCs w:val="26"/>
        </w:rPr>
        <w:t>по приемке учебных и производственных помещений, спортивного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зала, площадок, бассейна </w:t>
      </w:r>
      <w:r w:rsidR="00852374" w:rsidRPr="00D0097E">
        <w:rPr>
          <w:rFonts w:ascii="Times New Roman" w:hAnsi="Times New Roman" w:cs="Times New Roman"/>
          <w:color w:val="000000"/>
          <w:sz w:val="26"/>
          <w:szCs w:val="26"/>
        </w:rPr>
        <w:t>и других объектов к началу учебного года.</w:t>
      </w:r>
    </w:p>
    <w:p w:rsidR="00EA4ED1" w:rsidRPr="00D0097E" w:rsidRDefault="00852374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150E0D" w:rsidRPr="00D0097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50E0D" w:rsidRPr="00D0097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Оказывать методическую и консультативную помощь по вопросам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>осуществления</w:t>
      </w:r>
      <w:r w:rsidR="00150E0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общественного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состоянием охраны труда в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0E0D"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образовательной организации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4ED1" w:rsidRPr="00D0097E" w:rsidRDefault="00852374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150E0D" w:rsidRPr="00D0097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50E0D" w:rsidRPr="00D0097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Оказывать практическую помощь работникам в реализации их прав на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безопасные условия труда, гарантии и компенсации за работу во вредных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условиях труда.</w:t>
      </w:r>
    </w:p>
    <w:p w:rsidR="007D236E" w:rsidRPr="00D0097E" w:rsidRDefault="00451DE8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150E0D" w:rsidRPr="00D0097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50E0D" w:rsidRPr="00D0097E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Принимать участие в рассмотрении трудовых споров, связанных с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нарушением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законодательства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об охране труда, обязательств,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предусмотренных настоящим коллект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ивным договором, представлять 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защищать права и интересы 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работников в органах управления организацией, в суде. </w:t>
      </w:r>
    </w:p>
    <w:p w:rsidR="008B7C78" w:rsidRPr="00D0097E" w:rsidRDefault="00451DE8" w:rsidP="00150E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Обращаться к работодателю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 предложением о привлечении к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ответственности лиц, допустивших нар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>ушения требований охраны труда.</w:t>
      </w:r>
    </w:p>
    <w:p w:rsidR="00451DE8" w:rsidRPr="00D0097E" w:rsidRDefault="00451DE8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150E0D" w:rsidRPr="00D0097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50E0D" w:rsidRPr="00D0097E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. Обеспечивать участие уполн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омоченного лица по охране труда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выборного органа первичной профсоюзно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й организации в смотре-конкурсе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 звание «Лучший уполномоченный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охране труда», проведении Дней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охраны труда, конфе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ренций, семинаров и выставок по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охране труда.</w:t>
      </w:r>
    </w:p>
    <w:p w:rsidR="008B7C78" w:rsidRPr="00D0097E" w:rsidRDefault="008B7C78" w:rsidP="00942B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F7646" w:rsidRPr="00D0097E" w:rsidRDefault="00451DE8" w:rsidP="00451D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VII. ГАРАНТИИ ПРОФСОЮЗНОЙ ДЕЯТЕЛЬНОСТИ</w:t>
      </w:r>
    </w:p>
    <w:p w:rsidR="008B7C78" w:rsidRPr="00D0097E" w:rsidRDefault="008B7C78" w:rsidP="00451DE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</w:p>
    <w:p w:rsidR="008B7C78" w:rsidRPr="00D0097E" w:rsidRDefault="005544C3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7.1. Работодатель обеспечивает по пи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>сьменному заявлению ежемесячное бесплатное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перечисление на счета 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>городского комитета профсоюза и обл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астного комитета профсоюза 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членских профсоюзных взносов из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заработной платы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работников, являющихся членами 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>Профсоюза.</w:t>
      </w:r>
    </w:p>
    <w:p w:rsidR="0044673D" w:rsidRPr="00D0097E" w:rsidRDefault="005544C3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7.2.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В случае если работник, не сос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тоящий в Профсоюзе, уполномочил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выборный орган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первичной профсоюзн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>ой организации представлять его закон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ные интересы во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взаимоотношениях с р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>аботодателем (</w:t>
      </w:r>
      <w:r w:rsidR="008B7C78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статьи 30 и 31 </w:t>
      </w:r>
      <w:r w:rsidR="00733487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), руководитель обеспечивает по 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письменному заявлению работника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ежемесячное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перечисление на счет первичной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25587" w:rsidRPr="00D0097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рофсоюзной организации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денежных средств из заработн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>ой платы работника в размер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 1% 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D25587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часть 6 статьи 377 </w:t>
      </w:r>
      <w:r w:rsidR="00733487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D25587" w:rsidRPr="00D0097E">
        <w:rPr>
          <w:rFonts w:ascii="Times New Roman" w:hAnsi="Times New Roman" w:cs="Times New Roman"/>
          <w:color w:val="000000"/>
          <w:sz w:val="26"/>
          <w:szCs w:val="26"/>
        </w:rPr>
        <w:t>).</w:t>
      </w:r>
      <w:proofErr w:type="gramEnd"/>
    </w:p>
    <w:p w:rsidR="008B7C78" w:rsidRPr="00D0097E" w:rsidRDefault="005544C3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7.3. В целях создания условий для 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успешной деятельности первичной профсоюзной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организац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ии и ее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выборного орга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на в соответствии с Трудовым кодексом Российской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Фе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дерации, Федеральным законом «О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профессиональны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х союзах, их правах и гарантиях деятельности», иными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федеральными законами, н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>астоящим коллективным договором работодатель обязуется:</w:t>
      </w:r>
    </w:p>
    <w:p w:rsidR="00B342C3" w:rsidRPr="00D0097E" w:rsidRDefault="005544C3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7.3.1. При принятии локальных нормати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вных актов, затрагивающих права работников 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11269" w:rsidRPr="00D0097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бразовательной организа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ции, учитывать мнение выборного органа 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первичной профсоюзной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орган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изации в порядке и на условиях,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предусмотренн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ых трудовым законодательством и настоящим коллективным договором. </w:t>
      </w:r>
    </w:p>
    <w:p w:rsidR="008B7C78" w:rsidRPr="00D0097E" w:rsidRDefault="005544C3" w:rsidP="00B342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Обязательному обеспечению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процедур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ы учета мнения выборного органа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первичной профсоюзной организации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</w:t>
      </w:r>
      <w:r w:rsidR="008B7C78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со ст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атьей </w:t>
      </w:r>
      <w:r w:rsidR="008B7C78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371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E11269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>подлежат: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распределение учебной нагруз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ки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Письмо </w:t>
      </w:r>
      <w:proofErr w:type="spellStart"/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Минобрнауки</w:t>
      </w:r>
      <w:proofErr w:type="spellEnd"/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России и Профсоюза работников </w:t>
      </w:r>
      <w:r w:rsidR="005544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народного образования и науки Р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оссии от 26 октября 2004 г. № АФ-947/96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утверждение графика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отпусков (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часть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1 ст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атьи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123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установление системы оплаты и ст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имулирования труда, в том числе повышение оплаты за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работу в ночное время, в выходные и нерабочие праздничные дни, сверхурочную р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аботу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ч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асть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2 ст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атьи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135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утверждение формы расчетног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 листка (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часть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2 ст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атьи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136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распределение стимули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рующей части фонда оплаты труда педагогических работников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5544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Методи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ческие рекомендации </w:t>
      </w:r>
      <w:proofErr w:type="spellStart"/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Минобрнауки</w:t>
      </w:r>
      <w:proofErr w:type="spellEnd"/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России от 18 июня 2013 г.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установление систем преми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рования, стимулирующих доплат и надбавок (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часть</w:t>
      </w:r>
      <w:proofErr w:type="gramStart"/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1</w:t>
      </w:r>
      <w:proofErr w:type="gramEnd"/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ст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атьи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144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установление размеров повышенн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ой оплаты труда для работников, занятых на работах с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вредными и (или) опа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сными условиями труда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ч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асть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3 ст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атьи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147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разработка </w:t>
      </w:r>
      <w:proofErr w:type="gramStart"/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критериев оценки деятельнос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ти различных кате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>горий персонала образовательной</w:t>
      </w:r>
      <w:proofErr w:type="gramEnd"/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Решение муниципалитета города </w:t>
      </w:r>
      <w:r w:rsidR="005544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Яр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ославля от 24.12.2012 № 23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проведение аттестации, которая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может послужить основанием для увольнения работников в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соответствии с </w:t>
      </w:r>
      <w:r w:rsidR="005544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пунктом 3 статьи 81 ТК РФ (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часть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3 ст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атьи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5544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82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, Приказ </w:t>
      </w:r>
      <w:proofErr w:type="spellStart"/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Минобрнаук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и</w:t>
      </w:r>
      <w:proofErr w:type="spellEnd"/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России от 07.04.2014г. № 276)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;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принятие локальных норма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тивных актов, предусматривающих введение, замену и пересмотр норм труда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ст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атья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162 ТК РФ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утверждение Правил внутреннего т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рудового распорядка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ст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атья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190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составление графиков сменности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работы (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часть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3 ст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атьи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102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44673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11269" w:rsidRPr="00D0097E">
        <w:rPr>
          <w:rFonts w:ascii="Times New Roman" w:hAnsi="Times New Roman" w:cs="Times New Roman"/>
          <w:color w:val="000000"/>
          <w:sz w:val="26"/>
          <w:szCs w:val="26"/>
        </w:rPr>
        <w:t>применение (в отношении члена профсоюза) дисциплинарного взыскания</w:t>
      </w:r>
      <w:r w:rsidR="00E11269" w:rsidRPr="00D0097E">
        <w:rPr>
          <w:rFonts w:ascii="Times New Roman" w:hAnsi="Times New Roman" w:cs="Times New Roman"/>
          <w:color w:val="000000"/>
          <w:sz w:val="26"/>
          <w:szCs w:val="26"/>
        </w:rPr>
        <w:br/>
        <w:t>(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часть 3 статьи 193 Трудового кодекса Российской Федерации</w:t>
      </w:r>
      <w:r w:rsidR="00E11269"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установление форм профессиональн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ой подготовки, переподготовки и повышения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квалификации (</w:t>
      </w:r>
      <w:r w:rsidR="005544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ч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асть</w:t>
      </w:r>
      <w:r w:rsidR="005544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3 ст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атьи</w:t>
      </w:r>
      <w:r w:rsidR="005544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196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разработка и утверждение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инструкций по охране труда для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раб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отников (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часть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2 ст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атьи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214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расследование несчастных случаев на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производстве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(ст</w:t>
      </w:r>
      <w:r w:rsidR="00B342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атья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229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);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проекты иных документов, затраг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ивающих социально-экономические и трудовые интересы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работников.</w:t>
      </w:r>
    </w:p>
    <w:p w:rsidR="0008731A" w:rsidRPr="00D0097E" w:rsidRDefault="005544C3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>7.3.2. Соблюдать права Профсоюза, ус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тановленные законодательством и настоящим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коллектив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>ным договором (</w:t>
      </w:r>
      <w:r w:rsidR="008B7C78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глава 58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>).</w:t>
      </w:r>
      <w:r w:rsidR="00E11269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8731A" w:rsidRPr="00D0097E">
        <w:rPr>
          <w:rFonts w:ascii="Times New Roman" w:hAnsi="Times New Roman" w:cs="Times New Roman"/>
          <w:color w:val="000000"/>
          <w:sz w:val="26"/>
          <w:szCs w:val="26"/>
        </w:rPr>
        <w:t>Рассматривать в обязательном порядке предложения, требования работников, принятые на профсоюзных конференциях, собраниях, при проведении</w:t>
      </w:r>
      <w:r w:rsidR="0008731A" w:rsidRPr="00D0097E">
        <w:rPr>
          <w:rFonts w:ascii="Times New Roman" w:hAnsi="Times New Roman" w:cs="Times New Roman"/>
          <w:sz w:val="26"/>
          <w:szCs w:val="26"/>
        </w:rPr>
        <w:br/>
      </w:r>
      <w:r w:rsidR="0008731A" w:rsidRPr="00D0097E">
        <w:rPr>
          <w:rFonts w:ascii="Times New Roman" w:hAnsi="Times New Roman" w:cs="Times New Roman"/>
          <w:color w:val="000000"/>
          <w:sz w:val="26"/>
          <w:szCs w:val="26"/>
        </w:rPr>
        <w:t>коллективных акций. Принимать меры по их реализации в течение месяца со дня</w:t>
      </w:r>
      <w:r w:rsidR="0008731A" w:rsidRPr="00D0097E">
        <w:rPr>
          <w:rFonts w:ascii="Times New Roman" w:hAnsi="Times New Roman" w:cs="Times New Roman"/>
          <w:color w:val="000000"/>
          <w:sz w:val="26"/>
          <w:szCs w:val="26"/>
        </w:rPr>
        <w:br/>
        <w:t>внесения на рассмотрение уполномоченных органов, должностных лиц.</w:t>
      </w:r>
      <w:r w:rsidR="0008731A" w:rsidRPr="00D009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7C78" w:rsidRPr="00D0097E" w:rsidRDefault="005544C3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7.3.3. Не препятствовать представителя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м Профсоюза в посещении рабочих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мест, на которых работают члены профсоюза, для реализации уставных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задач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и представленных законодательством пр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>ав (</w:t>
      </w:r>
      <w:r w:rsidR="008B7C78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статья 370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8B7C78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, статья 11 Федерального закона «О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профессиональны</w:t>
      </w:r>
      <w:r w:rsidR="008B7C78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х союзах, их правах и гарантиях деятельности»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8B7C78" w:rsidRPr="00D0097E" w:rsidRDefault="005544C3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7.3.4.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Безвозмездно предостав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>лять выборному органу пе</w:t>
      </w:r>
      <w:r w:rsidR="00FF62F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рвичной профсоюзной организации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помещение </w:t>
      </w:r>
      <w:r w:rsidRPr="00D0097E">
        <w:rPr>
          <w:rFonts w:ascii="Times New Roman" w:hAnsi="Times New Roman" w:cs="Times New Roman"/>
          <w:sz w:val="26"/>
          <w:szCs w:val="26"/>
        </w:rPr>
        <w:t>(</w:t>
      </w:r>
      <w:r w:rsidR="00434F29" w:rsidRPr="00D0097E">
        <w:rPr>
          <w:rFonts w:ascii="Times New Roman" w:hAnsi="Times New Roman" w:cs="Times New Roman"/>
          <w:i/>
          <w:iCs/>
          <w:sz w:val="26"/>
          <w:szCs w:val="26"/>
        </w:rPr>
        <w:t>методический кабинет</w:t>
      </w:r>
      <w:r w:rsidRPr="00D0097E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D0097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как для постоянной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</w:t>
      </w:r>
      <w:r w:rsidR="00FF62F2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боты выборного органа первичной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фсоюзной организации, так и для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проведения заседаний, с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обраний, хранения документов, а также предоставить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возможность размещения информации 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>в дост</w:t>
      </w:r>
      <w:r w:rsidR="00B342C3" w:rsidRPr="00D0097E">
        <w:rPr>
          <w:rFonts w:ascii="Times New Roman" w:hAnsi="Times New Roman" w:cs="Times New Roman"/>
          <w:color w:val="000000"/>
          <w:sz w:val="26"/>
          <w:szCs w:val="26"/>
        </w:rPr>
        <w:t>упном для всех работников месте.</w:t>
      </w:r>
    </w:p>
    <w:p w:rsidR="008B7C78" w:rsidRPr="00D0097E" w:rsidRDefault="005544C3" w:rsidP="008B7C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7.3.5. Предоставлять выборно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му органу первичной профсоюзной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организации в бесплатное пользование н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еобходимые для его деятельности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обору</w:t>
      </w:r>
      <w:r w:rsidR="008B7C78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дование, </w:t>
      </w:r>
      <w:r w:rsidR="00B342C3" w:rsidRPr="00D0097E">
        <w:rPr>
          <w:rFonts w:ascii="Times New Roman" w:hAnsi="Times New Roman" w:cs="Times New Roman"/>
          <w:color w:val="000000"/>
          <w:sz w:val="26"/>
          <w:szCs w:val="26"/>
        </w:rPr>
        <w:t>средства связи и оргтехники.</w:t>
      </w:r>
    </w:p>
    <w:p w:rsidR="008B7C78" w:rsidRPr="00D0097E" w:rsidRDefault="005544C3" w:rsidP="008B7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7.3.6. Осуществлять техническое обслуживание оргтехники и компьютеров,</w:t>
      </w:r>
      <w:r w:rsidR="008B7C78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множительной 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техники, необходимой для деятельности выборного органа</w:t>
      </w:r>
      <w:r w:rsidR="008B7C78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первичной профсоюзной 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организации, а также осуществлять хозяйственное</w:t>
      </w:r>
      <w:r w:rsidR="008B7C78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</w:t>
      </w:r>
      <w:r w:rsidR="008B7C78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ремонт, отопление, освещение, 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уборку и охрану помещения,</w:t>
      </w:r>
      <w:r w:rsidR="008B7C78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выделенного выборному органу первичной профсо</w:t>
      </w:r>
      <w:r w:rsidR="008B7C78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юзной </w:t>
      </w:r>
      <w:r w:rsidR="00B342C3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организации.</w:t>
      </w:r>
    </w:p>
    <w:p w:rsidR="00556D9C" w:rsidRPr="00D0097E" w:rsidRDefault="00556D9C" w:rsidP="008B7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7.3.7.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Предоставлять выборному органу первичной профсоюзной организации право вести на официальном сайте образовательной организации страницу о деятельности ППО и обеспечивать его техническое сопровождение;</w:t>
      </w:r>
    </w:p>
    <w:p w:rsidR="005544C3" w:rsidRPr="00D0097E" w:rsidRDefault="005544C3" w:rsidP="008B7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7.3.</w:t>
      </w:r>
      <w:r w:rsidR="00556D9C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. Не допускать ограничения гарантированных законом социально-трудовых</w:t>
      </w:r>
      <w:r w:rsidR="00FF62F2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иных прав и 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FF62F2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работника в связи с его членством в Профсоюзе и (или)</w:t>
      </w:r>
      <w:r w:rsidR="008B7C78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профсоюзной деятельностью.</w:t>
      </w:r>
    </w:p>
    <w:p w:rsidR="008B7C78" w:rsidRPr="00D0097E" w:rsidRDefault="008B7C78" w:rsidP="008B7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7.4. С учетом мотивированного мнения выборного органа первичной профсоюзной организации производится расторжение трудового договора с работниками, являющимися членами профсоюза, по следующим основаниям: 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– сокращение численности или штата работников организации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D009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статьи 81, 82, 373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несоответствие раб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отника занимаемой должности или выполняемой работе вследствие недостаточной квалификации, </w:t>
      </w:r>
      <w:r w:rsidR="005544C3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подтвержденной результатами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аттестации (</w:t>
      </w:r>
      <w:r w:rsidRPr="00D009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статьи 81, 82, 373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неоднократное неисполнение раб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отником без уважительных причин трудовых обязанностей, </w:t>
      </w:r>
      <w:r w:rsidR="005544C3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он имеет дисци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плинарное взыскание (</w:t>
      </w:r>
      <w:r w:rsidRPr="00D009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статьи 81, 82, 373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повторное в течение одно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го года грубое нарушение уст</w:t>
      </w:r>
      <w:r w:rsidR="00FF62F2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ава организации, осуществляющей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544C3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вательную деятельность (</w:t>
      </w:r>
      <w:r w:rsidRPr="00D009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пункт 1 </w:t>
      </w:r>
      <w:r w:rsidR="005544C3" w:rsidRPr="00D009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статьи 3</w:t>
      </w:r>
      <w:r w:rsidRPr="00D009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36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совершение работником, выпо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лняющим воспитательные функции, </w:t>
      </w:r>
      <w:r w:rsidR="005544C3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аморального проступка, несовместимо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с продолжением данной работы </w:t>
      </w:r>
      <w:r w:rsidR="005544C3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5544C3" w:rsidRPr="00D009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пунк</w:t>
      </w:r>
      <w:r w:rsidRPr="00D009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т 8 части 1 статьи 81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– </w:t>
      </w:r>
      <w:r w:rsidR="005544C3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применение, в том числе о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днократное, методов воспитания, </w:t>
      </w:r>
      <w:r w:rsidR="005544C3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связанных с физическим 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(или) </w:t>
      </w:r>
      <w:r w:rsidR="005544C3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пси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хическим насилием над личностью </w:t>
      </w:r>
      <w:r w:rsidR="005544C3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обучающегося, восп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итанника (</w:t>
      </w:r>
      <w:r w:rsidRPr="00D009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пункт 2 статьи 336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8B7C78" w:rsidRPr="00D0097E" w:rsidRDefault="005544C3" w:rsidP="008F1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7.5. По согласованию с выборны</w:t>
      </w:r>
      <w:r w:rsidR="008B7C78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м органом первичной профсоюзной организации производится:</w:t>
      </w:r>
    </w:p>
    <w:p w:rsidR="008B7C78" w:rsidRPr="00D0097E" w:rsidRDefault="008B7C78" w:rsidP="008F1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установление перечня должност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ей работников с ненормированным </w:t>
      </w:r>
      <w:r w:rsidR="005544C3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рабочим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днем (</w:t>
      </w:r>
      <w:r w:rsidRPr="00D009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статья </w:t>
      </w:r>
      <w:r w:rsidR="005544C3" w:rsidRPr="00D009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101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5544C3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и суммированным учетом рабочего времени;</w:t>
      </w:r>
    </w:p>
    <w:p w:rsidR="004C582D" w:rsidRPr="00D0097E" w:rsidRDefault="008B7C78" w:rsidP="008F1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представление к присвоению почетн</w:t>
      </w:r>
      <w:r w:rsidR="004C582D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ых званий (</w:t>
      </w:r>
      <w:r w:rsidR="004C582D" w:rsidRPr="00D009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статья 191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4C582D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B342C3" w:rsidRPr="00D0097E" w:rsidRDefault="004C582D" w:rsidP="008F1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представление к награждени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ю отраслевыми наградами и иными наградами (</w:t>
      </w:r>
      <w:r w:rsidRPr="00D009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статья 191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B342C3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55666D" w:rsidRPr="00D0097E" w:rsidRDefault="004C582D" w:rsidP="008F1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установление размеров повышения з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аработной платы в ночное время (</w:t>
      </w:r>
      <w:r w:rsidRPr="00D009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статья 154 </w:t>
      </w:r>
      <w:r w:rsidR="00556D9C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 </w:t>
      </w:r>
    </w:p>
    <w:p w:rsidR="004C582D" w:rsidRPr="00D0097E" w:rsidRDefault="005544C3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7.6. С предварительного согласия выборно</w:t>
      </w:r>
      <w:r w:rsidR="004C582D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го органа первичн</w:t>
      </w:r>
      <w:r w:rsidR="00AF7008"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профсоюзной организации </w:t>
      </w:r>
      <w:r w:rsidRPr="00D0097E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производится:</w:t>
      </w:r>
    </w:p>
    <w:p w:rsidR="004C582D" w:rsidRPr="00D0097E" w:rsidRDefault="004C582D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применение дисциплинарного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взыскания в виде замечания или выговора в отношении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работников, являю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щихся членами выборного органа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пе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рвичной профсоюзной организации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статьи 192, 193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4C582D" w:rsidRPr="00D0097E" w:rsidRDefault="004C582D" w:rsidP="008F149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временный перевод работнико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в, являющихся членами выборного органа первичной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профсоюзной организац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ии, на другую работу в случаях, предусмотренных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частью 3 статьи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5544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72.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2.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C582D" w:rsidRPr="00D0097E" w:rsidRDefault="004C582D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увольнение по инициативе рабо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тодателя члена выборного органа первичной профсоюзной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организ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ации, участвующего в разрешении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коллективного труд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ового спора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часть 2 статьи 405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4C582D" w:rsidRPr="00D0097E" w:rsidRDefault="005544C3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7.7.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С предварительного согласия Ярославской городской организац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ии Профессионального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союза работнико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 народного образования и науки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Ро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ссийской Федерации производится применение дисциплинарного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взыскания, увольнение председателя (заме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стителя председателя) выборного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органа первичной профсоюзной организации в период осуще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ствления своих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полномочий и в течение 2-х лет п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осле его окончания по следующим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основа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>ниям (</w:t>
      </w:r>
      <w:r w:rsidR="004C582D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статьи 374, 376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>):</w:t>
      </w:r>
      <w:proofErr w:type="gramEnd"/>
    </w:p>
    <w:p w:rsidR="004C582D" w:rsidRPr="00D0097E" w:rsidRDefault="004C582D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сокращение численности или штата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работников организации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пункт 2 части 1 статьи 81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4C582D" w:rsidRPr="00D0097E" w:rsidRDefault="004C582D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несоответствие работника занимаемой должности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или выполняемой работе вследствие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недостаточн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ой квалификации, подтвержденной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результат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ами аттестации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пункт 3 части 1 статьи 81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4C582D" w:rsidRPr="00D0097E" w:rsidRDefault="004C582D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неоднократное неисполнение раб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отником без уважительных причин трудовых обязанностей,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если он имеет дисциплинарное взыс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кание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пункт 5 части 1 статьи 81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4C582D" w:rsidRPr="00D0097E" w:rsidRDefault="005544C3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7.8. Члены выборного органа пе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рвичной профсоюзной организации освобождаются от работы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на срок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не бол</w:t>
      </w:r>
      <w:r w:rsidR="004C582D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ее 36 часов в год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для участия в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профсоюзной 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учебе, конференциях, семинарах, совещаниях, в работе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пленумов, президиумов с сохранением среднего заработка </w:t>
      </w:r>
      <w:r w:rsidRPr="00D0097E">
        <w:rPr>
          <w:rFonts w:ascii="Times New Roman" w:hAnsi="Times New Roman" w:cs="Times New Roman"/>
          <w:i/>
          <w:iCs/>
          <w:color w:val="000000"/>
          <w:sz w:val="26"/>
          <w:szCs w:val="26"/>
        </w:rPr>
        <w:t>(</w:t>
      </w:r>
      <w:r w:rsidR="004C582D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части 3 статьи 374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4C582D" w:rsidRPr="00D0097E" w:rsidRDefault="005544C3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7.9.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Члены выборного органа пер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вичной профсоюзной организации, участвующие в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коллективных переговора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х, в период их ведения не могут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быть, без предварительного согласия выборного органа первич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профс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оюзной организации, подвергнуты дисциплинарному взысканию,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переведены на другую работу или уволены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по инициативе работодателя, за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исключением случаев расторжения т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рудового договора за совершение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проступка, за который в соответствии с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, иными 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законами предусмотрено увольнение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с ра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>боты (</w:t>
      </w:r>
      <w:r w:rsidR="004C582D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часть 3 статьи 39 </w:t>
      </w:r>
      <w:r w:rsidR="00E11269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4C582D" w:rsidRPr="00D0097E" w:rsidRDefault="005544C3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7.10.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Члены выборного органа пе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рвичной профсоюзной организации включаются в состав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Управляющего или На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блюдательного советов, в состав аттестационной комиссии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образовательной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организации, комиссий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ьной организации по определению учебной нагрузки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педагогических работников, расп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ределению выплат стимулирующего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характера, специальной оценке рабочих 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мест, охране труда, социальному страхованию, по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урегулированию споров ме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жду участниками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образовательн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ых отношений и других комиссий,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к компетенции которых относится решение вопросов, зат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>рагивающих социально-трудовые и иные</w:t>
      </w:r>
      <w:proofErr w:type="gramEnd"/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профес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>сиональные интересы работников.</w:t>
      </w:r>
    </w:p>
    <w:p w:rsidR="004C582D" w:rsidRPr="00D0097E" w:rsidRDefault="005544C3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7.11. Работа в качестве председателя первичной профсоюзной организа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>ции и в составе е</w:t>
      </w:r>
      <w:r w:rsidR="00307316" w:rsidRPr="00D0097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выборного органа призн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307316" w:rsidRPr="00D0097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тся значимой для деятельности образовательной организации 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учитывае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>тся при награждении и поощрении работников.</w:t>
      </w:r>
    </w:p>
    <w:p w:rsidR="004C582D" w:rsidRPr="00D0097E" w:rsidRDefault="005544C3" w:rsidP="008F14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7.12. Председателю первичной профсоюз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ной организации устанавливается доплата в размере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от 10</w:t>
      </w:r>
      <w:r w:rsidR="0037665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05ED9" w:rsidRPr="00D0097E">
        <w:rPr>
          <w:rFonts w:ascii="Times New Roman" w:hAnsi="Times New Roman" w:cs="Times New Roman"/>
          <w:color w:val="000000"/>
          <w:sz w:val="26"/>
          <w:szCs w:val="26"/>
        </w:rPr>
        <w:t>процентов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до 30</w:t>
      </w:r>
      <w:r w:rsidR="0037665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05ED9" w:rsidRPr="00D0097E">
        <w:rPr>
          <w:rFonts w:ascii="Times New Roman" w:hAnsi="Times New Roman" w:cs="Times New Roman"/>
          <w:color w:val="000000"/>
          <w:sz w:val="26"/>
          <w:szCs w:val="26"/>
        </w:rPr>
        <w:t>процентов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должностного оклада/ставки за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профс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оюзную работу в образовательной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организации </w:t>
      </w:r>
      <w:r w:rsidR="004C582D" w:rsidRPr="00D0097E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205ED9" w:rsidRPr="00D0097E">
        <w:rPr>
          <w:rFonts w:ascii="Times New Roman" w:hAnsi="Times New Roman" w:cs="Times New Roman"/>
          <w:sz w:val="26"/>
          <w:szCs w:val="26"/>
        </w:rPr>
        <w:t>30 процентов</w:t>
      </w:r>
      <w:r w:rsidRPr="00D0097E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4C582D" w:rsidRPr="00D0097E">
        <w:rPr>
          <w:rFonts w:ascii="Times New Roman" w:hAnsi="Times New Roman" w:cs="Times New Roman"/>
          <w:sz w:val="26"/>
          <w:szCs w:val="26"/>
        </w:rPr>
        <w:t>.</w:t>
      </w:r>
    </w:p>
    <w:p w:rsidR="004C582D" w:rsidRPr="00D0097E" w:rsidRDefault="004C582D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7.13. Стороны совместно:</w:t>
      </w:r>
    </w:p>
    <w:p w:rsidR="005544C3" w:rsidRPr="00D0097E" w:rsidRDefault="005544C3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17.13.1. </w:t>
      </w:r>
      <w:r w:rsidR="00B342C3" w:rsidRPr="00D0097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редставляют работников к 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награждению отраслевыми и иными наградами,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ходатайствуют о представлении к наг</w:t>
      </w:r>
      <w:r w:rsidR="004C582D" w:rsidRPr="00D0097E">
        <w:rPr>
          <w:rFonts w:ascii="Times New Roman" w:hAnsi="Times New Roman" w:cs="Times New Roman"/>
          <w:color w:val="000000"/>
          <w:sz w:val="26"/>
          <w:szCs w:val="26"/>
        </w:rPr>
        <w:t>радам, присвоении почетных званий работникам образовательной организации.</w:t>
      </w:r>
    </w:p>
    <w:p w:rsidR="0037665D" w:rsidRPr="00D0097E" w:rsidRDefault="0037665D" w:rsidP="008F149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5544C3" w:rsidRPr="00D0097E" w:rsidRDefault="005544C3" w:rsidP="005544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VIII. ОБЯЗАТЕЛЬСТВА ВЫБОРНОГО ОРГАНА ПЕРВИЧНОЙ</w:t>
      </w:r>
      <w:r w:rsidRPr="00D0097E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ПРОФСОЮЗНОЙ ОРГАНИЗАЦИИ</w:t>
      </w:r>
    </w:p>
    <w:p w:rsidR="00F60D86" w:rsidRPr="00D0097E" w:rsidRDefault="00F60D86" w:rsidP="005544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378C0" w:rsidRPr="00D0097E" w:rsidRDefault="005544C3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8. Стороны пришли к соглашени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ю, что выборный орган первичной профсоюзной организации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обязу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>ется:</w:t>
      </w:r>
    </w:p>
    <w:p w:rsidR="00C378C0" w:rsidRPr="00D0097E" w:rsidRDefault="005544C3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8.1. Представлять и защищать права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и интересы членов профсоюза по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социально-трудовым вопросам в с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оответствии с Трудовым кодексом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Рос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сийской Федерации и Федеральным законом «О профессиональных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союзах, их правах и гаран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тиях деятельности», отраслевыми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оглашениями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федерального, 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областного, городского уровней. </w:t>
      </w:r>
    </w:p>
    <w:p w:rsidR="00C378C0" w:rsidRPr="00D0097E" w:rsidRDefault="005544C3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8.2. Представлять во взаимоотно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шениях с работодателем интересы работников, не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являющихся членам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 Профсоюза, в случае, если они уполномочили выборный орган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пе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рвичной профсоюзной организации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представлять их ин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тересы и перечисляют ежемесячно денежные средства из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заработной платы на счет пер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>вичной профсоюзной организации.</w:t>
      </w:r>
    </w:p>
    <w:p w:rsidR="00C378C0" w:rsidRPr="00D0097E" w:rsidRDefault="005544C3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8.3. Вести коллективные перего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воры по подготовке и заключению коллективного договора в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, содействовать его реализации,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способст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вовать 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установлению социального согласия в трудовом коллективе, укреплению трудовой дисциплины.</w:t>
      </w:r>
    </w:p>
    <w:p w:rsidR="00C378C0" w:rsidRPr="00D0097E" w:rsidRDefault="005544C3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8.4</w:t>
      </w:r>
      <w:r w:rsidRPr="00D0097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Разъяснять работникам пол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ожения коллективного договора 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приложений к нему.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br/>
        <w:t>8.5. Выступать инициатором н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ачала переговоров по заключению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коллективного д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оговора на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новый срок 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за тр</w:t>
      </w:r>
      <w:r w:rsidR="00C378C0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и месяца до окончания срока его действия</w:t>
      </w:r>
      <w:r w:rsidR="0055412D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:rsidR="00C378C0" w:rsidRPr="00D0097E" w:rsidRDefault="005544C3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8.6. Доводить до сведения члено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 коллектива информацию о новых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законодательных актах, норматив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ных документах в сфере трудовых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отношений, о работе профорганов всех уровней по защите трудовы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>х прав и гарантий работников отрасли.</w:t>
      </w:r>
    </w:p>
    <w:p w:rsidR="00C378C0" w:rsidRPr="00D0097E" w:rsidRDefault="005544C3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8.7. Оказывать бесплатную консуль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тационную и юридическую помощь, защиту по вопросам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трудового законодательства и социальных гарантий.</w:t>
      </w:r>
    </w:p>
    <w:p w:rsidR="00C378C0" w:rsidRPr="00D0097E" w:rsidRDefault="00C378C0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8.8. Осуществлять контроль:</w:t>
      </w:r>
    </w:p>
    <w:p w:rsidR="00C378C0" w:rsidRPr="00D0097E" w:rsidRDefault="00C378C0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за соблюдением работодателем и его представителями тру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дового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законодательства и иных нормативных п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равовых актов, содержащих нормы трудового права, положений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Территориал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ьного отраслевого соглашения по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организациям муниципальной системы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города Ярославля на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A13136" w:rsidRPr="00D0097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– 202</w:t>
      </w:r>
      <w:r w:rsidR="00A13136" w:rsidRPr="00D0097E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годы, коллективного договора об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разовательной организации;</w:t>
      </w:r>
    </w:p>
    <w:p w:rsidR="00C378C0" w:rsidRPr="00D0097E" w:rsidRDefault="00C378C0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за предоставлением работ</w:t>
      </w:r>
      <w:r w:rsidR="00AF7008" w:rsidRPr="00D0097E">
        <w:rPr>
          <w:rFonts w:ascii="Times New Roman" w:hAnsi="Times New Roman" w:cs="Times New Roman"/>
          <w:color w:val="000000"/>
          <w:sz w:val="26"/>
          <w:szCs w:val="26"/>
        </w:rPr>
        <w:t>одателями (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их представителями) работникам льгот, гарантий и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компенс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аций, установленных действующим законодательством;</w:t>
      </w:r>
    </w:p>
    <w:p w:rsidR="00C378C0" w:rsidRPr="00D0097E" w:rsidRDefault="00C378C0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за правильностью ведения и хране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ния трудовых книжек работников,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за своевременность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ю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внесения в них запи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сей, в том числе при присвоении квалификационных категорий по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резул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ьтатам аттестации работников;</w:t>
      </w:r>
    </w:p>
    <w:p w:rsidR="00C378C0" w:rsidRPr="00D0097E" w:rsidRDefault="00C378C0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за охраной труда в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образовательной организации;</w:t>
      </w:r>
    </w:p>
    <w:p w:rsidR="00C378C0" w:rsidRPr="00D0097E" w:rsidRDefault="00C378C0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за правильностью и своевременн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остью предоставления работникам отпусков и их оплаты;</w:t>
      </w:r>
    </w:p>
    <w:p w:rsidR="00C378C0" w:rsidRPr="00D0097E" w:rsidRDefault="00C378C0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за соблюдением прав и интерес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ов педагогических и руководящих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работников – членов профсоюза при их п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рофессиональной переподготовке,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повы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шения квалификации и аттестации</w:t>
      </w:r>
      <w:r w:rsidR="00A13136" w:rsidRPr="00D0097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378C0" w:rsidRPr="00D0097E" w:rsidRDefault="005544C3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8.9. Представлять и защищать трудовые пр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>ава членов профсоюза в комиссии по трудовым спорам и в суде.</w:t>
      </w:r>
    </w:p>
    <w:p w:rsidR="00C378C0" w:rsidRPr="00D0097E" w:rsidRDefault="005544C3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8.10. Принимать участие в аттест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ации работников образовательной организации на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соответствие 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занимаемой должности, делегируя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предст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авителя в состав аттестационной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комиссии об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>разовательной организации.</w:t>
      </w:r>
    </w:p>
    <w:p w:rsidR="00C378C0" w:rsidRPr="00D0097E" w:rsidRDefault="005544C3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8.11. Осуществлять проверку уплаты и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перечисления на счет первичной профсоюзной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организаци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 членских профсоюзных взносов. </w:t>
      </w:r>
    </w:p>
    <w:p w:rsidR="00C378C0" w:rsidRPr="00D0097E" w:rsidRDefault="005544C3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8.12. Ежегодно информировать чле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>нов Профсоюза о своей работе, о деятельности выборных профсоюзных органов.</w:t>
      </w:r>
    </w:p>
    <w:p w:rsidR="00C378C0" w:rsidRPr="00D0097E" w:rsidRDefault="005544C3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8.13. Организовывать физкультурно-оздор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овительную и культурно-массовую работу для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членов профсою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за образовательной организации. </w:t>
      </w:r>
    </w:p>
    <w:p w:rsidR="00C378C0" w:rsidRPr="00D0097E" w:rsidRDefault="005544C3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8.14. С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>одействовать оздоровлению детей работников образовательной организации.</w:t>
      </w:r>
    </w:p>
    <w:p w:rsidR="00C378C0" w:rsidRPr="00D0097E" w:rsidRDefault="005544C3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8.15. Обеспечивать детей членов профсоюза билетам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 на новогодние праздники с частичной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опл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>атой за счет сре</w:t>
      </w:r>
      <w:proofErr w:type="gramStart"/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>дств пр</w:t>
      </w:r>
      <w:proofErr w:type="gramEnd"/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>офсоюза.</w:t>
      </w:r>
    </w:p>
    <w:p w:rsidR="00C378C0" w:rsidRPr="00D0097E" w:rsidRDefault="005544C3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8.16. Выделять финансовую помощь ч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ленам профсоюза за счет средств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первичной профсоюзной организации 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(болезнь, кража, смерть близких родственников и </w:t>
      </w:r>
      <w:proofErr w:type="gramStart"/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>другое</w:t>
      </w:r>
      <w:proofErr w:type="gramEnd"/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C378C0" w:rsidRPr="00D0097E" w:rsidRDefault="005544C3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lastRenderedPageBreak/>
        <w:t>8.17. Осуществлять взаимодействие с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членами профсоюза – ветеранами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педагогического труда, наход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ящимися на пенсии, с женщинами,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находящимися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в отпуске по уходу за ребенком до трех лет.</w:t>
      </w:r>
    </w:p>
    <w:p w:rsidR="00C378C0" w:rsidRPr="00D0097E" w:rsidRDefault="005544C3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8.18. Ходатайствовать о присвоении п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очетных званий, представлении к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наградам работников образовательной 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>организации – членов профсоюза.</w:t>
      </w:r>
    </w:p>
    <w:p w:rsidR="00C378C0" w:rsidRPr="00D0097E" w:rsidRDefault="005544C3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8.19. Поощрять членов профсоюза орга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>низации за активную профсоюзную работу следующими наградами:</w:t>
      </w:r>
    </w:p>
    <w:p w:rsidR="00C378C0" w:rsidRPr="00D0097E" w:rsidRDefault="00C378C0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благодарность,</w:t>
      </w:r>
    </w:p>
    <w:p w:rsidR="00C378C0" w:rsidRPr="00D0097E" w:rsidRDefault="00C378C0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премия,</w:t>
      </w:r>
    </w:p>
    <w:p w:rsidR="00C378C0" w:rsidRPr="00D0097E" w:rsidRDefault="00C378C0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ценный подарок,</w:t>
      </w:r>
    </w:p>
    <w:p w:rsidR="00C378C0" w:rsidRPr="00D0097E" w:rsidRDefault="00C378C0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544C3" w:rsidRPr="00D0097E">
        <w:rPr>
          <w:rFonts w:ascii="Times New Roman" w:hAnsi="Times New Roman" w:cs="Times New Roman"/>
          <w:color w:val="000000"/>
          <w:sz w:val="26"/>
          <w:szCs w:val="26"/>
        </w:rPr>
        <w:t>Почетная грамота и другие знаки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отличия в Профсоюзе (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статья 11 </w:t>
      </w:r>
      <w:r w:rsidR="005544C3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Устава Профсоюза работников народного</w:t>
      </w:r>
      <w:r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образования и науки Российской федерации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5544C3" w:rsidRPr="00D0097E" w:rsidRDefault="005544C3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0034" w:rsidRPr="00D0097E" w:rsidRDefault="00040034" w:rsidP="005544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4ED1" w:rsidRPr="00D0097E" w:rsidRDefault="00EA4ED1" w:rsidP="00EA4E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IX. </w:t>
      </w:r>
      <w:proofErr w:type="gramStart"/>
      <w:r w:rsidRPr="00D009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КОНТРОЛЬ ЗА</w:t>
      </w:r>
      <w:proofErr w:type="gramEnd"/>
      <w:r w:rsidRPr="00D0097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ВЫПОЛНЕНИЕМ </w:t>
      </w:r>
    </w:p>
    <w:p w:rsidR="00F60D86" w:rsidRPr="00D0097E" w:rsidRDefault="00EA4ED1" w:rsidP="00EA4E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КОЛЛЕКТИВНОГО ДОГОВОРА.</w:t>
      </w:r>
      <w:r w:rsidRPr="00D0097E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ОТВЕТСТВЕННОСТЬ СТОРОН КОЛЛЕКТИВНОГО ДОГОВОРА</w:t>
      </w:r>
    </w:p>
    <w:p w:rsidR="00C378C0" w:rsidRPr="00D0097E" w:rsidRDefault="00C378C0" w:rsidP="00EA4E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378C0" w:rsidRPr="00D0097E" w:rsidRDefault="00EA4ED1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9.1.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ходом выполнения коллекти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вного договора осуществляется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сторонами коллективного дог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овора в лице их представителей,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соответствующими органами по труду. </w:t>
      </w:r>
      <w:proofErr w:type="gramStart"/>
      <w:r w:rsidRPr="00D0097E">
        <w:rPr>
          <w:rFonts w:ascii="Times New Roman" w:hAnsi="Times New Roman" w:cs="Times New Roman"/>
          <w:color w:val="000000"/>
          <w:sz w:val="26"/>
          <w:szCs w:val="26"/>
        </w:rPr>
        <w:t>Все спорные вопросы по реализации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положений коллективного договора решаются сторонами в 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форме взаимных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консультаций (переговоров) и иных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рамках социального партн</w:t>
      </w:r>
      <w:r w:rsidR="00307316" w:rsidRPr="00D0097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рства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осуществляемого в формах, предусмотре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нных </w:t>
      </w:r>
      <w:r w:rsidR="00C378C0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стать</w:t>
      </w:r>
      <w:r w:rsidR="00F33511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е</w:t>
      </w:r>
      <w:r w:rsidR="00C378C0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й 27 </w:t>
      </w:r>
      <w:r w:rsidR="00AC2998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C378C0" w:rsidRPr="00D0097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и нормами главы 61 </w:t>
      </w:r>
      <w:r w:rsidR="00AC2998" w:rsidRPr="00D0097E">
        <w:rPr>
          <w:rFonts w:ascii="Times New Roman" w:hAnsi="Times New Roman" w:cs="Times New Roman"/>
          <w:i/>
          <w:color w:val="000000"/>
          <w:sz w:val="26"/>
          <w:szCs w:val="26"/>
        </w:rPr>
        <w:t>Трудового кодекса Российской Федерации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регулирующими во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просы рассмотрения и разрешения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коллективных трудовых споров.</w:t>
      </w:r>
      <w:proofErr w:type="gramEnd"/>
    </w:p>
    <w:p w:rsidR="00C378C0" w:rsidRPr="00D0097E" w:rsidRDefault="00EA4ED1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9.2. Стороны коллективного договора проводят обсуждение 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итогов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выполнения коллективного договора на об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>щем собрании работников не реже одного раза в год.</w:t>
      </w:r>
    </w:p>
    <w:p w:rsidR="00C378C0" w:rsidRPr="00D0097E" w:rsidRDefault="00EA4ED1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9.3. В течение срока действия коллектив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ного договора стороны принимают все зависящие от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них меры по урег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улированию трудовых конфликтов,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возникающих в области социал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>ьных и экономических отношений.</w:t>
      </w:r>
    </w:p>
    <w:p w:rsidR="00C378C0" w:rsidRPr="00D0097E" w:rsidRDefault="00EA4ED1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9.4. В случае нарушения или невыполн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ения обязательств коллективного договора виновная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сторона или виновн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>ые лица несут ответственность в порядке, предусмотренном законодательством.</w:t>
      </w:r>
    </w:p>
    <w:p w:rsidR="00C378C0" w:rsidRPr="00D0097E" w:rsidRDefault="00EA4ED1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9.5. Работодатель в течение 7 календарн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ых дней со дня подписания коллективного договора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направляет его в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орган по труду (уполномоченный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орган) 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>для уведомительной регистрации.</w:t>
      </w:r>
    </w:p>
    <w:p w:rsidR="00C378C0" w:rsidRPr="00D0097E" w:rsidRDefault="00EA4ED1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9.6. Стороны разъясняют условия ко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>ллективного договора работникам образовательной организации.</w:t>
      </w:r>
    </w:p>
    <w:p w:rsidR="00C378C0" w:rsidRPr="00D0097E" w:rsidRDefault="00EA4ED1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9.7. Настоящий коллективный догово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 состоит из основного текста и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приложений к нему, являющи</w:t>
      </w:r>
      <w:r w:rsidR="00C378C0" w:rsidRPr="00D0097E">
        <w:rPr>
          <w:rFonts w:ascii="Times New Roman" w:hAnsi="Times New Roman" w:cs="Times New Roman"/>
          <w:color w:val="000000"/>
          <w:sz w:val="26"/>
          <w:szCs w:val="26"/>
        </w:rPr>
        <w:t>хся неотъемлемой частью данного коллективного договора:</w:t>
      </w:r>
    </w:p>
    <w:p w:rsidR="002F0860" w:rsidRPr="00D0097E" w:rsidRDefault="002F0860" w:rsidP="008F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Приложение № 1 Положение о нормах профессиональной этики педагогических работников</w:t>
      </w:r>
      <w:r w:rsidR="00832E9F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МДОУ «Детский сад № 99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D11205" w:rsidRPr="00D0097E" w:rsidRDefault="003575F3" w:rsidP="00D1120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D11205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риложение № </w:t>
      </w:r>
      <w:r w:rsidR="002F0860" w:rsidRPr="00D0097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«Правила внутреннего трудового распорядка</w:t>
      </w:r>
      <w:r w:rsidR="00BE44AF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работников МДОУ «Детский сад № 99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П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риложение № </w:t>
      </w:r>
      <w:r w:rsidR="002F0860" w:rsidRPr="00D0097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sz w:val="26"/>
          <w:szCs w:val="26"/>
        </w:rPr>
        <w:t>«Положение о системе оплаты труда работников муниципального образовательного дошкольного учреждения «Детский сад № 99»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43215" w:rsidRPr="00D0097E" w:rsidRDefault="00143215" w:rsidP="001432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Pr="00D0097E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BE44AF" w:rsidRPr="00D0097E">
        <w:rPr>
          <w:rFonts w:ascii="Times New Roman" w:hAnsi="Times New Roman" w:cs="Times New Roman"/>
          <w:sz w:val="26"/>
          <w:szCs w:val="26"/>
        </w:rPr>
        <w:t>4</w:t>
      </w:r>
      <w:r w:rsidRPr="00D0097E">
        <w:rPr>
          <w:rFonts w:ascii="Times New Roman" w:hAnsi="Times New Roman" w:cs="Times New Roman"/>
          <w:sz w:val="26"/>
          <w:szCs w:val="26"/>
        </w:rPr>
        <w:t xml:space="preserve">  «Форма расчетного листка»;</w:t>
      </w:r>
    </w:p>
    <w:p w:rsidR="00143215" w:rsidRPr="00D0097E" w:rsidRDefault="00143215" w:rsidP="001432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lastRenderedPageBreak/>
        <w:t xml:space="preserve">– Приложение № </w:t>
      </w:r>
      <w:r w:rsidR="00BE44AF" w:rsidRPr="00D0097E">
        <w:rPr>
          <w:rFonts w:ascii="Times New Roman" w:hAnsi="Times New Roman" w:cs="Times New Roman"/>
          <w:sz w:val="26"/>
          <w:szCs w:val="26"/>
        </w:rPr>
        <w:t>5</w:t>
      </w:r>
      <w:r w:rsidRPr="00D0097E">
        <w:rPr>
          <w:rFonts w:ascii="Times New Roman" w:hAnsi="Times New Roman" w:cs="Times New Roman"/>
          <w:sz w:val="26"/>
          <w:szCs w:val="26"/>
        </w:rPr>
        <w:t xml:space="preserve"> «Положение по установлению показателей и критериев эффективности профессиональной деятельности педагогических работников МДОУ</w:t>
      </w:r>
      <w:r w:rsidR="00233045" w:rsidRPr="00D0097E">
        <w:rPr>
          <w:rFonts w:ascii="Times New Roman" w:hAnsi="Times New Roman" w:cs="Times New Roman"/>
          <w:sz w:val="26"/>
          <w:szCs w:val="26"/>
        </w:rPr>
        <w:t xml:space="preserve"> «Детский сад № 99»</w:t>
      </w:r>
      <w:r w:rsidRPr="00D0097E">
        <w:rPr>
          <w:rFonts w:ascii="Times New Roman" w:hAnsi="Times New Roman" w:cs="Times New Roman"/>
          <w:sz w:val="26"/>
          <w:szCs w:val="26"/>
        </w:rPr>
        <w:t>»;</w:t>
      </w:r>
    </w:p>
    <w:p w:rsidR="003575F3" w:rsidRPr="00D0097E" w:rsidRDefault="003575F3" w:rsidP="002330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П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риложение № </w:t>
      </w:r>
      <w:r w:rsidR="00233045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6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«Положение о комиссии по социальному страхованию </w:t>
      </w:r>
      <w:r w:rsidRPr="00D0097E">
        <w:rPr>
          <w:rFonts w:ascii="Times New Roman" w:hAnsi="Times New Roman" w:cs="Times New Roman"/>
          <w:sz w:val="26"/>
          <w:szCs w:val="26"/>
        </w:rPr>
        <w:t>муниципального образовательного дошкольного учреждения «Детский сад № 99»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П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риложение № </w:t>
      </w:r>
      <w:r w:rsidR="00233045" w:rsidRPr="00D0097E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D0097E">
        <w:rPr>
          <w:rFonts w:ascii="Times New Roman" w:hAnsi="Times New Roman" w:cs="Times New Roman"/>
          <w:sz w:val="26"/>
          <w:szCs w:val="26"/>
        </w:rPr>
        <w:t>Положение о комиссии по охране труда</w:t>
      </w:r>
      <w:r w:rsidR="00233045" w:rsidRPr="00D0097E">
        <w:rPr>
          <w:rFonts w:ascii="Times New Roman" w:hAnsi="Times New Roman" w:cs="Times New Roman"/>
          <w:sz w:val="26"/>
          <w:szCs w:val="26"/>
        </w:rPr>
        <w:t xml:space="preserve"> МДОУ «Детский сад № 99</w:t>
      </w:r>
      <w:r w:rsidRPr="00D0097E">
        <w:rPr>
          <w:rFonts w:ascii="Times New Roman" w:hAnsi="Times New Roman" w:cs="Times New Roman"/>
          <w:sz w:val="26"/>
          <w:szCs w:val="26"/>
        </w:rPr>
        <w:t>»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– П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риложение № </w:t>
      </w:r>
      <w:r w:rsidR="00233045" w:rsidRPr="00D0097E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EA4ED1"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D0097E">
        <w:rPr>
          <w:rFonts w:ascii="Times New Roman" w:hAnsi="Times New Roman" w:cs="Times New Roman"/>
          <w:sz w:val="26"/>
          <w:szCs w:val="26"/>
        </w:rPr>
        <w:t>Соглашение по охране труда»;</w:t>
      </w:r>
    </w:p>
    <w:p w:rsidR="00D76A5A" w:rsidRPr="00D0097E" w:rsidRDefault="00D76A5A" w:rsidP="00D112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 xml:space="preserve">– Приложение № </w:t>
      </w:r>
      <w:r w:rsidR="00233045" w:rsidRPr="00D0097E">
        <w:rPr>
          <w:rFonts w:ascii="Times New Roman" w:hAnsi="Times New Roman" w:cs="Times New Roman"/>
          <w:sz w:val="26"/>
          <w:szCs w:val="26"/>
        </w:rPr>
        <w:t>9</w:t>
      </w:r>
      <w:r w:rsidRPr="00D0097E">
        <w:rPr>
          <w:rFonts w:ascii="Times New Roman" w:hAnsi="Times New Roman" w:cs="Times New Roman"/>
          <w:sz w:val="26"/>
          <w:szCs w:val="26"/>
        </w:rPr>
        <w:t xml:space="preserve"> «Положение о системе управления охраной труда»;</w:t>
      </w:r>
    </w:p>
    <w:p w:rsidR="00D76A5A" w:rsidRPr="00D0097E" w:rsidRDefault="00D76A5A" w:rsidP="00D112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 xml:space="preserve">– Приложение № </w:t>
      </w:r>
      <w:r w:rsidR="003E1975" w:rsidRPr="00D0097E">
        <w:rPr>
          <w:rFonts w:ascii="Times New Roman" w:hAnsi="Times New Roman" w:cs="Times New Roman"/>
          <w:sz w:val="26"/>
          <w:szCs w:val="26"/>
        </w:rPr>
        <w:t>10</w:t>
      </w:r>
      <w:r w:rsidRPr="00D0097E">
        <w:rPr>
          <w:rFonts w:ascii="Times New Roman" w:hAnsi="Times New Roman" w:cs="Times New Roman"/>
          <w:sz w:val="26"/>
          <w:szCs w:val="26"/>
        </w:rPr>
        <w:t xml:space="preserve">  «Положение о </w:t>
      </w:r>
      <w:r w:rsidR="00444BE9" w:rsidRPr="00D0097E">
        <w:rPr>
          <w:rFonts w:ascii="Times New Roman" w:hAnsi="Times New Roman" w:cs="Times New Roman"/>
          <w:sz w:val="26"/>
          <w:szCs w:val="26"/>
        </w:rPr>
        <w:t xml:space="preserve">порядке </w:t>
      </w:r>
      <w:proofErr w:type="gramStart"/>
      <w:r w:rsidR="00444BE9" w:rsidRPr="00D0097E">
        <w:rPr>
          <w:rFonts w:ascii="Times New Roman" w:hAnsi="Times New Roman" w:cs="Times New Roman"/>
          <w:sz w:val="26"/>
          <w:szCs w:val="26"/>
        </w:rPr>
        <w:t>обучения по охране</w:t>
      </w:r>
      <w:proofErr w:type="gramEnd"/>
      <w:r w:rsidR="00444BE9" w:rsidRPr="00D0097E">
        <w:rPr>
          <w:rFonts w:ascii="Times New Roman" w:hAnsi="Times New Roman" w:cs="Times New Roman"/>
          <w:sz w:val="26"/>
          <w:szCs w:val="26"/>
        </w:rPr>
        <w:t xml:space="preserve"> труда и проверке знания требований</w:t>
      </w:r>
      <w:r w:rsidRPr="00D0097E">
        <w:rPr>
          <w:rFonts w:ascii="Times New Roman" w:hAnsi="Times New Roman" w:cs="Times New Roman"/>
          <w:sz w:val="26"/>
          <w:szCs w:val="26"/>
        </w:rPr>
        <w:t xml:space="preserve"> по охране труда</w:t>
      </w:r>
      <w:r w:rsidR="00444BE9" w:rsidRPr="00D0097E">
        <w:rPr>
          <w:rFonts w:ascii="Times New Roman" w:hAnsi="Times New Roman" w:cs="Times New Roman"/>
          <w:sz w:val="26"/>
          <w:szCs w:val="26"/>
        </w:rPr>
        <w:t xml:space="preserve"> в МДОУ «Детский сад № 99»</w:t>
      </w:r>
      <w:r w:rsidRPr="00D0097E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143215" w:rsidRPr="00D0097E" w:rsidRDefault="00143215" w:rsidP="001432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0097E">
        <w:rPr>
          <w:rFonts w:ascii="Times New Roman" w:hAnsi="Times New Roman" w:cs="Times New Roman"/>
          <w:sz w:val="26"/>
          <w:szCs w:val="26"/>
        </w:rPr>
        <w:t xml:space="preserve">–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№ </w:t>
      </w:r>
      <w:r w:rsidR="003E1975" w:rsidRPr="00D0097E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6A503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«Трудовой договор»;</w:t>
      </w:r>
    </w:p>
    <w:p w:rsidR="00143215" w:rsidRDefault="00143215" w:rsidP="00D112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– Приложение № </w:t>
      </w:r>
      <w:r w:rsidR="003E1975" w:rsidRPr="00D0097E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6A503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 «</w:t>
      </w:r>
      <w:r w:rsidRPr="00D0097E">
        <w:rPr>
          <w:rFonts w:ascii="Times New Roman" w:hAnsi="Times New Roman" w:cs="Times New Roman"/>
          <w:sz w:val="26"/>
          <w:szCs w:val="26"/>
        </w:rPr>
        <w:t>Форма трудового договора (эффективного контракта) с педагогическим работником»</w:t>
      </w:r>
      <w:r w:rsidR="00E7706D">
        <w:rPr>
          <w:rFonts w:ascii="Times New Roman" w:hAnsi="Times New Roman" w:cs="Times New Roman"/>
          <w:sz w:val="26"/>
          <w:szCs w:val="26"/>
        </w:rPr>
        <w:t>;</w:t>
      </w:r>
    </w:p>
    <w:p w:rsidR="00E7706D" w:rsidRPr="00D0097E" w:rsidRDefault="00E7706D" w:rsidP="00D112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>Приложение № 1</w:t>
      </w:r>
      <w:r w:rsidR="006A5033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4579CA">
        <w:rPr>
          <w:rFonts w:ascii="Times New Roman" w:hAnsi="Times New Roman" w:cs="Times New Roman"/>
          <w:color w:val="000000"/>
          <w:sz w:val="26"/>
          <w:szCs w:val="26"/>
        </w:rPr>
        <w:t>Положение об обеспечении работников специальной одеждой, смывающими и (или) обеззараживающими средствами».</w:t>
      </w:r>
      <w:r w:rsidRPr="00D0097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143215" w:rsidRPr="00D0097E" w:rsidRDefault="00143215" w:rsidP="001432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575F3" w:rsidRPr="00D0097E" w:rsidRDefault="003575F3" w:rsidP="00D112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6B6" w:rsidRPr="00D0097E" w:rsidRDefault="004806B6" w:rsidP="00C55B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806B6" w:rsidRPr="00D0097E" w:rsidRDefault="004806B6" w:rsidP="00C55B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275B0" w:rsidRPr="00D0097E" w:rsidRDefault="006275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275B0" w:rsidRPr="00D0097E" w:rsidSect="0039525F">
      <w:footerReference w:type="default" r:id="rId9"/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005" w:rsidRDefault="00133005" w:rsidP="00410993">
      <w:pPr>
        <w:spacing w:after="0" w:line="240" w:lineRule="auto"/>
      </w:pPr>
      <w:r>
        <w:separator/>
      </w:r>
    </w:p>
  </w:endnote>
  <w:endnote w:type="continuationSeparator" w:id="0">
    <w:p w:rsidR="00133005" w:rsidRDefault="00133005" w:rsidP="0041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177969"/>
      <w:docPartObj>
        <w:docPartGallery w:val="Номера страниц (внизу страницы)"/>
        <w:docPartUnique/>
      </w:docPartObj>
    </w:sdtPr>
    <w:sdtContent>
      <w:p w:rsidR="00416622" w:rsidRDefault="00667F01">
        <w:pPr>
          <w:pStyle w:val="a9"/>
          <w:jc w:val="right"/>
        </w:pPr>
        <w:fldSimple w:instr=" PAGE   \* MERGEFORMAT ">
          <w:r w:rsidR="00B472BA">
            <w:rPr>
              <w:noProof/>
            </w:rPr>
            <w:t>2</w:t>
          </w:r>
        </w:fldSimple>
      </w:p>
    </w:sdtContent>
  </w:sdt>
  <w:p w:rsidR="00416622" w:rsidRDefault="004166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005" w:rsidRDefault="00133005" w:rsidP="00410993">
      <w:pPr>
        <w:spacing w:after="0" w:line="240" w:lineRule="auto"/>
      </w:pPr>
      <w:r>
        <w:separator/>
      </w:r>
    </w:p>
  </w:footnote>
  <w:footnote w:type="continuationSeparator" w:id="0">
    <w:p w:rsidR="00133005" w:rsidRDefault="00133005" w:rsidP="00410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11089"/>
    <w:multiLevelType w:val="hybridMultilevel"/>
    <w:tmpl w:val="1EA88DA0"/>
    <w:lvl w:ilvl="0" w:tplc="73BA4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5659"/>
    <w:rsid w:val="0001212D"/>
    <w:rsid w:val="00016332"/>
    <w:rsid w:val="000168ED"/>
    <w:rsid w:val="00040034"/>
    <w:rsid w:val="000423F2"/>
    <w:rsid w:val="0005654C"/>
    <w:rsid w:val="000606B4"/>
    <w:rsid w:val="000666B6"/>
    <w:rsid w:val="000707C7"/>
    <w:rsid w:val="00084609"/>
    <w:rsid w:val="0008731A"/>
    <w:rsid w:val="000A26E8"/>
    <w:rsid w:val="000C1126"/>
    <w:rsid w:val="000D470B"/>
    <w:rsid w:val="000F3C7E"/>
    <w:rsid w:val="00104512"/>
    <w:rsid w:val="0011266B"/>
    <w:rsid w:val="0012503E"/>
    <w:rsid w:val="00133005"/>
    <w:rsid w:val="00143215"/>
    <w:rsid w:val="00150E0D"/>
    <w:rsid w:val="0016029C"/>
    <w:rsid w:val="001879D7"/>
    <w:rsid w:val="00193C45"/>
    <w:rsid w:val="001A0079"/>
    <w:rsid w:val="001A0DC9"/>
    <w:rsid w:val="001A0DDE"/>
    <w:rsid w:val="001A3068"/>
    <w:rsid w:val="001A32F7"/>
    <w:rsid w:val="001A375E"/>
    <w:rsid w:val="001C4ED9"/>
    <w:rsid w:val="001C7DA9"/>
    <w:rsid w:val="001D1044"/>
    <w:rsid w:val="001D4129"/>
    <w:rsid w:val="001D4EF3"/>
    <w:rsid w:val="00205ED9"/>
    <w:rsid w:val="0022101E"/>
    <w:rsid w:val="00223EE5"/>
    <w:rsid w:val="002247BF"/>
    <w:rsid w:val="00233045"/>
    <w:rsid w:val="00241FE7"/>
    <w:rsid w:val="0024658D"/>
    <w:rsid w:val="0028009C"/>
    <w:rsid w:val="00284B6E"/>
    <w:rsid w:val="002920B2"/>
    <w:rsid w:val="002B5E46"/>
    <w:rsid w:val="002C6D9F"/>
    <w:rsid w:val="002E1677"/>
    <w:rsid w:val="002E4D5C"/>
    <w:rsid w:val="002E769D"/>
    <w:rsid w:val="002F0860"/>
    <w:rsid w:val="00305C84"/>
    <w:rsid w:val="00307316"/>
    <w:rsid w:val="00314DE5"/>
    <w:rsid w:val="003239C7"/>
    <w:rsid w:val="00326545"/>
    <w:rsid w:val="00332BF0"/>
    <w:rsid w:val="00351B9A"/>
    <w:rsid w:val="00355CEE"/>
    <w:rsid w:val="003575F3"/>
    <w:rsid w:val="00362B74"/>
    <w:rsid w:val="0037665D"/>
    <w:rsid w:val="0039525F"/>
    <w:rsid w:val="003A1985"/>
    <w:rsid w:val="003A5848"/>
    <w:rsid w:val="003C13BF"/>
    <w:rsid w:val="003C3848"/>
    <w:rsid w:val="003C6711"/>
    <w:rsid w:val="003D6984"/>
    <w:rsid w:val="003E1975"/>
    <w:rsid w:val="0040477A"/>
    <w:rsid w:val="00407482"/>
    <w:rsid w:val="00410993"/>
    <w:rsid w:val="00416622"/>
    <w:rsid w:val="004202C4"/>
    <w:rsid w:val="00420814"/>
    <w:rsid w:val="00431198"/>
    <w:rsid w:val="00434F29"/>
    <w:rsid w:val="004354B8"/>
    <w:rsid w:val="0044123A"/>
    <w:rsid w:val="00441354"/>
    <w:rsid w:val="00444BE9"/>
    <w:rsid w:val="0044673D"/>
    <w:rsid w:val="00447150"/>
    <w:rsid w:val="00451DE8"/>
    <w:rsid w:val="004536AD"/>
    <w:rsid w:val="00455668"/>
    <w:rsid w:val="00455DF9"/>
    <w:rsid w:val="004579CA"/>
    <w:rsid w:val="00471348"/>
    <w:rsid w:val="004806B6"/>
    <w:rsid w:val="004830EA"/>
    <w:rsid w:val="00485302"/>
    <w:rsid w:val="0048691B"/>
    <w:rsid w:val="00492DEE"/>
    <w:rsid w:val="00496A39"/>
    <w:rsid w:val="004A04B1"/>
    <w:rsid w:val="004A668A"/>
    <w:rsid w:val="004C4463"/>
    <w:rsid w:val="004C582D"/>
    <w:rsid w:val="004C731A"/>
    <w:rsid w:val="004D5F35"/>
    <w:rsid w:val="004F3917"/>
    <w:rsid w:val="004F54B9"/>
    <w:rsid w:val="005000AC"/>
    <w:rsid w:val="00500F89"/>
    <w:rsid w:val="00506CA0"/>
    <w:rsid w:val="00531AA2"/>
    <w:rsid w:val="005329DD"/>
    <w:rsid w:val="00535759"/>
    <w:rsid w:val="0055412D"/>
    <w:rsid w:val="005544C3"/>
    <w:rsid w:val="0055666D"/>
    <w:rsid w:val="00556D9C"/>
    <w:rsid w:val="0056099D"/>
    <w:rsid w:val="00562451"/>
    <w:rsid w:val="00581526"/>
    <w:rsid w:val="00592976"/>
    <w:rsid w:val="005A2EC5"/>
    <w:rsid w:val="005A417C"/>
    <w:rsid w:val="005B2244"/>
    <w:rsid w:val="005B3551"/>
    <w:rsid w:val="005D1B2C"/>
    <w:rsid w:val="005D24DB"/>
    <w:rsid w:val="005D7A5E"/>
    <w:rsid w:val="005F2881"/>
    <w:rsid w:val="005F4F76"/>
    <w:rsid w:val="005F7A6F"/>
    <w:rsid w:val="0061140D"/>
    <w:rsid w:val="00613314"/>
    <w:rsid w:val="006146DE"/>
    <w:rsid w:val="00627300"/>
    <w:rsid w:val="006275B0"/>
    <w:rsid w:val="00627D6B"/>
    <w:rsid w:val="00630D64"/>
    <w:rsid w:val="00633909"/>
    <w:rsid w:val="00644676"/>
    <w:rsid w:val="006454BF"/>
    <w:rsid w:val="006475B9"/>
    <w:rsid w:val="00647880"/>
    <w:rsid w:val="006522B4"/>
    <w:rsid w:val="00653805"/>
    <w:rsid w:val="006544A7"/>
    <w:rsid w:val="00667766"/>
    <w:rsid w:val="00667F01"/>
    <w:rsid w:val="00674435"/>
    <w:rsid w:val="00686586"/>
    <w:rsid w:val="006A0F73"/>
    <w:rsid w:val="006A5033"/>
    <w:rsid w:val="006A7DA8"/>
    <w:rsid w:val="006C0A17"/>
    <w:rsid w:val="006D04B2"/>
    <w:rsid w:val="006E00FA"/>
    <w:rsid w:val="006F1612"/>
    <w:rsid w:val="00701EBC"/>
    <w:rsid w:val="00727CCC"/>
    <w:rsid w:val="00733487"/>
    <w:rsid w:val="00736E5B"/>
    <w:rsid w:val="0074688E"/>
    <w:rsid w:val="00757E15"/>
    <w:rsid w:val="0076148C"/>
    <w:rsid w:val="00765A5F"/>
    <w:rsid w:val="00783C2F"/>
    <w:rsid w:val="00795FCB"/>
    <w:rsid w:val="007A490E"/>
    <w:rsid w:val="007B7760"/>
    <w:rsid w:val="007C5659"/>
    <w:rsid w:val="007D0240"/>
    <w:rsid w:val="007D236E"/>
    <w:rsid w:val="007F01F5"/>
    <w:rsid w:val="007F0550"/>
    <w:rsid w:val="007F115F"/>
    <w:rsid w:val="00800DDE"/>
    <w:rsid w:val="00805F34"/>
    <w:rsid w:val="008126A8"/>
    <w:rsid w:val="00825502"/>
    <w:rsid w:val="00832E9F"/>
    <w:rsid w:val="00833619"/>
    <w:rsid w:val="00835864"/>
    <w:rsid w:val="0083671B"/>
    <w:rsid w:val="00842982"/>
    <w:rsid w:val="00852374"/>
    <w:rsid w:val="00865C0C"/>
    <w:rsid w:val="008742BE"/>
    <w:rsid w:val="00876929"/>
    <w:rsid w:val="008804FD"/>
    <w:rsid w:val="008924AB"/>
    <w:rsid w:val="00896891"/>
    <w:rsid w:val="008A47C9"/>
    <w:rsid w:val="008B7C78"/>
    <w:rsid w:val="008C4DA9"/>
    <w:rsid w:val="008F1491"/>
    <w:rsid w:val="00911EFA"/>
    <w:rsid w:val="00912C85"/>
    <w:rsid w:val="00920290"/>
    <w:rsid w:val="00931370"/>
    <w:rsid w:val="00942B3F"/>
    <w:rsid w:val="0095572A"/>
    <w:rsid w:val="00956C56"/>
    <w:rsid w:val="009602C9"/>
    <w:rsid w:val="00966EA0"/>
    <w:rsid w:val="009705F5"/>
    <w:rsid w:val="00983087"/>
    <w:rsid w:val="0099409E"/>
    <w:rsid w:val="00997F3C"/>
    <w:rsid w:val="009A010B"/>
    <w:rsid w:val="009A6ABB"/>
    <w:rsid w:val="009B2A3E"/>
    <w:rsid w:val="009C38BF"/>
    <w:rsid w:val="009C4F51"/>
    <w:rsid w:val="009E15A9"/>
    <w:rsid w:val="009E285A"/>
    <w:rsid w:val="009F0285"/>
    <w:rsid w:val="009F55ED"/>
    <w:rsid w:val="009F668C"/>
    <w:rsid w:val="00A02381"/>
    <w:rsid w:val="00A02CA0"/>
    <w:rsid w:val="00A13136"/>
    <w:rsid w:val="00A2499A"/>
    <w:rsid w:val="00A27CFC"/>
    <w:rsid w:val="00A32DC0"/>
    <w:rsid w:val="00A33AA9"/>
    <w:rsid w:val="00A33E75"/>
    <w:rsid w:val="00A4056D"/>
    <w:rsid w:val="00A43CA5"/>
    <w:rsid w:val="00A43EC3"/>
    <w:rsid w:val="00A46438"/>
    <w:rsid w:val="00A5088F"/>
    <w:rsid w:val="00A67118"/>
    <w:rsid w:val="00A801D8"/>
    <w:rsid w:val="00A9536A"/>
    <w:rsid w:val="00A95C27"/>
    <w:rsid w:val="00A97158"/>
    <w:rsid w:val="00AB2014"/>
    <w:rsid w:val="00AC2998"/>
    <w:rsid w:val="00AC4B25"/>
    <w:rsid w:val="00AC6911"/>
    <w:rsid w:val="00AD2B20"/>
    <w:rsid w:val="00AE2133"/>
    <w:rsid w:val="00AE4BDE"/>
    <w:rsid w:val="00AF1E0D"/>
    <w:rsid w:val="00AF7008"/>
    <w:rsid w:val="00AF740A"/>
    <w:rsid w:val="00B16569"/>
    <w:rsid w:val="00B342C3"/>
    <w:rsid w:val="00B36D74"/>
    <w:rsid w:val="00B375D7"/>
    <w:rsid w:val="00B415E7"/>
    <w:rsid w:val="00B431C5"/>
    <w:rsid w:val="00B472BA"/>
    <w:rsid w:val="00B518F7"/>
    <w:rsid w:val="00B56FD7"/>
    <w:rsid w:val="00B7362D"/>
    <w:rsid w:val="00B809FB"/>
    <w:rsid w:val="00B96FCD"/>
    <w:rsid w:val="00BA4DA8"/>
    <w:rsid w:val="00BB0008"/>
    <w:rsid w:val="00BB08BE"/>
    <w:rsid w:val="00BD712D"/>
    <w:rsid w:val="00BE3985"/>
    <w:rsid w:val="00BE44AF"/>
    <w:rsid w:val="00BF004A"/>
    <w:rsid w:val="00C21FF6"/>
    <w:rsid w:val="00C22FC3"/>
    <w:rsid w:val="00C306BD"/>
    <w:rsid w:val="00C31A29"/>
    <w:rsid w:val="00C32726"/>
    <w:rsid w:val="00C342C1"/>
    <w:rsid w:val="00C370E8"/>
    <w:rsid w:val="00C378C0"/>
    <w:rsid w:val="00C55BCF"/>
    <w:rsid w:val="00C55E65"/>
    <w:rsid w:val="00C607C5"/>
    <w:rsid w:val="00C62E24"/>
    <w:rsid w:val="00C82854"/>
    <w:rsid w:val="00C95939"/>
    <w:rsid w:val="00CA0655"/>
    <w:rsid w:val="00CA5FA9"/>
    <w:rsid w:val="00CA7FB5"/>
    <w:rsid w:val="00CB0F0E"/>
    <w:rsid w:val="00CB53CA"/>
    <w:rsid w:val="00CC2F18"/>
    <w:rsid w:val="00CC68F2"/>
    <w:rsid w:val="00CD3752"/>
    <w:rsid w:val="00CE5DDA"/>
    <w:rsid w:val="00D0097E"/>
    <w:rsid w:val="00D11205"/>
    <w:rsid w:val="00D13BC4"/>
    <w:rsid w:val="00D16177"/>
    <w:rsid w:val="00D25587"/>
    <w:rsid w:val="00D25F1D"/>
    <w:rsid w:val="00D45023"/>
    <w:rsid w:val="00D541B2"/>
    <w:rsid w:val="00D55FBD"/>
    <w:rsid w:val="00D64C5D"/>
    <w:rsid w:val="00D75BFA"/>
    <w:rsid w:val="00D764EB"/>
    <w:rsid w:val="00D76A5A"/>
    <w:rsid w:val="00D77801"/>
    <w:rsid w:val="00D80F85"/>
    <w:rsid w:val="00D847D2"/>
    <w:rsid w:val="00D90B5D"/>
    <w:rsid w:val="00D96978"/>
    <w:rsid w:val="00DA70E7"/>
    <w:rsid w:val="00DA7F7C"/>
    <w:rsid w:val="00DB1F4C"/>
    <w:rsid w:val="00DD36BB"/>
    <w:rsid w:val="00DE1173"/>
    <w:rsid w:val="00DF0844"/>
    <w:rsid w:val="00DF775B"/>
    <w:rsid w:val="00E00B92"/>
    <w:rsid w:val="00E03F33"/>
    <w:rsid w:val="00E068D4"/>
    <w:rsid w:val="00E074F0"/>
    <w:rsid w:val="00E074F5"/>
    <w:rsid w:val="00E11269"/>
    <w:rsid w:val="00E11D08"/>
    <w:rsid w:val="00E42073"/>
    <w:rsid w:val="00E4351F"/>
    <w:rsid w:val="00E53D6D"/>
    <w:rsid w:val="00E5498A"/>
    <w:rsid w:val="00E67BA0"/>
    <w:rsid w:val="00E761BD"/>
    <w:rsid w:val="00E7706D"/>
    <w:rsid w:val="00E824E0"/>
    <w:rsid w:val="00E82819"/>
    <w:rsid w:val="00EA4ED1"/>
    <w:rsid w:val="00EB3799"/>
    <w:rsid w:val="00EB4320"/>
    <w:rsid w:val="00EB60C9"/>
    <w:rsid w:val="00EB65C5"/>
    <w:rsid w:val="00ED1E8C"/>
    <w:rsid w:val="00EE1F2E"/>
    <w:rsid w:val="00EE5473"/>
    <w:rsid w:val="00F0218E"/>
    <w:rsid w:val="00F15D39"/>
    <w:rsid w:val="00F16649"/>
    <w:rsid w:val="00F20C3E"/>
    <w:rsid w:val="00F20D1E"/>
    <w:rsid w:val="00F21F93"/>
    <w:rsid w:val="00F33511"/>
    <w:rsid w:val="00F54D17"/>
    <w:rsid w:val="00F60D86"/>
    <w:rsid w:val="00F666E0"/>
    <w:rsid w:val="00F856A8"/>
    <w:rsid w:val="00F90375"/>
    <w:rsid w:val="00FB6757"/>
    <w:rsid w:val="00FC66CE"/>
    <w:rsid w:val="00FD5BD6"/>
    <w:rsid w:val="00FD778C"/>
    <w:rsid w:val="00FF08C6"/>
    <w:rsid w:val="00FF62F2"/>
    <w:rsid w:val="00FF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C565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8460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8460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table" w:styleId="a3">
    <w:name w:val="Table Grid"/>
    <w:basedOn w:val="a1"/>
    <w:uiPriority w:val="59"/>
    <w:rsid w:val="00084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a0"/>
    <w:rsid w:val="006275B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275B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3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36E5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1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0993"/>
  </w:style>
  <w:style w:type="paragraph" w:styleId="a9">
    <w:name w:val="footer"/>
    <w:basedOn w:val="a"/>
    <w:link w:val="aa"/>
    <w:uiPriority w:val="99"/>
    <w:unhideWhenUsed/>
    <w:rsid w:val="0041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993"/>
  </w:style>
  <w:style w:type="paragraph" w:styleId="ab">
    <w:name w:val="Balloon Text"/>
    <w:basedOn w:val="a"/>
    <w:link w:val="ac"/>
    <w:uiPriority w:val="99"/>
    <w:semiHidden/>
    <w:unhideWhenUsed/>
    <w:rsid w:val="00B4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7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8254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6542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4143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5460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afa0fefda9e8cd338ddaff26002c2b04943db9ca/?ysclid=loxyi5z1d838096177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14861</Words>
  <Characters>84712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295</cp:revision>
  <cp:lastPrinted>2024-08-23T08:01:00Z</cp:lastPrinted>
  <dcterms:created xsi:type="dcterms:W3CDTF">2023-10-09T10:46:00Z</dcterms:created>
  <dcterms:modified xsi:type="dcterms:W3CDTF">2024-12-04T10:14:00Z</dcterms:modified>
</cp:coreProperties>
</file>