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B97" w:rsidRDefault="003B1B97" w:rsidP="00794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1B97" w:rsidRDefault="003B1B97" w:rsidP="00794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B1B97" w:rsidRDefault="003B1B97" w:rsidP="00794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6554493"/>
            <wp:effectExtent l="19050" t="0" r="6350" b="0"/>
            <wp:docPr id="2" name="Рисунок 2" descr="C:\Users\Office\Desktop\Дорожная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Дорожная кар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97" w:rsidRDefault="003B1B97" w:rsidP="003B1B9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№ 2</w:t>
      </w:r>
      <w:r w:rsidRPr="006E22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B1B97" w:rsidRDefault="003B1B97" w:rsidP="003B1B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3B1B97" w:rsidTr="003B1B97">
        <w:tc>
          <w:tcPr>
            <w:tcW w:w="7393" w:type="dxa"/>
          </w:tcPr>
          <w:p w:rsidR="003B1B97" w:rsidRPr="00594EA2" w:rsidRDefault="003B1B97" w:rsidP="003B1B9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4EA2">
              <w:rPr>
                <w:rFonts w:ascii="Times New Roman" w:eastAsia="Times New Roman" w:hAnsi="Times New Roman" w:cs="Whitney Bold"/>
                <w:b/>
                <w:bCs/>
                <w:color w:val="000000"/>
                <w:spacing w:val="-1"/>
                <w:sz w:val="28"/>
                <w:szCs w:val="28"/>
              </w:rPr>
              <w:t>Согласовано</w:t>
            </w:r>
          </w:p>
          <w:p w:rsidR="003B1B97" w:rsidRPr="00594EA2" w:rsidRDefault="003B1B97" w:rsidP="003B1B9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94EA2">
              <w:rPr>
                <w:rFonts w:ascii="Times New Roman" w:eastAsia="Times New Roman" w:hAnsi="Times New Roman" w:cs="Whitney Bold"/>
                <w:bCs/>
                <w:color w:val="000000"/>
                <w:spacing w:val="-1"/>
                <w:sz w:val="24"/>
                <w:szCs w:val="24"/>
              </w:rPr>
              <w:t>Педагогическим советом</w:t>
            </w:r>
          </w:p>
          <w:p w:rsidR="003B1B97" w:rsidRDefault="003B1B97" w:rsidP="003B1B9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Whitney Bold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Whitney Bold"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BD443A">
              <w:rPr>
                <w:rFonts w:ascii="Times New Roman" w:eastAsia="Times New Roman" w:hAnsi="Times New Roman" w:cs="Whitney Bold"/>
                <w:bCs/>
                <w:color w:val="000000"/>
                <w:spacing w:val="-1"/>
                <w:sz w:val="24"/>
                <w:szCs w:val="24"/>
              </w:rPr>
              <w:t xml:space="preserve">ротокол № </w:t>
            </w:r>
            <w:r>
              <w:rPr>
                <w:rFonts w:ascii="Times New Roman" w:eastAsia="Times New Roman" w:hAnsi="Times New Roman" w:cs="Whitney Bold"/>
                <w:bCs/>
                <w:color w:val="000000"/>
                <w:spacing w:val="-1"/>
                <w:sz w:val="24"/>
                <w:szCs w:val="24"/>
              </w:rPr>
              <w:t>4</w:t>
            </w:r>
            <w:r w:rsidRPr="00BD443A">
              <w:rPr>
                <w:rFonts w:ascii="Times New Roman" w:eastAsia="Times New Roman" w:hAnsi="Times New Roman" w:cs="Whitney Bold"/>
                <w:bCs/>
                <w:color w:val="000000"/>
                <w:spacing w:val="-1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Whitney Bold"/>
                <w:bCs/>
                <w:color w:val="000000"/>
                <w:spacing w:val="-1"/>
                <w:sz w:val="24"/>
                <w:szCs w:val="24"/>
              </w:rPr>
              <w:t xml:space="preserve">30.03.2023 </w:t>
            </w:r>
            <w:r w:rsidRPr="00BD443A">
              <w:rPr>
                <w:rFonts w:ascii="Times New Roman" w:eastAsia="Times New Roman" w:hAnsi="Times New Roman" w:cs="Whitney Bold"/>
                <w:bCs/>
                <w:color w:val="000000"/>
                <w:spacing w:val="-1"/>
                <w:sz w:val="24"/>
                <w:szCs w:val="24"/>
              </w:rPr>
              <w:t>г.</w:t>
            </w:r>
          </w:p>
          <w:p w:rsidR="003B1B97" w:rsidRDefault="003B1B97" w:rsidP="0079417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3B1B97" w:rsidRPr="00594EA2" w:rsidRDefault="003B1B97" w:rsidP="003B1B9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УТВЕРЖДАЮ</w:t>
            </w:r>
          </w:p>
          <w:p w:rsidR="003B1B97" w:rsidRPr="00594EA2" w:rsidRDefault="003B1B97" w:rsidP="003B1B9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594E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                                                                             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ведующий МДОУ «Детский сад № 99</w:t>
            </w:r>
            <w:r w:rsidRPr="00594E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»</w:t>
            </w:r>
          </w:p>
          <w:p w:rsidR="003B1B97" w:rsidRDefault="003B1B97" w:rsidP="003B1B9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_____________  Сергеева Т.С.</w:t>
            </w:r>
          </w:p>
        </w:tc>
      </w:tr>
    </w:tbl>
    <w:p w:rsidR="003B1B97" w:rsidRDefault="003B1B97" w:rsidP="00794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1B97" w:rsidRDefault="003B1B97" w:rsidP="003B1B97">
      <w:pPr>
        <w:spacing w:after="0" w:line="29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0"/>
    </w:p>
    <w:p w:rsidR="00E267B9" w:rsidRPr="00F11634" w:rsidRDefault="00E267B9" w:rsidP="00E267B9">
      <w:pPr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Дорожная карта (план мероприятий) </w:t>
      </w:r>
    </w:p>
    <w:p w:rsidR="00F11634" w:rsidRDefault="00E267B9" w:rsidP="00E267B9">
      <w:pPr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по реализации Положения о системе наставничества педагогических работников </w:t>
      </w:r>
    </w:p>
    <w:p w:rsidR="00E267B9" w:rsidRPr="00F11634" w:rsidRDefault="00E267B9" w:rsidP="00F11634">
      <w:pPr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</w:t>
      </w:r>
      <w:bookmarkEnd w:id="1"/>
      <w:r w:rsid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9679A4" w:rsidRP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МДОУ «</w:t>
      </w:r>
      <w:r w:rsid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Детский сад</w:t>
      </w:r>
      <w:r w:rsidR="009679A4" w:rsidRP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 w:rsid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99</w:t>
      </w:r>
      <w:r w:rsidRPr="00F116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E14B0" w:rsidRPr="00594EA2" w:rsidRDefault="00AE14B0" w:rsidP="00E267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15876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85"/>
        <w:gridCol w:w="2067"/>
        <w:gridCol w:w="7513"/>
        <w:gridCol w:w="1701"/>
        <w:gridCol w:w="1842"/>
        <w:gridCol w:w="2268"/>
      </w:tblGrid>
      <w:tr w:rsidR="00D26CB2" w:rsidRPr="003A0A4C" w:rsidTr="007A525D">
        <w:trPr>
          <w:trHeight w:hRule="exact" w:val="864"/>
        </w:trPr>
        <w:tc>
          <w:tcPr>
            <w:tcW w:w="485" w:type="dxa"/>
            <w:shd w:val="clear" w:color="auto" w:fill="FFFFFF"/>
            <w:vAlign w:val="center"/>
          </w:tcPr>
          <w:p w:rsidR="00E267B9" w:rsidRPr="003A0A4C" w:rsidRDefault="00E267B9" w:rsidP="003A0A4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2067" w:type="dxa"/>
            <w:shd w:val="clear" w:color="auto" w:fill="FFFFFF"/>
            <w:vAlign w:val="center"/>
          </w:tcPr>
          <w:p w:rsidR="00E267B9" w:rsidRPr="003A0A4C" w:rsidRDefault="00E267B9" w:rsidP="003A0A4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Наименование этапа</w:t>
            </w:r>
          </w:p>
        </w:tc>
        <w:tc>
          <w:tcPr>
            <w:tcW w:w="7513" w:type="dxa"/>
            <w:shd w:val="clear" w:color="auto" w:fill="FFFFFF"/>
            <w:vAlign w:val="center"/>
          </w:tcPr>
          <w:p w:rsidR="00E267B9" w:rsidRPr="003A0A4C" w:rsidRDefault="00E267B9" w:rsidP="003A0A4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Содержание деятельности и примерный план мероприятий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267B9" w:rsidRPr="003A0A4C" w:rsidRDefault="00E267B9" w:rsidP="003A0A4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Сроки исполнения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E267B9" w:rsidRPr="003A0A4C" w:rsidRDefault="00E267B9" w:rsidP="003A0A4C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Ответственный</w:t>
            </w:r>
          </w:p>
          <w:p w:rsidR="00E267B9" w:rsidRPr="003A0A4C" w:rsidRDefault="00E267B9" w:rsidP="003A0A4C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исполнитель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E267B9" w:rsidRPr="003A0A4C" w:rsidRDefault="00E267B9" w:rsidP="003A0A4C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Ожидаемый</w:t>
            </w:r>
          </w:p>
          <w:p w:rsidR="00E267B9" w:rsidRPr="003A0A4C" w:rsidRDefault="002D7719" w:rsidP="003A0A4C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результат</w:t>
            </w:r>
          </w:p>
        </w:tc>
      </w:tr>
      <w:tr w:rsidR="007A525D" w:rsidRPr="003A0A4C" w:rsidTr="007A525D">
        <w:trPr>
          <w:trHeight w:hRule="exact" w:val="2762"/>
        </w:trPr>
        <w:tc>
          <w:tcPr>
            <w:tcW w:w="485" w:type="dxa"/>
            <w:vMerge w:val="restart"/>
            <w:shd w:val="clear" w:color="auto" w:fill="FFFFFF"/>
          </w:tcPr>
          <w:p w:rsidR="007A525D" w:rsidRPr="003A0A4C" w:rsidRDefault="007A525D" w:rsidP="00E267B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067" w:type="dxa"/>
            <w:vMerge w:val="restart"/>
            <w:shd w:val="clear" w:color="auto" w:fill="FFFFFF"/>
          </w:tcPr>
          <w:p w:rsidR="007A525D" w:rsidRPr="007A525D" w:rsidRDefault="007A525D" w:rsidP="003A0A4C">
            <w:pPr>
              <w:widowControl w:val="0"/>
              <w:spacing w:after="0" w:line="274" w:lineRule="exact"/>
              <w:ind w:left="7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A52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и создание </w:t>
            </w:r>
            <w:r w:rsidRPr="007A52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условий для реализации системы наставничества</w:t>
            </w:r>
          </w:p>
        </w:tc>
        <w:tc>
          <w:tcPr>
            <w:tcW w:w="7513" w:type="dxa"/>
            <w:shd w:val="clear" w:color="auto" w:fill="FFFFFF"/>
          </w:tcPr>
          <w:p w:rsidR="007A525D" w:rsidRDefault="007A525D" w:rsidP="007A525D">
            <w:pPr>
              <w:widowControl w:val="0"/>
              <w:spacing w:after="0" w:line="274" w:lineRule="exact"/>
              <w:ind w:left="122" w:right="13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Подготовка программы наставничества: </w:t>
            </w:r>
          </w:p>
          <w:p w:rsidR="007A525D" w:rsidRPr="003A0A4C" w:rsidRDefault="007A525D" w:rsidP="007A525D">
            <w:pPr>
              <w:widowControl w:val="0"/>
              <w:spacing w:after="0" w:line="274" w:lineRule="exact"/>
              <w:ind w:left="122"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A52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информирование педагогического коллектива</w:t>
            </w:r>
            <w:r w:rsidRPr="003A0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 внедрение системы (целевой модели) наставничества педагогических работников в образовательных организациях:</w:t>
            </w:r>
          </w:p>
          <w:p w:rsidR="007A525D" w:rsidRPr="003A0A4C" w:rsidRDefault="007A525D" w:rsidP="007A525D">
            <w:pPr>
              <w:widowControl w:val="0"/>
              <w:spacing w:after="0" w:line="274" w:lineRule="exact"/>
              <w:ind w:left="122"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–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ознакомление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нормативно-правовыми документами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7A525D" w:rsidRPr="003A0A4C" w:rsidRDefault="007A525D" w:rsidP="007A525D">
            <w:pPr>
              <w:widowControl w:val="0"/>
              <w:spacing w:after="0" w:line="274" w:lineRule="exact"/>
              <w:ind w:left="122" w:right="1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Подготовка и принятие локальных нормативных правовых актов</w:t>
            </w:r>
          </w:p>
          <w:p w:rsidR="007A525D" w:rsidRPr="003A0A4C" w:rsidRDefault="007A525D" w:rsidP="007A525D">
            <w:pPr>
              <w:widowControl w:val="0"/>
              <w:spacing w:after="0" w:line="274" w:lineRule="exact"/>
              <w:ind w:left="122"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образовательной организации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7A525D" w:rsidRPr="003A0A4C" w:rsidRDefault="007A525D" w:rsidP="007A525D">
            <w:pPr>
              <w:widowControl w:val="0"/>
              <w:tabs>
                <w:tab w:val="left" w:pos="197"/>
              </w:tabs>
              <w:spacing w:after="0" w:line="274" w:lineRule="exact"/>
              <w:ind w:left="122"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– 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приказ «Об утверждении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оложения о системе наставничества педагогических работников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образовательной организации» и 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Дорожн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ой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карт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</w:t>
            </w: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(план мероприятий) по реализации Положения </w:t>
            </w:r>
          </w:p>
        </w:tc>
        <w:tc>
          <w:tcPr>
            <w:tcW w:w="1701" w:type="dxa"/>
            <w:shd w:val="clear" w:color="auto" w:fill="FFFFFF"/>
          </w:tcPr>
          <w:p w:rsidR="007A525D" w:rsidRPr="003A0A4C" w:rsidRDefault="007A525D" w:rsidP="0084402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A525D" w:rsidRPr="003A0A4C" w:rsidRDefault="007A525D" w:rsidP="0084402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апрель</w:t>
            </w:r>
          </w:p>
          <w:p w:rsidR="007A525D" w:rsidRPr="003A0A4C" w:rsidRDefault="007A525D" w:rsidP="007A52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7A525D" w:rsidRPr="003A0A4C" w:rsidRDefault="007A525D" w:rsidP="00475C2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A525D" w:rsidRPr="003A0A4C" w:rsidRDefault="007A525D" w:rsidP="0084402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Заведующий </w:t>
            </w:r>
          </w:p>
          <w:p w:rsidR="007A525D" w:rsidRPr="003A0A4C" w:rsidRDefault="007A525D" w:rsidP="0084402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Сергеева Т.С.</w:t>
            </w:r>
          </w:p>
          <w:p w:rsidR="007A525D" w:rsidRPr="003A0A4C" w:rsidRDefault="007A525D" w:rsidP="00D26CB2">
            <w:pPr>
              <w:pStyle w:val="20"/>
              <w:spacing w:after="0" w:line="274" w:lineRule="exact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:rsidR="007A525D" w:rsidRPr="003A0A4C" w:rsidRDefault="007A525D" w:rsidP="007A525D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Приняты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локальные нормативные акты</w:t>
            </w:r>
          </w:p>
        </w:tc>
      </w:tr>
      <w:tr w:rsidR="007A525D" w:rsidRPr="003A0A4C" w:rsidTr="007A525D">
        <w:trPr>
          <w:trHeight w:hRule="exact" w:val="278"/>
        </w:trPr>
        <w:tc>
          <w:tcPr>
            <w:tcW w:w="485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513" w:type="dxa"/>
            <w:shd w:val="clear" w:color="auto" w:fill="FFFFFF"/>
          </w:tcPr>
          <w:p w:rsidR="007A525D" w:rsidRPr="003A0A4C" w:rsidRDefault="007A525D" w:rsidP="007A525D">
            <w:pPr>
              <w:pStyle w:val="20"/>
              <w:shd w:val="clear" w:color="auto" w:fill="auto"/>
              <w:spacing w:after="0" w:line="278" w:lineRule="exact"/>
              <w:ind w:left="12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подготовка письменных соглашений участников </w:t>
            </w:r>
          </w:p>
        </w:tc>
        <w:tc>
          <w:tcPr>
            <w:tcW w:w="1701" w:type="dxa"/>
            <w:shd w:val="clear" w:color="auto" w:fill="FFFFFF"/>
          </w:tcPr>
          <w:p w:rsidR="007A525D" w:rsidRPr="003A0A4C" w:rsidRDefault="007A525D" w:rsidP="007A525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3A0A4C">
              <w:rPr>
                <w:sz w:val="24"/>
                <w:szCs w:val="24"/>
              </w:rPr>
              <w:t>прель 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vMerge/>
            <w:shd w:val="clear" w:color="auto" w:fill="FFFFFF"/>
          </w:tcPr>
          <w:p w:rsidR="007A525D" w:rsidRPr="003A0A4C" w:rsidRDefault="007A525D" w:rsidP="00D26CB2">
            <w:pPr>
              <w:pStyle w:val="20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7A525D" w:rsidRPr="003A0A4C" w:rsidTr="007A525D">
        <w:tc>
          <w:tcPr>
            <w:tcW w:w="485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513" w:type="dxa"/>
            <w:shd w:val="clear" w:color="auto" w:fill="FFFFFF"/>
          </w:tcPr>
          <w:p w:rsidR="007A525D" w:rsidRPr="003A0A4C" w:rsidRDefault="007A525D" w:rsidP="007A525D">
            <w:pPr>
              <w:pStyle w:val="20"/>
              <w:shd w:val="clear" w:color="auto" w:fill="auto"/>
              <w:spacing w:after="0" w:line="274" w:lineRule="exact"/>
              <w:ind w:left="12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 приказ</w:t>
            </w:r>
            <w:r>
              <w:rPr>
                <w:sz w:val="24"/>
                <w:szCs w:val="24"/>
              </w:rPr>
              <w:t xml:space="preserve"> </w:t>
            </w:r>
            <w:r w:rsidRPr="003A0A4C">
              <w:rPr>
                <w:sz w:val="24"/>
                <w:szCs w:val="24"/>
              </w:rPr>
              <w:t>(</w:t>
            </w:r>
            <w:proofErr w:type="spellStart"/>
            <w:r w:rsidRPr="003A0A4C">
              <w:rPr>
                <w:sz w:val="24"/>
                <w:szCs w:val="24"/>
              </w:rPr>
              <w:t>ы</w:t>
            </w:r>
            <w:proofErr w:type="spellEnd"/>
            <w:r w:rsidRPr="003A0A4C">
              <w:rPr>
                <w:sz w:val="24"/>
                <w:szCs w:val="24"/>
              </w:rPr>
              <w:t xml:space="preserve">) о закреплении наставнических пар/групп </w:t>
            </w:r>
          </w:p>
        </w:tc>
        <w:tc>
          <w:tcPr>
            <w:tcW w:w="1701" w:type="dxa"/>
            <w:shd w:val="clear" w:color="auto" w:fill="FFFFFF"/>
          </w:tcPr>
          <w:p w:rsidR="007A525D" w:rsidRPr="003A0A4C" w:rsidRDefault="007A525D" w:rsidP="007A525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  <w:r w:rsidRPr="003A0A4C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vMerge/>
            <w:shd w:val="clear" w:color="auto" w:fill="FFFFFF"/>
          </w:tcPr>
          <w:p w:rsidR="007A525D" w:rsidRPr="003A0A4C" w:rsidRDefault="007A525D" w:rsidP="00D26CB2">
            <w:pPr>
              <w:pStyle w:val="20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7A525D" w:rsidRPr="003A0A4C" w:rsidTr="007A525D">
        <w:trPr>
          <w:trHeight w:val="138"/>
        </w:trPr>
        <w:tc>
          <w:tcPr>
            <w:tcW w:w="485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513" w:type="dxa"/>
            <w:shd w:val="clear" w:color="auto" w:fill="FFFFFF"/>
          </w:tcPr>
          <w:p w:rsidR="007A525D" w:rsidRPr="003A0A4C" w:rsidRDefault="007A525D" w:rsidP="007A525D">
            <w:pPr>
              <w:pStyle w:val="20"/>
              <w:shd w:val="clear" w:color="auto" w:fill="auto"/>
              <w:spacing w:after="0" w:line="274" w:lineRule="exact"/>
              <w:ind w:left="12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подготовка персонализированных программ наставничества </w:t>
            </w:r>
          </w:p>
        </w:tc>
        <w:tc>
          <w:tcPr>
            <w:tcW w:w="1701" w:type="dxa"/>
            <w:shd w:val="clear" w:color="auto" w:fill="FFFFFF"/>
          </w:tcPr>
          <w:p w:rsidR="007A525D" w:rsidRPr="003A0A4C" w:rsidRDefault="007A525D" w:rsidP="007A525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3A0A4C">
              <w:rPr>
                <w:sz w:val="24"/>
                <w:szCs w:val="24"/>
              </w:rPr>
              <w:t>прель 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vMerge/>
            <w:shd w:val="clear" w:color="auto" w:fill="FFFFFF"/>
          </w:tcPr>
          <w:p w:rsidR="007A525D" w:rsidRPr="003A0A4C" w:rsidRDefault="007A525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7A525D" w:rsidRPr="003A0A4C" w:rsidRDefault="007A525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E1149" w:rsidRPr="003A0A4C" w:rsidTr="00D674FD">
        <w:trPr>
          <w:trHeight w:hRule="exact" w:val="1424"/>
        </w:trPr>
        <w:tc>
          <w:tcPr>
            <w:tcW w:w="485" w:type="dxa"/>
            <w:vMerge w:val="restart"/>
            <w:shd w:val="clear" w:color="auto" w:fill="FFFFFF"/>
          </w:tcPr>
          <w:p w:rsidR="004E1149" w:rsidRPr="003A0A4C" w:rsidRDefault="004E1149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2 </w:t>
            </w:r>
          </w:p>
        </w:tc>
        <w:tc>
          <w:tcPr>
            <w:tcW w:w="2067" w:type="dxa"/>
            <w:vMerge w:val="restart"/>
            <w:shd w:val="clear" w:color="auto" w:fill="FFFFFF"/>
          </w:tcPr>
          <w:p w:rsidR="004E1149" w:rsidRPr="003A0A4C" w:rsidRDefault="004E1149" w:rsidP="00D26CB2">
            <w:pPr>
              <w:pStyle w:val="20"/>
              <w:shd w:val="clear" w:color="auto" w:fill="auto"/>
              <w:spacing w:after="0" w:line="274" w:lineRule="exact"/>
              <w:rPr>
                <w:b/>
                <w:sz w:val="24"/>
                <w:szCs w:val="24"/>
              </w:rPr>
            </w:pPr>
            <w:r w:rsidRPr="003A0A4C">
              <w:rPr>
                <w:b/>
                <w:sz w:val="24"/>
                <w:szCs w:val="24"/>
              </w:rPr>
              <w:t xml:space="preserve">Формирование банка </w:t>
            </w:r>
            <w:proofErr w:type="gramStart"/>
            <w:r w:rsidRPr="003A0A4C">
              <w:rPr>
                <w:b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7513" w:type="dxa"/>
            <w:shd w:val="clear" w:color="auto" w:fill="FFFFFF"/>
          </w:tcPr>
          <w:p w:rsidR="004E1149" w:rsidRPr="003A0A4C" w:rsidRDefault="007A525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4E1149" w:rsidRPr="003A0A4C">
              <w:rPr>
                <w:sz w:val="24"/>
                <w:szCs w:val="24"/>
              </w:rPr>
              <w:t>Сбор информации о профессиональных запросах педагогов</w:t>
            </w:r>
          </w:p>
        </w:tc>
        <w:tc>
          <w:tcPr>
            <w:tcW w:w="1701" w:type="dxa"/>
            <w:shd w:val="clear" w:color="auto" w:fill="FFFFFF"/>
          </w:tcPr>
          <w:p w:rsidR="004E1149" w:rsidRPr="003A0A4C" w:rsidRDefault="000401C5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Ежегодно сентябрь (</w:t>
            </w:r>
            <w:r w:rsidR="00A07EFD" w:rsidRPr="003A0A4C">
              <w:rPr>
                <w:sz w:val="24"/>
                <w:szCs w:val="24"/>
              </w:rPr>
              <w:t>дополн</w:t>
            </w:r>
            <w:r w:rsidR="00C63885" w:rsidRPr="003A0A4C">
              <w:rPr>
                <w:sz w:val="24"/>
                <w:szCs w:val="24"/>
              </w:rPr>
              <w:t>ительно по запросу)</w:t>
            </w:r>
          </w:p>
        </w:tc>
        <w:tc>
          <w:tcPr>
            <w:tcW w:w="1842" w:type="dxa"/>
            <w:shd w:val="clear" w:color="auto" w:fill="FFFFFF"/>
          </w:tcPr>
          <w:p w:rsidR="00361108" w:rsidRPr="003A0A4C" w:rsidRDefault="00361108" w:rsidP="00475C28">
            <w:pPr>
              <w:pStyle w:val="20"/>
              <w:shd w:val="clear" w:color="auto" w:fill="auto"/>
              <w:spacing w:after="0" w:line="269" w:lineRule="exact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4E1149" w:rsidRPr="003A0A4C" w:rsidRDefault="007A525D" w:rsidP="007A525D">
            <w:pPr>
              <w:pStyle w:val="20"/>
              <w:shd w:val="clear" w:color="auto" w:fill="auto"/>
              <w:spacing w:after="0" w:line="269" w:lineRule="exact"/>
              <w:ind w:left="13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4E1149" w:rsidRPr="003A0A4C" w:rsidRDefault="00475C28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Собрана информация: определены запросы наставляемых и ресурсы наставников</w:t>
            </w:r>
          </w:p>
        </w:tc>
      </w:tr>
      <w:tr w:rsidR="00D674FD" w:rsidRPr="003A0A4C" w:rsidTr="00D674FD">
        <w:trPr>
          <w:trHeight w:hRule="exact" w:val="1138"/>
        </w:trPr>
        <w:tc>
          <w:tcPr>
            <w:tcW w:w="485" w:type="dxa"/>
            <w:vMerge/>
            <w:shd w:val="clear" w:color="auto" w:fill="FFFFFF"/>
          </w:tcPr>
          <w:p w:rsidR="00D674FD" w:rsidRPr="003A0A4C" w:rsidRDefault="00D674F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 Формирование банка данных наставляемых</w:t>
            </w:r>
          </w:p>
        </w:tc>
        <w:tc>
          <w:tcPr>
            <w:tcW w:w="1701" w:type="dxa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Ежегодно сентябрь (дополнительно по запросу)</w:t>
            </w:r>
          </w:p>
        </w:tc>
        <w:tc>
          <w:tcPr>
            <w:tcW w:w="1842" w:type="dxa"/>
            <w:shd w:val="clear" w:color="auto" w:fill="FFFFFF"/>
          </w:tcPr>
          <w:p w:rsidR="00D674FD" w:rsidRPr="00D674FD" w:rsidRDefault="00D674FD">
            <w:pPr>
              <w:rPr>
                <w:rFonts w:ascii="Times New Roman" w:hAnsi="Times New Roman" w:cs="Times New Roman"/>
              </w:rPr>
            </w:pPr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Сформирована база </w:t>
            </w:r>
            <w:proofErr w:type="gramStart"/>
            <w:r w:rsidRPr="003A0A4C">
              <w:rPr>
                <w:sz w:val="24"/>
                <w:szCs w:val="24"/>
              </w:rPr>
              <w:t>наставляемых</w:t>
            </w:r>
            <w:proofErr w:type="gramEnd"/>
            <w:r w:rsidRPr="003A0A4C">
              <w:rPr>
                <w:sz w:val="24"/>
                <w:szCs w:val="24"/>
              </w:rPr>
              <w:t>, получены согласия на сбор</w:t>
            </w:r>
            <w:r>
              <w:rPr>
                <w:sz w:val="24"/>
                <w:szCs w:val="24"/>
              </w:rPr>
              <w:t xml:space="preserve"> ПД </w:t>
            </w:r>
          </w:p>
        </w:tc>
      </w:tr>
      <w:tr w:rsidR="00D674FD" w:rsidRPr="003A0A4C" w:rsidTr="00D674FD">
        <w:trPr>
          <w:trHeight w:hRule="exact" w:val="1416"/>
        </w:trPr>
        <w:tc>
          <w:tcPr>
            <w:tcW w:w="485" w:type="dxa"/>
            <w:vMerge w:val="restart"/>
            <w:shd w:val="clear" w:color="auto" w:fill="FFFFFF"/>
          </w:tcPr>
          <w:p w:rsidR="00D674FD" w:rsidRPr="003A0A4C" w:rsidRDefault="00D674F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3. </w:t>
            </w:r>
          </w:p>
        </w:tc>
        <w:tc>
          <w:tcPr>
            <w:tcW w:w="2067" w:type="dxa"/>
            <w:vMerge w:val="restart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8" w:lineRule="exact"/>
              <w:rPr>
                <w:b/>
                <w:sz w:val="24"/>
                <w:szCs w:val="24"/>
              </w:rPr>
            </w:pPr>
            <w:r w:rsidRPr="003A0A4C">
              <w:rPr>
                <w:b/>
                <w:sz w:val="24"/>
                <w:szCs w:val="24"/>
              </w:rPr>
              <w:t>Формирование банка наставников</w:t>
            </w:r>
          </w:p>
        </w:tc>
        <w:tc>
          <w:tcPr>
            <w:tcW w:w="7513" w:type="dxa"/>
            <w:shd w:val="clear" w:color="auto" w:fill="FFFFFF"/>
          </w:tcPr>
          <w:p w:rsidR="00D674FD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Проведение анкетирования среди потенциальных наставников </w:t>
            </w:r>
          </w:p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в образовательной организации, желающих принять участие в персонализированных программах наставничества.</w:t>
            </w:r>
          </w:p>
        </w:tc>
        <w:tc>
          <w:tcPr>
            <w:tcW w:w="1701" w:type="dxa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Ежегодно сентябрь (дополнит по запросу)</w:t>
            </w:r>
          </w:p>
        </w:tc>
        <w:tc>
          <w:tcPr>
            <w:tcW w:w="1842" w:type="dxa"/>
            <w:shd w:val="clear" w:color="auto" w:fill="FFFFFF"/>
          </w:tcPr>
          <w:p w:rsidR="00D674FD" w:rsidRPr="00D674FD" w:rsidRDefault="00D674FD">
            <w:pPr>
              <w:rPr>
                <w:rFonts w:ascii="Times New Roman" w:hAnsi="Times New Roman" w:cs="Times New Roman"/>
              </w:rPr>
            </w:pPr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D674FD" w:rsidRPr="003A0A4C" w:rsidRDefault="00D674FD" w:rsidP="000401C5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Проведено анкетирование, проведены собеседования с наставниками</w:t>
            </w:r>
            <w:proofErr w:type="gramStart"/>
            <w:r w:rsidRPr="003A0A4C">
              <w:rPr>
                <w:sz w:val="24"/>
                <w:szCs w:val="24"/>
              </w:rPr>
              <w:t>.</w:t>
            </w:r>
            <w:proofErr w:type="gramEnd"/>
            <w:r w:rsidRPr="003A0A4C">
              <w:rPr>
                <w:sz w:val="24"/>
                <w:szCs w:val="24"/>
              </w:rPr>
              <w:t xml:space="preserve"> </w:t>
            </w:r>
            <w:proofErr w:type="gramStart"/>
            <w:r w:rsidRPr="003A0A4C">
              <w:rPr>
                <w:sz w:val="24"/>
                <w:szCs w:val="24"/>
              </w:rPr>
              <w:t>н</w:t>
            </w:r>
            <w:proofErr w:type="gramEnd"/>
            <w:r w:rsidRPr="003A0A4C">
              <w:rPr>
                <w:sz w:val="24"/>
                <w:szCs w:val="24"/>
              </w:rPr>
              <w:t>аставников</w:t>
            </w:r>
          </w:p>
        </w:tc>
      </w:tr>
      <w:tr w:rsidR="00D674FD" w:rsidRPr="003A0A4C" w:rsidTr="00D674FD">
        <w:trPr>
          <w:trHeight w:hRule="exact" w:val="1124"/>
        </w:trPr>
        <w:tc>
          <w:tcPr>
            <w:tcW w:w="485" w:type="dxa"/>
            <w:vMerge/>
            <w:shd w:val="clear" w:color="auto" w:fill="FFFFFF"/>
          </w:tcPr>
          <w:p w:rsidR="00D674FD" w:rsidRPr="003A0A4C" w:rsidRDefault="00D674F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FFFFFF"/>
          </w:tcPr>
          <w:p w:rsidR="00D674FD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Формирование банка данных наставников, обеспечение согласий </w:t>
            </w:r>
          </w:p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на сбор и обработку персональных данных.</w:t>
            </w:r>
          </w:p>
        </w:tc>
        <w:tc>
          <w:tcPr>
            <w:tcW w:w="1701" w:type="dxa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Ежегодно сентябрь (дополнит по запросу)</w:t>
            </w:r>
          </w:p>
        </w:tc>
        <w:tc>
          <w:tcPr>
            <w:tcW w:w="1842" w:type="dxa"/>
            <w:shd w:val="clear" w:color="auto" w:fill="FFFFFF"/>
          </w:tcPr>
          <w:p w:rsidR="00D674FD" w:rsidRPr="00D674FD" w:rsidRDefault="00D674FD">
            <w:pPr>
              <w:rPr>
                <w:rFonts w:ascii="Times New Roman" w:hAnsi="Times New Roman" w:cs="Times New Roman"/>
              </w:rPr>
            </w:pPr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Сформирована база наставников, получены согласия на обработку </w:t>
            </w:r>
            <w:r>
              <w:rPr>
                <w:sz w:val="24"/>
                <w:szCs w:val="24"/>
              </w:rPr>
              <w:t>ПД</w:t>
            </w:r>
          </w:p>
        </w:tc>
      </w:tr>
      <w:tr w:rsidR="00D674FD" w:rsidRPr="003A0A4C" w:rsidTr="007A525D">
        <w:trPr>
          <w:trHeight w:hRule="exact" w:val="1405"/>
        </w:trPr>
        <w:tc>
          <w:tcPr>
            <w:tcW w:w="485" w:type="dxa"/>
            <w:vMerge w:val="restart"/>
            <w:shd w:val="clear" w:color="auto" w:fill="FFFFFF"/>
          </w:tcPr>
          <w:p w:rsidR="00D674FD" w:rsidRPr="003A0A4C" w:rsidRDefault="00D674F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4. </w:t>
            </w:r>
          </w:p>
        </w:tc>
        <w:tc>
          <w:tcPr>
            <w:tcW w:w="2067" w:type="dxa"/>
            <w:vMerge w:val="restart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20" w:lineRule="exact"/>
              <w:rPr>
                <w:b/>
                <w:sz w:val="24"/>
                <w:szCs w:val="24"/>
              </w:rPr>
            </w:pPr>
            <w:r w:rsidRPr="003A0A4C">
              <w:rPr>
                <w:b/>
                <w:sz w:val="24"/>
                <w:szCs w:val="24"/>
              </w:rPr>
              <w:t>Отбор и обучение</w:t>
            </w:r>
          </w:p>
        </w:tc>
        <w:tc>
          <w:tcPr>
            <w:tcW w:w="7513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 Анализ банка наставников и выбор подходящих для конкретной персонализированной программы наставничества педагога/группы педагогов.</w:t>
            </w:r>
          </w:p>
        </w:tc>
        <w:tc>
          <w:tcPr>
            <w:tcW w:w="1701" w:type="dxa"/>
            <w:shd w:val="clear" w:color="auto" w:fill="FFFFFF"/>
          </w:tcPr>
          <w:p w:rsidR="00D674FD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 Ежегодно сентябрь, </w:t>
            </w:r>
          </w:p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842" w:type="dxa"/>
            <w:shd w:val="clear" w:color="auto" w:fill="FFFFFF"/>
          </w:tcPr>
          <w:p w:rsidR="00D674FD" w:rsidRPr="00D674FD" w:rsidRDefault="00D674FD">
            <w:pPr>
              <w:rPr>
                <w:rFonts w:ascii="Times New Roman" w:hAnsi="Times New Roman" w:cs="Times New Roman"/>
              </w:rPr>
            </w:pPr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 Привлечены эксперты, сформированы группы наставников для обучения</w:t>
            </w:r>
          </w:p>
        </w:tc>
      </w:tr>
      <w:tr w:rsidR="00D674FD" w:rsidRPr="003A0A4C" w:rsidTr="00D674FD">
        <w:trPr>
          <w:trHeight w:hRule="exact" w:val="1447"/>
        </w:trPr>
        <w:tc>
          <w:tcPr>
            <w:tcW w:w="485" w:type="dxa"/>
            <w:vMerge/>
            <w:shd w:val="clear" w:color="auto" w:fill="FFFFFF"/>
          </w:tcPr>
          <w:p w:rsidR="00D674FD" w:rsidRPr="003A0A4C" w:rsidRDefault="00D674F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Обучение наставников для работы с </w:t>
            </w:r>
            <w:proofErr w:type="gramStart"/>
            <w:r w:rsidRPr="003A0A4C">
              <w:rPr>
                <w:sz w:val="24"/>
                <w:szCs w:val="24"/>
              </w:rPr>
              <w:t>наставляемыми</w:t>
            </w:r>
            <w:proofErr w:type="gramEnd"/>
            <w:r w:rsidRPr="003A0A4C">
              <w:rPr>
                <w:sz w:val="24"/>
                <w:szCs w:val="24"/>
              </w:rPr>
              <w:t>:</w:t>
            </w:r>
          </w:p>
          <w:p w:rsidR="00D674FD" w:rsidRPr="003A0A4C" w:rsidRDefault="00D674FD" w:rsidP="00D674FD">
            <w:pPr>
              <w:pStyle w:val="20"/>
              <w:shd w:val="clear" w:color="auto" w:fill="auto"/>
              <w:tabs>
                <w:tab w:val="left" w:pos="302"/>
              </w:tabs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>подготовка методических материалов для сопровождения наставнической деятельности;</w:t>
            </w:r>
          </w:p>
          <w:p w:rsidR="00D674FD" w:rsidRPr="003A0A4C" w:rsidRDefault="00D674FD" w:rsidP="00D674FD">
            <w:pPr>
              <w:pStyle w:val="20"/>
              <w:shd w:val="clear" w:color="auto" w:fill="auto"/>
              <w:tabs>
                <w:tab w:val="left" w:pos="163"/>
              </w:tabs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проведение консультаций, организация обмена опытом среди наставников </w:t>
            </w: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 «установочные сессии» наставников.</w:t>
            </w:r>
          </w:p>
        </w:tc>
        <w:tc>
          <w:tcPr>
            <w:tcW w:w="1701" w:type="dxa"/>
            <w:shd w:val="clear" w:color="auto" w:fill="FFFFFF"/>
          </w:tcPr>
          <w:p w:rsidR="00D674FD" w:rsidRDefault="00D674FD" w:rsidP="00D26CB2">
            <w:pPr>
              <w:pStyle w:val="20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Ежегодно сентябрь, </w:t>
            </w:r>
          </w:p>
          <w:p w:rsidR="00D674FD" w:rsidRPr="003A0A4C" w:rsidRDefault="00D674FD" w:rsidP="00D26CB2">
            <w:pPr>
              <w:pStyle w:val="20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842" w:type="dxa"/>
            <w:shd w:val="clear" w:color="auto" w:fill="FFFFFF"/>
          </w:tcPr>
          <w:p w:rsidR="00D674FD" w:rsidRPr="00D674FD" w:rsidRDefault="00D674FD">
            <w:pPr>
              <w:rPr>
                <w:rFonts w:ascii="Times New Roman" w:hAnsi="Times New Roman" w:cs="Times New Roman"/>
              </w:rPr>
            </w:pPr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D674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Проведены занятия, подготовлен методический материал, оказаны инд</w:t>
            </w:r>
            <w:r>
              <w:rPr>
                <w:sz w:val="24"/>
                <w:szCs w:val="24"/>
              </w:rPr>
              <w:t>.</w:t>
            </w:r>
            <w:r w:rsidRPr="003A0A4C">
              <w:rPr>
                <w:sz w:val="24"/>
                <w:szCs w:val="24"/>
              </w:rPr>
              <w:t xml:space="preserve"> консультации</w:t>
            </w:r>
          </w:p>
        </w:tc>
      </w:tr>
      <w:tr w:rsidR="00D674FD" w:rsidRPr="003A0A4C" w:rsidTr="00D674FD">
        <w:trPr>
          <w:trHeight w:hRule="exact" w:val="1142"/>
        </w:trPr>
        <w:tc>
          <w:tcPr>
            <w:tcW w:w="485" w:type="dxa"/>
            <w:vMerge w:val="restart"/>
            <w:shd w:val="clear" w:color="auto" w:fill="FFFFFF"/>
          </w:tcPr>
          <w:p w:rsidR="00D674FD" w:rsidRPr="003A0A4C" w:rsidRDefault="00D674F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5. </w:t>
            </w:r>
          </w:p>
        </w:tc>
        <w:tc>
          <w:tcPr>
            <w:tcW w:w="2067" w:type="dxa"/>
            <w:vMerge w:val="restart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b/>
                <w:sz w:val="24"/>
                <w:szCs w:val="24"/>
              </w:rPr>
            </w:pPr>
            <w:r w:rsidRPr="003A0A4C">
              <w:rPr>
                <w:b/>
                <w:sz w:val="24"/>
                <w:szCs w:val="24"/>
              </w:rPr>
              <w:t>Организация и осуществление работы наставнических пар/групп</w:t>
            </w:r>
          </w:p>
        </w:tc>
        <w:tc>
          <w:tcPr>
            <w:tcW w:w="7513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6" w:lineRule="auto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>Формирование наставнических пар/групп.</w:t>
            </w:r>
          </w:p>
        </w:tc>
        <w:tc>
          <w:tcPr>
            <w:tcW w:w="1701" w:type="dxa"/>
            <w:shd w:val="clear" w:color="auto" w:fill="FFFFFF"/>
          </w:tcPr>
          <w:p w:rsidR="00D674FD" w:rsidRDefault="00D674FD" w:rsidP="00D26CB2">
            <w:pPr>
              <w:pStyle w:val="20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Ежегодно октябрь, </w:t>
            </w:r>
          </w:p>
          <w:p w:rsidR="00D674FD" w:rsidRPr="003A0A4C" w:rsidRDefault="00D674FD" w:rsidP="00D26CB2">
            <w:pPr>
              <w:pStyle w:val="20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842" w:type="dxa"/>
            <w:shd w:val="clear" w:color="auto" w:fill="FFFFFF"/>
          </w:tcPr>
          <w:p w:rsidR="00D674FD" w:rsidRDefault="00D674FD"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Сформированы наставнические пары/группы</w:t>
            </w:r>
          </w:p>
        </w:tc>
      </w:tr>
      <w:tr w:rsidR="00D674FD" w:rsidRPr="003A0A4C" w:rsidTr="00D674FD">
        <w:trPr>
          <w:trHeight w:hRule="exact" w:val="1130"/>
        </w:trPr>
        <w:tc>
          <w:tcPr>
            <w:tcW w:w="485" w:type="dxa"/>
            <w:vMerge/>
            <w:shd w:val="clear" w:color="auto" w:fill="FFFFFF"/>
          </w:tcPr>
          <w:p w:rsidR="00D674FD" w:rsidRPr="003A0A4C" w:rsidRDefault="00D674F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6" w:lineRule="auto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>Разработка персонализированных программ наставничества для каждой пары/группы.</w:t>
            </w:r>
          </w:p>
        </w:tc>
        <w:tc>
          <w:tcPr>
            <w:tcW w:w="1701" w:type="dxa"/>
            <w:shd w:val="clear" w:color="auto" w:fill="FFFFFF"/>
          </w:tcPr>
          <w:p w:rsidR="00D674FD" w:rsidRDefault="00D674FD" w:rsidP="00D26CB2">
            <w:pPr>
              <w:pStyle w:val="20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Ежегодно октябрь, </w:t>
            </w:r>
          </w:p>
          <w:p w:rsidR="00D674FD" w:rsidRPr="003A0A4C" w:rsidRDefault="00D674FD" w:rsidP="00D26CB2">
            <w:pPr>
              <w:pStyle w:val="20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842" w:type="dxa"/>
            <w:shd w:val="clear" w:color="auto" w:fill="FFFFFF"/>
          </w:tcPr>
          <w:p w:rsidR="00D674FD" w:rsidRDefault="00D674FD"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Разработаны и утверждены программы наставничества</w:t>
            </w:r>
          </w:p>
        </w:tc>
      </w:tr>
      <w:tr w:rsidR="00D674FD" w:rsidRPr="003A0A4C" w:rsidTr="00D674FD">
        <w:trPr>
          <w:trHeight w:hRule="exact" w:val="848"/>
        </w:trPr>
        <w:tc>
          <w:tcPr>
            <w:tcW w:w="485" w:type="dxa"/>
            <w:vMerge/>
            <w:shd w:val="clear" w:color="auto" w:fill="FFFFFF"/>
          </w:tcPr>
          <w:p w:rsidR="00D674FD" w:rsidRPr="003A0A4C" w:rsidRDefault="00D674F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6" w:lineRule="auto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Организация психолого-педагогической </w:t>
            </w:r>
            <w:r w:rsidRPr="003A0A4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поддержки сопровождения наставляемых, не сформировавших пару или группу (при необходимости), продолжение поиска наставника/наставников.</w:t>
            </w:r>
          </w:p>
        </w:tc>
        <w:tc>
          <w:tcPr>
            <w:tcW w:w="1701" w:type="dxa"/>
            <w:shd w:val="clear" w:color="auto" w:fill="FFFFFF"/>
          </w:tcPr>
          <w:p w:rsidR="00D674FD" w:rsidRDefault="00D674FD" w:rsidP="00D26CB2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Ежегодно октябрь, </w:t>
            </w:r>
          </w:p>
          <w:p w:rsidR="00D674FD" w:rsidRPr="003A0A4C" w:rsidRDefault="00D674FD" w:rsidP="00D26CB2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842" w:type="dxa"/>
            <w:shd w:val="clear" w:color="auto" w:fill="FFFFFF"/>
          </w:tcPr>
          <w:p w:rsidR="00D674FD" w:rsidRDefault="00D674FD"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0C76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shd w:val="clear" w:color="auto" w:fill="FFFFFF"/>
          </w:tcPr>
          <w:p w:rsidR="00D674FD" w:rsidRPr="003A0A4C" w:rsidRDefault="00D674FD" w:rsidP="00D26CB2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Оказана психолого-педагогическая поддержка </w:t>
            </w:r>
            <w:proofErr w:type="gramStart"/>
            <w:r w:rsidRPr="003A0A4C">
              <w:rPr>
                <w:sz w:val="24"/>
                <w:szCs w:val="24"/>
              </w:rPr>
              <w:t>наставляемым</w:t>
            </w:r>
            <w:proofErr w:type="gramEnd"/>
            <w:r w:rsidRPr="003A0A4C">
              <w:rPr>
                <w:sz w:val="24"/>
                <w:szCs w:val="24"/>
              </w:rPr>
              <w:t>.</w:t>
            </w:r>
          </w:p>
        </w:tc>
      </w:tr>
      <w:tr w:rsidR="00D674FD" w:rsidRPr="003A0A4C" w:rsidTr="00D674FD">
        <w:trPr>
          <w:trHeight w:hRule="exact" w:val="854"/>
        </w:trPr>
        <w:tc>
          <w:tcPr>
            <w:tcW w:w="485" w:type="dxa"/>
            <w:vMerge w:val="restart"/>
            <w:shd w:val="clear" w:color="auto" w:fill="FFFFFF"/>
          </w:tcPr>
          <w:p w:rsidR="00D674FD" w:rsidRPr="003A0A4C" w:rsidRDefault="00D674FD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6. </w:t>
            </w:r>
          </w:p>
        </w:tc>
        <w:tc>
          <w:tcPr>
            <w:tcW w:w="2067" w:type="dxa"/>
            <w:vMerge w:val="restart"/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b/>
                <w:sz w:val="24"/>
                <w:szCs w:val="24"/>
              </w:rPr>
            </w:pPr>
            <w:r w:rsidRPr="003A0A4C">
              <w:rPr>
                <w:b/>
                <w:sz w:val="24"/>
                <w:szCs w:val="24"/>
              </w:rPr>
              <w:t>Завершение персонализированных программ наставничества</w:t>
            </w:r>
          </w:p>
        </w:tc>
        <w:tc>
          <w:tcPr>
            <w:tcW w:w="7513" w:type="dxa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>Проведение мониторинга качества реализации персонализированных программ наставничества (анкетирование);</w:t>
            </w:r>
          </w:p>
        </w:tc>
        <w:tc>
          <w:tcPr>
            <w:tcW w:w="1701" w:type="dxa"/>
            <w:shd w:val="clear" w:color="auto" w:fill="FFFFFF"/>
          </w:tcPr>
          <w:p w:rsidR="00D674FD" w:rsidRPr="003A0A4C" w:rsidRDefault="00D674FD" w:rsidP="00475C28">
            <w:pPr>
              <w:pStyle w:val="20"/>
              <w:shd w:val="clear" w:color="auto" w:fill="auto"/>
              <w:spacing w:after="0" w:line="278" w:lineRule="exact"/>
              <w:jc w:val="center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Ежегодно апрель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Заведующий</w:t>
            </w:r>
          </w:p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Т.С.</w:t>
            </w:r>
          </w:p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 </w:t>
            </w:r>
            <w:r w:rsidRPr="00D674FD">
              <w:rPr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D674FD">
              <w:rPr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D674FD">
              <w:rPr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Мониторинг пройден, проведен анализ анкетирования</w:t>
            </w:r>
          </w:p>
        </w:tc>
      </w:tr>
      <w:tr w:rsidR="00D674FD" w:rsidRPr="003A0A4C" w:rsidTr="007A525D">
        <w:trPr>
          <w:trHeight w:hRule="exact" w:val="15"/>
        </w:trPr>
        <w:tc>
          <w:tcPr>
            <w:tcW w:w="485" w:type="dxa"/>
            <w:vMerge/>
            <w:shd w:val="clear" w:color="auto" w:fill="FFFFFF"/>
          </w:tcPr>
          <w:p w:rsidR="00D674FD" w:rsidRPr="003A0A4C" w:rsidRDefault="00D674FD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vMerge w:val="restart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83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 xml:space="preserve">Проведение в </w:t>
            </w:r>
            <w:r>
              <w:rPr>
                <w:sz w:val="24"/>
                <w:szCs w:val="24"/>
              </w:rPr>
              <w:t>М</w:t>
            </w:r>
            <w:r w:rsidRPr="003A0A4C">
              <w:rPr>
                <w:sz w:val="24"/>
                <w:szCs w:val="24"/>
              </w:rPr>
              <w:t>ДОУ конференции или семинара.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Ежегодно апрель</w:t>
            </w:r>
          </w:p>
        </w:tc>
        <w:tc>
          <w:tcPr>
            <w:tcW w:w="1842" w:type="dxa"/>
            <w:vMerge/>
            <w:shd w:val="clear" w:color="auto" w:fill="FFFFFF"/>
          </w:tcPr>
          <w:p w:rsidR="00D674FD" w:rsidRPr="003A0A4C" w:rsidRDefault="00D674FD" w:rsidP="006940E5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</w:p>
        </w:tc>
      </w:tr>
      <w:tr w:rsidR="00D674FD" w:rsidRPr="003A0A4C" w:rsidTr="00D674FD">
        <w:trPr>
          <w:trHeight w:hRule="exact" w:val="1246"/>
        </w:trPr>
        <w:tc>
          <w:tcPr>
            <w:tcW w:w="485" w:type="dxa"/>
            <w:vMerge/>
            <w:shd w:val="clear" w:color="auto" w:fill="FFFFFF"/>
          </w:tcPr>
          <w:p w:rsidR="00D674FD" w:rsidRPr="003A0A4C" w:rsidRDefault="00D674FD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vMerge/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83" w:lineRule="exact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674FD" w:rsidRPr="003A0A4C" w:rsidRDefault="00D674FD" w:rsidP="00475C28">
            <w:pPr>
              <w:pStyle w:val="20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Протокол педагогического совета</w:t>
            </w:r>
          </w:p>
        </w:tc>
      </w:tr>
      <w:tr w:rsidR="00D674FD" w:rsidRPr="003A0A4C" w:rsidTr="00D674FD">
        <w:trPr>
          <w:trHeight w:val="976"/>
        </w:trPr>
        <w:tc>
          <w:tcPr>
            <w:tcW w:w="48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674FD" w:rsidRPr="003A0A4C" w:rsidRDefault="00D674FD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3A0A4C">
              <w:rPr>
                <w:sz w:val="24"/>
                <w:szCs w:val="24"/>
              </w:rPr>
              <w:t>Проведение итогового мероприятия (круглого стола) по выявлению лучших практик наставничества; пополнение методической копилки педагогических практик наставничества.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D674FD" w:rsidRDefault="00D674FD" w:rsidP="00475C28">
            <w:pPr>
              <w:pStyle w:val="20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</w:p>
          <w:p w:rsidR="00D674FD" w:rsidRPr="003A0A4C" w:rsidRDefault="00D674FD" w:rsidP="00475C28">
            <w:pPr>
              <w:pStyle w:val="20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Ежегодно апрель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674FD">
              <w:rPr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D674FD">
              <w:rPr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D674FD">
              <w:rPr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674FD" w:rsidRPr="003A0A4C" w:rsidRDefault="00D674FD" w:rsidP="004E1149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</w:p>
        </w:tc>
      </w:tr>
      <w:tr w:rsidR="00E0300D" w:rsidRPr="003A0A4C" w:rsidTr="007A525D">
        <w:trPr>
          <w:trHeight w:hRule="exact" w:val="1139"/>
        </w:trPr>
        <w:tc>
          <w:tcPr>
            <w:tcW w:w="485" w:type="dxa"/>
            <w:vMerge/>
            <w:shd w:val="clear" w:color="auto" w:fill="FFFFFF"/>
          </w:tcPr>
          <w:p w:rsidR="00E0300D" w:rsidRPr="003A0A4C" w:rsidRDefault="00E0300D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7" w:type="dxa"/>
            <w:vMerge/>
            <w:shd w:val="clear" w:color="auto" w:fill="FFFFFF"/>
          </w:tcPr>
          <w:p w:rsidR="00E0300D" w:rsidRPr="003A0A4C" w:rsidRDefault="00E0300D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0300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E0300D" w:rsidRPr="003A0A4C">
              <w:rPr>
                <w:sz w:val="24"/>
                <w:szCs w:val="24"/>
              </w:rPr>
              <w:t>Формирование базы успешных практик (кейсов);</w:t>
            </w:r>
          </w:p>
          <w:p w:rsidR="00E0300D" w:rsidRPr="003A0A4C" w:rsidRDefault="00E0300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jc w:val="both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формирование долгосрочной базы наставников, в том числе из успешно завершивших программу наставляемых, желающих попробовать себя в новой роли.</w:t>
            </w:r>
          </w:p>
          <w:p w:rsidR="00E0300D" w:rsidRPr="003A0A4C" w:rsidRDefault="00E0300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jc w:val="both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) определение мер поощрения наставников, добившихся положительных результатов в области наставничества;</w:t>
            </w:r>
          </w:p>
          <w:p w:rsidR="00E0300D" w:rsidRPr="003A0A4C" w:rsidRDefault="00E0300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jc w:val="both"/>
              <w:rPr>
                <w:sz w:val="24"/>
                <w:szCs w:val="24"/>
              </w:rPr>
            </w:pPr>
          </w:p>
          <w:p w:rsidR="00E0300D" w:rsidRPr="003A0A4C" w:rsidRDefault="00E0300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jc w:val="both"/>
              <w:rPr>
                <w:sz w:val="24"/>
                <w:szCs w:val="24"/>
              </w:rPr>
            </w:pPr>
          </w:p>
          <w:p w:rsidR="00E0300D" w:rsidRPr="003A0A4C" w:rsidRDefault="00E0300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E0300D" w:rsidRPr="003A0A4C" w:rsidRDefault="006940E5" w:rsidP="00475C28">
            <w:pPr>
              <w:pStyle w:val="20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Ежегодно апрель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Заведующий</w:t>
            </w:r>
          </w:p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Т.С.</w:t>
            </w:r>
          </w:p>
          <w:p w:rsidR="00D674FD" w:rsidRPr="003A0A4C" w:rsidRDefault="00D674FD" w:rsidP="00D674FD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 </w:t>
            </w:r>
            <w:r w:rsidRPr="00D674FD">
              <w:rPr>
                <w:color w:val="000000"/>
                <w:sz w:val="24"/>
                <w:szCs w:val="24"/>
                <w:lang w:eastAsia="ru-RU" w:bidi="ru-RU"/>
              </w:rPr>
              <w:t xml:space="preserve">Ст. воспитатель </w:t>
            </w:r>
            <w:proofErr w:type="spellStart"/>
            <w:r w:rsidRPr="00D674FD">
              <w:rPr>
                <w:color w:val="000000"/>
                <w:sz w:val="24"/>
                <w:szCs w:val="24"/>
                <w:lang w:eastAsia="ru-RU" w:bidi="ru-RU"/>
              </w:rPr>
              <w:t>Саакова</w:t>
            </w:r>
            <w:proofErr w:type="spellEnd"/>
            <w:r w:rsidRPr="00D674FD">
              <w:rPr>
                <w:color w:val="000000"/>
                <w:sz w:val="24"/>
                <w:szCs w:val="24"/>
                <w:lang w:eastAsia="ru-RU" w:bidi="ru-RU"/>
              </w:rPr>
              <w:t xml:space="preserve"> Т.В.</w:t>
            </w:r>
          </w:p>
          <w:p w:rsidR="00E0300D" w:rsidRPr="003A0A4C" w:rsidRDefault="00E0300D" w:rsidP="006940E5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E0300D" w:rsidRPr="003A0A4C" w:rsidRDefault="006940E5" w:rsidP="004E1149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Создан кейс успешных практик</w:t>
            </w:r>
            <w:r w:rsidR="00C6348D" w:rsidRPr="003A0A4C">
              <w:rPr>
                <w:sz w:val="24"/>
                <w:szCs w:val="24"/>
              </w:rPr>
              <w:t>, сформирована база наставников</w:t>
            </w:r>
          </w:p>
        </w:tc>
      </w:tr>
      <w:tr w:rsidR="004E1149" w:rsidRPr="003A0A4C" w:rsidTr="007A525D">
        <w:trPr>
          <w:trHeight w:hRule="exact" w:val="1146"/>
        </w:trPr>
        <w:tc>
          <w:tcPr>
            <w:tcW w:w="485" w:type="dxa"/>
            <w:shd w:val="clear" w:color="auto" w:fill="FFFFFF"/>
          </w:tcPr>
          <w:p w:rsidR="004E1149" w:rsidRPr="003A0A4C" w:rsidRDefault="004E1149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A0A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7. </w:t>
            </w:r>
          </w:p>
        </w:tc>
        <w:tc>
          <w:tcPr>
            <w:tcW w:w="2067" w:type="dxa"/>
            <w:shd w:val="clear" w:color="auto" w:fill="FFFFFF"/>
          </w:tcPr>
          <w:p w:rsidR="004E1149" w:rsidRPr="003A0A4C" w:rsidRDefault="004E1149" w:rsidP="004E1149">
            <w:pPr>
              <w:pStyle w:val="20"/>
              <w:shd w:val="clear" w:color="auto" w:fill="auto"/>
              <w:spacing w:after="0" w:line="274" w:lineRule="exact"/>
              <w:rPr>
                <w:b/>
                <w:sz w:val="24"/>
                <w:szCs w:val="24"/>
              </w:rPr>
            </w:pPr>
            <w:r w:rsidRPr="003A0A4C">
              <w:rPr>
                <w:b/>
                <w:sz w:val="24"/>
                <w:szCs w:val="24"/>
              </w:rPr>
              <w:t>Информационная поддержка системы наставничества</w:t>
            </w:r>
          </w:p>
        </w:tc>
        <w:tc>
          <w:tcPr>
            <w:tcW w:w="7513" w:type="dxa"/>
            <w:tcBorders>
              <w:top w:val="single" w:sz="4" w:space="0" w:color="auto"/>
            </w:tcBorders>
            <w:shd w:val="clear" w:color="auto" w:fill="FFFFFF"/>
          </w:tcPr>
          <w:p w:rsidR="004E1149" w:rsidRPr="003A0A4C" w:rsidRDefault="00E0300D" w:rsidP="00D674FD">
            <w:pPr>
              <w:pStyle w:val="20"/>
              <w:shd w:val="clear" w:color="auto" w:fill="auto"/>
              <w:spacing w:after="0" w:line="274" w:lineRule="exact"/>
              <w:ind w:left="132" w:right="132"/>
              <w:rPr>
                <w:sz w:val="24"/>
                <w:szCs w:val="24"/>
              </w:rPr>
            </w:pPr>
            <w:proofErr w:type="gramStart"/>
            <w:r w:rsidRPr="003A0A4C">
              <w:rPr>
                <w:rStyle w:val="212pt"/>
              </w:rPr>
              <w:t>Осуществляется на всех этапах на сайте образовательной организации и социальных сетях, по возможности на муниципальном и региональном уровнях.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4E1149" w:rsidRPr="003A0A4C" w:rsidRDefault="00475C28" w:rsidP="004E1149">
            <w:pPr>
              <w:pStyle w:val="20"/>
              <w:shd w:val="clear" w:color="auto" w:fill="auto"/>
              <w:spacing w:after="0" w:line="283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 Постоянно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E1149" w:rsidRPr="003A0A4C" w:rsidRDefault="006940E5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>Администратор сайта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4E1149" w:rsidRPr="003A0A4C" w:rsidRDefault="006940E5" w:rsidP="004E1149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3A0A4C">
              <w:rPr>
                <w:sz w:val="24"/>
                <w:szCs w:val="24"/>
              </w:rPr>
              <w:t xml:space="preserve"> Материалы </w:t>
            </w:r>
            <w:r w:rsidR="00D674FD">
              <w:rPr>
                <w:sz w:val="24"/>
                <w:szCs w:val="24"/>
              </w:rPr>
              <w:t xml:space="preserve"> </w:t>
            </w:r>
            <w:r w:rsidRPr="003A0A4C">
              <w:rPr>
                <w:sz w:val="24"/>
                <w:szCs w:val="24"/>
              </w:rPr>
              <w:t>размещены на сайте ОО</w:t>
            </w:r>
          </w:p>
        </w:tc>
      </w:tr>
    </w:tbl>
    <w:p w:rsidR="00E267B9" w:rsidRPr="003A0A4C" w:rsidRDefault="00E267B9" w:rsidP="00E26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7E0F" w:rsidRPr="003A0A4C" w:rsidRDefault="00E17E0F" w:rsidP="00E267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A4C" w:rsidRPr="003A0A4C" w:rsidRDefault="003A0A4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A0A4C" w:rsidRPr="003A0A4C" w:rsidSect="00D674FD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10877"/>
    <w:multiLevelType w:val="multilevel"/>
    <w:tmpl w:val="C35AC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6B30E5F"/>
    <w:multiLevelType w:val="multilevel"/>
    <w:tmpl w:val="0A3E34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2655929"/>
    <w:multiLevelType w:val="multilevel"/>
    <w:tmpl w:val="71229A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7B9"/>
    <w:rsid w:val="000401C5"/>
    <w:rsid w:val="000C3C6E"/>
    <w:rsid w:val="001B458A"/>
    <w:rsid w:val="002D7719"/>
    <w:rsid w:val="00361108"/>
    <w:rsid w:val="003A0A4C"/>
    <w:rsid w:val="003B1B97"/>
    <w:rsid w:val="00475C28"/>
    <w:rsid w:val="004B589F"/>
    <w:rsid w:val="004E1149"/>
    <w:rsid w:val="006940E5"/>
    <w:rsid w:val="00780E69"/>
    <w:rsid w:val="00794173"/>
    <w:rsid w:val="007A525D"/>
    <w:rsid w:val="0084402B"/>
    <w:rsid w:val="009679A4"/>
    <w:rsid w:val="00A07EFD"/>
    <w:rsid w:val="00AE14B0"/>
    <w:rsid w:val="00BD443A"/>
    <w:rsid w:val="00C6348D"/>
    <w:rsid w:val="00C63885"/>
    <w:rsid w:val="00D26CB2"/>
    <w:rsid w:val="00D674FD"/>
    <w:rsid w:val="00E0300D"/>
    <w:rsid w:val="00E115FC"/>
    <w:rsid w:val="00E17E0F"/>
    <w:rsid w:val="00E267B9"/>
    <w:rsid w:val="00F11634"/>
    <w:rsid w:val="00F5703D"/>
    <w:rsid w:val="00F94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E26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E267B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67B9"/>
    <w:pPr>
      <w:widowControl w:val="0"/>
      <w:shd w:val="clear" w:color="auto" w:fill="FFFFFF"/>
      <w:spacing w:after="480" w:line="312" w:lineRule="exact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Полужирный"/>
    <w:basedOn w:val="2"/>
    <w:rsid w:val="00E267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"/>
    <w:rsid w:val="00E030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3">
    <w:name w:val="Table Grid"/>
    <w:basedOn w:val="a1"/>
    <w:uiPriority w:val="59"/>
    <w:rsid w:val="00F116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5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ГО Верхняя Пышма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Office</cp:lastModifiedBy>
  <cp:revision>13</cp:revision>
  <cp:lastPrinted>2023-11-21T08:52:00Z</cp:lastPrinted>
  <dcterms:created xsi:type="dcterms:W3CDTF">2022-03-29T05:07:00Z</dcterms:created>
  <dcterms:modified xsi:type="dcterms:W3CDTF">2023-11-21T08:58:00Z</dcterms:modified>
</cp:coreProperties>
</file>