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9" w:rsidRDefault="00045230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>
        <w:rPr>
          <w:rFonts w:eastAsiaTheme="minorEastAsia"/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6263684" cy="8859090"/>
            <wp:effectExtent l="19050" t="0" r="3766" b="0"/>
            <wp:docPr id="1" name="Рисунок 1" descr="C:\Users\Office\Desktop\Питание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итание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7" cy="88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8656A9" w:rsidRDefault="008656A9" w:rsidP="00045230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</w:p>
    <w:p w:rsidR="00045230" w:rsidRDefault="00045230" w:rsidP="00045230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1. Общие положения.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1.1. </w:t>
      </w:r>
      <w:proofErr w:type="gramStart"/>
      <w:r w:rsidRPr="00117F7C">
        <w:rPr>
          <w:color w:val="222222"/>
          <w:sz w:val="28"/>
          <w:szCs w:val="28"/>
        </w:rPr>
        <w:t>Настоящее положение</w:t>
      </w:r>
      <w:r w:rsidRPr="00117F7C">
        <w:rPr>
          <w:sz w:val="28"/>
          <w:szCs w:val="28"/>
        </w:rPr>
        <w:t xml:space="preserve"> о комиссии общественного контроля за организацией   питания     воспитанников (далее  по тексту - Положение) МДОУ</w:t>
      </w:r>
      <w:r w:rsidR="008E7475">
        <w:rPr>
          <w:sz w:val="28"/>
          <w:szCs w:val="28"/>
        </w:rPr>
        <w:t xml:space="preserve"> «Детский сад № 99</w:t>
      </w:r>
      <w:r w:rsidRPr="00117F7C">
        <w:rPr>
          <w:sz w:val="28"/>
          <w:szCs w:val="28"/>
        </w:rPr>
        <w:t xml:space="preserve">»(далее по тексту – ДОУ)  </w:t>
      </w:r>
      <w:r w:rsidRPr="00117F7C">
        <w:rPr>
          <w:color w:val="222222"/>
          <w:sz w:val="28"/>
          <w:szCs w:val="28"/>
        </w:rPr>
        <w:t>разработано в соответствии с Законом</w:t>
      </w:r>
      <w:r w:rsidRPr="00117F7C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17F7C">
          <w:rPr>
            <w:sz w:val="28"/>
            <w:szCs w:val="28"/>
          </w:rPr>
          <w:t>2012 г</w:t>
        </w:r>
      </w:smartTag>
      <w:r w:rsidRPr="00117F7C">
        <w:rPr>
          <w:sz w:val="28"/>
          <w:szCs w:val="28"/>
        </w:rPr>
        <w:t xml:space="preserve">.№273 </w:t>
      </w:r>
      <w:r w:rsidRPr="00117F7C">
        <w:rPr>
          <w:color w:val="222222"/>
          <w:sz w:val="28"/>
          <w:szCs w:val="28"/>
        </w:rPr>
        <w:t xml:space="preserve"> «Об образовании в Российской Федерации»,</w:t>
      </w:r>
      <w:r w:rsidRPr="00117F7C">
        <w:rPr>
          <w:sz w:val="28"/>
          <w:szCs w:val="28"/>
        </w:rPr>
        <w:t xml:space="preserve"> </w:t>
      </w:r>
      <w:proofErr w:type="spellStart"/>
      <w:r w:rsidRPr="00117F7C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</w:t>
      </w:r>
      <w:r w:rsidRPr="00117F7C">
        <w:rPr>
          <w:sz w:val="28"/>
          <w:szCs w:val="28"/>
        </w:rPr>
        <w:t xml:space="preserve"> «Санитарно - эпидемиологические требования к устройству, содержанию и организации режима работы в дошкольных организациях»,</w:t>
      </w:r>
      <w:r w:rsidRPr="00117F7C">
        <w:rPr>
          <w:color w:val="222222"/>
          <w:sz w:val="28"/>
          <w:szCs w:val="28"/>
        </w:rPr>
        <w:t xml:space="preserve"> Уставом ДОУ.</w:t>
      </w:r>
      <w:proofErr w:type="gramEnd"/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1.2. Общественная комиссия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– главный источник информации для диагностики состояния организации питания в детском саду.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Под </w:t>
      </w:r>
      <w:proofErr w:type="gramStart"/>
      <w:r w:rsidRPr="00117F7C">
        <w:rPr>
          <w:color w:val="222222"/>
          <w:sz w:val="28"/>
          <w:szCs w:val="28"/>
        </w:rPr>
        <w:t>контролем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дошкольном учреждении.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1.3. Общественная комиссия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ДОУ.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1.4. Члены комиссии, занимающиеся </w:t>
      </w:r>
      <w:proofErr w:type="gramStart"/>
      <w:r w:rsidRPr="00117F7C">
        <w:rPr>
          <w:color w:val="222222"/>
          <w:sz w:val="28"/>
          <w:szCs w:val="28"/>
        </w:rPr>
        <w:t>контролем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детском саду, руководствуются Конституцией РФ, постановлениями и распоряжениями правительства РФ, нормативными правовыми актами, Уставом, локальными актами ДОУ.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1.5. Целями Общественной комиссии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детском саду являются: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совершенствование организации питания воспитанников детского сада;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улучшение качества питания.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1.6. Изменения и дополнения в настоящее Положение вносятся руководителем Учреждения.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1.7. Срок действия данного Положения 3 года и действует до принятия нового.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 xml:space="preserve">2. Основные задачи Общественной комиссии по </w:t>
      </w:r>
      <w:proofErr w:type="gramStart"/>
      <w:r w:rsidRPr="00117F7C">
        <w:rPr>
          <w:rStyle w:val="a4"/>
          <w:color w:val="222222"/>
          <w:sz w:val="28"/>
          <w:szCs w:val="28"/>
        </w:rPr>
        <w:t>контролю за</w:t>
      </w:r>
      <w:proofErr w:type="gramEnd"/>
      <w:r w:rsidRPr="00117F7C">
        <w:rPr>
          <w:rStyle w:val="a4"/>
          <w:color w:val="222222"/>
          <w:sz w:val="28"/>
          <w:szCs w:val="28"/>
        </w:rPr>
        <w:t xml:space="preserve"> организацией питания в детском саду.</w:t>
      </w:r>
    </w:p>
    <w:p w:rsidR="008E7475" w:rsidRPr="00117F7C" w:rsidRDefault="008E7475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2.1. Основными задачами Общественной комиссии являются: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анализ и экспертная оценка деятельности работников, участвующих в организации питания;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анализ результатов исполнения приказов по ДОУ.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 xml:space="preserve">3. Функции Общественной комиссии по </w:t>
      </w:r>
      <w:proofErr w:type="gramStart"/>
      <w:r w:rsidRPr="00117F7C">
        <w:rPr>
          <w:rStyle w:val="a4"/>
          <w:color w:val="222222"/>
          <w:sz w:val="28"/>
          <w:szCs w:val="28"/>
        </w:rPr>
        <w:t>контролю за</w:t>
      </w:r>
      <w:proofErr w:type="gramEnd"/>
      <w:r w:rsidRPr="00117F7C">
        <w:rPr>
          <w:rStyle w:val="a4"/>
          <w:color w:val="222222"/>
          <w:sz w:val="28"/>
          <w:szCs w:val="28"/>
        </w:rPr>
        <w:t xml:space="preserve"> организацией питания в детском саду.</w:t>
      </w:r>
    </w:p>
    <w:p w:rsidR="008E7475" w:rsidRPr="00117F7C" w:rsidRDefault="008E7475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3.1. Состав общественной комиссии, назначенный приказом заведующего ДОУ, руководствуется системным подходом, который предполагает: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постоянство контроля;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осуществление по заранее разработанным алгоритмам;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структурным схемам;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соблюдение последовательности контроля.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3.2. Общественная комиссия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может осуществляться в виде плановых или оперативных проверок.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3.2.1. Общественная комиссия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виде плановых проверок проходит в соответствии с утвержденным планом- 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3.2.2. Общественная комиссия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3.3. Общественная комиссия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ДОУ имеет несколько видов: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- </w:t>
      </w:r>
      <w:proofErr w:type="gramStart"/>
      <w:r w:rsidRPr="00117F7C">
        <w:rPr>
          <w:color w:val="222222"/>
          <w:sz w:val="28"/>
          <w:szCs w:val="28"/>
        </w:rPr>
        <w:t>предварительная</w:t>
      </w:r>
      <w:proofErr w:type="gramEnd"/>
      <w:r w:rsidRPr="00117F7C">
        <w:rPr>
          <w:color w:val="222222"/>
          <w:sz w:val="28"/>
          <w:szCs w:val="28"/>
        </w:rPr>
        <w:t xml:space="preserve"> – предварительное знакомство;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- </w:t>
      </w:r>
      <w:proofErr w:type="gramStart"/>
      <w:r w:rsidRPr="00117F7C">
        <w:rPr>
          <w:color w:val="222222"/>
          <w:sz w:val="28"/>
          <w:szCs w:val="28"/>
        </w:rPr>
        <w:t>текущая</w:t>
      </w:r>
      <w:proofErr w:type="gramEnd"/>
      <w:r w:rsidRPr="00117F7C">
        <w:rPr>
          <w:color w:val="222222"/>
          <w:sz w:val="28"/>
          <w:szCs w:val="28"/>
        </w:rPr>
        <w:t xml:space="preserve"> – непосредственное наблюдение за организацией питания в ДОУ;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- </w:t>
      </w:r>
      <w:proofErr w:type="gramStart"/>
      <w:r w:rsidRPr="00117F7C">
        <w:rPr>
          <w:color w:val="222222"/>
          <w:sz w:val="28"/>
          <w:szCs w:val="28"/>
        </w:rPr>
        <w:t>итоговая</w:t>
      </w:r>
      <w:proofErr w:type="gramEnd"/>
      <w:r w:rsidRPr="00117F7C">
        <w:rPr>
          <w:color w:val="222222"/>
          <w:sz w:val="28"/>
          <w:szCs w:val="28"/>
        </w:rPr>
        <w:t xml:space="preserve"> – изучение результатов работы по организации питания в ДОУ, за полугодие, учебный год.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3.4.1. Тематический контроль проводится по отдельным проблемам организации питания в детском саду.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 xml:space="preserve">4. Организация управления Общественной комиссией по </w:t>
      </w:r>
      <w:proofErr w:type="gramStart"/>
      <w:r w:rsidRPr="00117F7C">
        <w:rPr>
          <w:rStyle w:val="a4"/>
          <w:color w:val="222222"/>
          <w:sz w:val="28"/>
          <w:szCs w:val="28"/>
        </w:rPr>
        <w:t>контролю за</w:t>
      </w:r>
      <w:proofErr w:type="gramEnd"/>
      <w:r w:rsidRPr="00117F7C">
        <w:rPr>
          <w:rStyle w:val="a4"/>
          <w:color w:val="222222"/>
          <w:sz w:val="28"/>
          <w:szCs w:val="28"/>
        </w:rPr>
        <w:t xml:space="preserve"> организацией питания в детском саду.</w:t>
      </w:r>
    </w:p>
    <w:p w:rsidR="008E7475" w:rsidRPr="00117F7C" w:rsidRDefault="008E7475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4.1. </w:t>
      </w:r>
      <w:proofErr w:type="gramStart"/>
      <w:r w:rsidRPr="00117F7C">
        <w:rPr>
          <w:color w:val="222222"/>
          <w:sz w:val="28"/>
          <w:szCs w:val="28"/>
        </w:rPr>
        <w:t>Контроль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учреждении осуществляют лица, назначенные приказом заведующего ДОУ и представитель Управляющего совета.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4.2. Система контроля, план работы общественной комиссии по </w:t>
      </w:r>
      <w:proofErr w:type="gramStart"/>
      <w:r w:rsidRPr="00117F7C">
        <w:rPr>
          <w:color w:val="222222"/>
          <w:sz w:val="28"/>
          <w:szCs w:val="28"/>
        </w:rPr>
        <w:t>контролю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является составной частью годового плана работы ДОУ.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4.3. План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детским садом.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4.5. Основания для конкретной деятельности: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план  контроля;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задание руководства Учредителя - проверка состояния дел;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4.6. План </w:t>
      </w:r>
      <w:proofErr w:type="gramStart"/>
      <w:r w:rsidRPr="00117F7C">
        <w:rPr>
          <w:color w:val="222222"/>
          <w:sz w:val="28"/>
          <w:szCs w:val="28"/>
        </w:rPr>
        <w:t>контроля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ДОУ доводится до сведения работников в начале нового учебного года.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4.7. </w:t>
      </w:r>
      <w:proofErr w:type="gramStart"/>
      <w:r w:rsidRPr="00117F7C">
        <w:rPr>
          <w:color w:val="222222"/>
          <w:sz w:val="28"/>
          <w:szCs w:val="28"/>
        </w:rPr>
        <w:t>Проверяющие</w:t>
      </w:r>
      <w:proofErr w:type="gramEnd"/>
      <w:r w:rsidRPr="00117F7C">
        <w:rPr>
          <w:color w:val="222222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4.8. При обнаружении в ходе контроля нарушений в организации питания, о них сообщается заведующему ДОУ.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4.10. При проведении оперативных (экстренных) проверок педагогические и другие работники могут не предупреждаться заранее.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ДОУ.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4.11. Результаты контрольной деятельности оформляются в виде: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аналитической справки;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справки о результатах контроля;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доклада о состоянии дел по проверяемому вопросу и др.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4.12.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117F7C">
        <w:rPr>
          <w:color w:val="222222"/>
          <w:sz w:val="28"/>
          <w:szCs w:val="28"/>
        </w:rPr>
        <w:t>проверяемые</w:t>
      </w:r>
      <w:proofErr w:type="gramEnd"/>
      <w:r w:rsidRPr="00117F7C">
        <w:rPr>
          <w:color w:val="222222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117F7C">
        <w:rPr>
          <w:color w:val="222222"/>
          <w:sz w:val="28"/>
          <w:szCs w:val="28"/>
        </w:rPr>
        <w:t>проверяемого</w:t>
      </w:r>
      <w:proofErr w:type="gramEnd"/>
      <w:r w:rsidRPr="00117F7C">
        <w:rPr>
          <w:color w:val="222222"/>
          <w:sz w:val="28"/>
          <w:szCs w:val="28"/>
        </w:rPr>
        <w:t>, запись об этом делает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председатель комиссии, осуществляющий проверку.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 xml:space="preserve">5. Права участников </w:t>
      </w:r>
      <w:proofErr w:type="gramStart"/>
      <w:r w:rsidRPr="00117F7C">
        <w:rPr>
          <w:rStyle w:val="a4"/>
          <w:color w:val="222222"/>
          <w:sz w:val="28"/>
          <w:szCs w:val="28"/>
        </w:rPr>
        <w:t>контроля за</w:t>
      </w:r>
      <w:proofErr w:type="gramEnd"/>
      <w:r w:rsidRPr="00117F7C">
        <w:rPr>
          <w:rStyle w:val="a4"/>
          <w:color w:val="222222"/>
          <w:sz w:val="28"/>
          <w:szCs w:val="28"/>
        </w:rPr>
        <w:t xml:space="preserve"> организацией питания в детском саду.</w:t>
      </w:r>
    </w:p>
    <w:p w:rsidR="008E7475" w:rsidRPr="00117F7C" w:rsidRDefault="008E7475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5.1. При осуществлении </w:t>
      </w:r>
      <w:proofErr w:type="gramStart"/>
      <w:r w:rsidRPr="00117F7C">
        <w:rPr>
          <w:color w:val="222222"/>
          <w:sz w:val="28"/>
          <w:szCs w:val="28"/>
        </w:rPr>
        <w:t>контроля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председатель комиссии имеет право: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знакомится с документацией в соответствии с функциональными обязанностями работника;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делать выводы и принимать управленческие решения.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5.2. Проверяемый работник имеет право: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знать сроки контроля и критерии оценки его деятельности;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знать цель, содержание, виды, формы и методы контроля;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117F7C">
        <w:rPr>
          <w:color w:val="222222"/>
          <w:sz w:val="28"/>
          <w:szCs w:val="28"/>
        </w:rPr>
        <w:t>проверяющих</w:t>
      </w:r>
      <w:proofErr w:type="gramEnd"/>
      <w:r w:rsidRPr="00117F7C">
        <w:rPr>
          <w:color w:val="222222"/>
          <w:sz w:val="28"/>
          <w:szCs w:val="28"/>
        </w:rPr>
        <w:t>;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обратиться в конфликтную комиссию профсоюзного комитета ДОУ или вышестоящие органы управления образованием при несогласии с результатами контроля.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6. Взаимосвязи с другими органами самоуправления.</w:t>
      </w:r>
    </w:p>
    <w:p w:rsidR="008E7475" w:rsidRPr="00117F7C" w:rsidRDefault="008E7475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6.1. Результаты </w:t>
      </w:r>
      <w:proofErr w:type="gramStart"/>
      <w:r w:rsidRPr="00117F7C">
        <w:rPr>
          <w:color w:val="222222"/>
          <w:sz w:val="28"/>
          <w:szCs w:val="28"/>
        </w:rPr>
        <w:t>контроля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родительское собрание, Управляющий совет.</w:t>
      </w: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656A9" w:rsidRDefault="008656A9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7. Ответственность.</w:t>
      </w:r>
    </w:p>
    <w:p w:rsidR="008E7475" w:rsidRPr="00117F7C" w:rsidRDefault="008E7475" w:rsidP="008656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</w:p>
    <w:p w:rsidR="008656A9" w:rsidRPr="00117F7C" w:rsidRDefault="008656A9" w:rsidP="008656A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 xml:space="preserve">7.1. Члены комиссии, занимающиеся </w:t>
      </w:r>
      <w:proofErr w:type="gramStart"/>
      <w:r w:rsidRPr="00117F7C">
        <w:rPr>
          <w:color w:val="222222"/>
          <w:sz w:val="28"/>
          <w:szCs w:val="28"/>
        </w:rPr>
        <w:t>контролем за</w:t>
      </w:r>
      <w:proofErr w:type="gramEnd"/>
      <w:r w:rsidRPr="00117F7C">
        <w:rPr>
          <w:color w:val="222222"/>
          <w:sz w:val="28"/>
          <w:szCs w:val="28"/>
        </w:rPr>
        <w:t xml:space="preserve"> организацией питания в детском саду несут ответственность за достоверность излагаемых фактов,</w:t>
      </w:r>
    </w:p>
    <w:p w:rsidR="008E7475" w:rsidRPr="00117F7C" w:rsidRDefault="008656A9" w:rsidP="008E74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F7C">
        <w:rPr>
          <w:color w:val="222222"/>
          <w:sz w:val="28"/>
          <w:szCs w:val="28"/>
        </w:rPr>
        <w:t>представляемых в справках по итогам контроля.</w:t>
      </w:r>
    </w:p>
    <w:p w:rsidR="008656A9" w:rsidRPr="004D4E7D" w:rsidRDefault="002D042D" w:rsidP="008656A9">
      <w:pPr>
        <w:jc w:val="right"/>
        <w:rPr>
          <w:rFonts w:ascii="Times New Roman" w:hAnsi="Times New Roman" w:cs="Times New Roman"/>
          <w:sz w:val="28"/>
          <w:szCs w:val="28"/>
        </w:rPr>
      </w:pPr>
      <w:r w:rsidRPr="002D042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45pt;margin-top:1.4pt;width:279.75pt;height:6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" stroked="f">
            <v:textbox style="mso-next-textbox:#Text Box 2">
              <w:txbxContent>
                <w:p w:rsidR="008656A9" w:rsidRPr="008656A9" w:rsidRDefault="008656A9" w:rsidP="008656A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27E19" w:rsidRDefault="00E27E19"/>
    <w:sectPr w:rsidR="00E27E19" w:rsidSect="001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6A9"/>
    <w:rsid w:val="00045230"/>
    <w:rsid w:val="002D042D"/>
    <w:rsid w:val="003B6005"/>
    <w:rsid w:val="003C1A68"/>
    <w:rsid w:val="008656A9"/>
    <w:rsid w:val="008E7475"/>
    <w:rsid w:val="00905AB1"/>
    <w:rsid w:val="00B16423"/>
    <w:rsid w:val="00E2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6A9"/>
    <w:rPr>
      <w:b/>
      <w:bCs/>
    </w:rPr>
  </w:style>
  <w:style w:type="paragraph" w:styleId="a5">
    <w:name w:val="No Spacing"/>
    <w:uiPriority w:val="1"/>
    <w:qFormat/>
    <w:rsid w:val="008656A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656A9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</cp:revision>
  <dcterms:created xsi:type="dcterms:W3CDTF">2022-12-06T06:19:00Z</dcterms:created>
  <dcterms:modified xsi:type="dcterms:W3CDTF">2022-12-08T05:54:00Z</dcterms:modified>
</cp:coreProperties>
</file>