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D6" w:rsidRDefault="00260DD6" w:rsidP="00370A81">
      <w:pPr>
        <w:spacing w:after="0" w:line="240" w:lineRule="auto"/>
        <w:jc w:val="center"/>
        <w:outlineLvl w:val="0"/>
        <w:rPr>
          <w:rFonts w:ascii="Times New Roman" w:eastAsia="Times New Roman" w:hAnsi="Times New Roman" w:cs="Times New Roman"/>
          <w:b/>
          <w:bCs/>
          <w:kern w:val="36"/>
          <w:sz w:val="28"/>
          <w:szCs w:val="28"/>
        </w:rPr>
      </w:pPr>
      <w:bookmarkStart w:id="0" w:name="_GoBack"/>
      <w:bookmarkEnd w:id="0"/>
      <w:r w:rsidRPr="004A4A45">
        <w:rPr>
          <w:rFonts w:ascii="Times New Roman" w:eastAsia="Times New Roman" w:hAnsi="Times New Roman" w:cs="Times New Roman"/>
          <w:b/>
          <w:bCs/>
          <w:kern w:val="36"/>
          <w:sz w:val="28"/>
          <w:szCs w:val="28"/>
        </w:rPr>
        <w:t>Психологические особенности детей 2-3 лет</w:t>
      </w:r>
    </w:p>
    <w:p w:rsidR="00370A81" w:rsidRPr="004A4A45" w:rsidRDefault="00370A81" w:rsidP="00370A81">
      <w:pPr>
        <w:spacing w:after="0" w:line="240" w:lineRule="auto"/>
        <w:jc w:val="center"/>
        <w:outlineLvl w:val="0"/>
        <w:rPr>
          <w:rFonts w:ascii="Times New Roman" w:eastAsia="Times New Roman" w:hAnsi="Times New Roman" w:cs="Times New Roman"/>
          <w:b/>
          <w:bCs/>
          <w:kern w:val="36"/>
          <w:sz w:val="28"/>
          <w:szCs w:val="28"/>
        </w:rPr>
      </w:pPr>
    </w:p>
    <w:p w:rsidR="00260DD6" w:rsidRPr="00370A81" w:rsidRDefault="00260DD6"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До пяти лет все основные психические процессы ребенка – внимание, память, мышление – носят непроизвольный характер. Это означает, что малыш не может управлять ими по собственному желанию, он не может сосредоточиться или запомнить – он обращает внимание на то, что само привлекло его внимание, запоминает то, что само запоминается. Это важнейшая особенность, которая определяет характер используемых в работе с детьми до пяти лет методов и приемов. Ребенок 2-3 лет очень эмоционален, однако его эмоции непостоянны, его легко отвлечь и переключить с одного эмоционального состояния на другое. Восстановлению эмоционального равновесия способствует так называемая ритмическая стимуляция – игры со взрослым, которые включают ритмичное покачивание, подбрасывание, поглаживание и т.п. Вы увидите, что эти игры позволяют решать и некоторые задачи интеллектуального развития детей. Маленький ребенок обучается только тому, что его заинтересовало, и только от того человека, которому он доверяет, потому что успешность обучения детей зависит от того, сложился ли у педагога с каждым малышом индивидуальный контакт. Именно поэтому необходимо уделять много внимания проведению периода адаптации ребенка к детскому саду и установлению в группе атмосферы эмоционального комфорта.</w:t>
      </w:r>
    </w:p>
    <w:p w:rsidR="00260DD6" w:rsidRPr="00370A81" w:rsidRDefault="00260DD6"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Другая важная особенность детей 2-3 лет – низкие пороги сенсорной чувствительности и недостаточная сформированность механизмов физиологической саморегуляции организма. Субъективное ощущение физического дискомфорта приводит к резкому снижению эффективности обучения. Дискомфорт может быть вызван тем, что ребенок не выспался, ему холодно или жарко, он хочет пить или есть, у него что-то болит, его беспокоят неудобная обувь, резинка колгот или пояса брюк, ленты и резинки в прическе, раздражение кожи от соприкосновения с шерстью и т.п. Педагог должен быть уверен, что каждому ребенку в данный момент времени комфортно и его ничто не беспокоит. Общение носит ситуативно-личностный характер: каждому ребенку необходимо индивидуальное внимание педагога, индивидуальный контакт с ним. Взрослый необходим ребенку в первую очередь как источник помощи и защиты. Это обусловливает кратковременность предлагаемых форм обучения и то, что все они позволяют воспитателю говорить понемногу, но как бы с каждым ребенком в отдельности и не рассчитаны на работу со всей группой как единым целым. Мы уже отмечали ту особенность, что обучаться ребенок будет только от того взрослого, которому он доверяет и симпатизирует.</w:t>
      </w:r>
    </w:p>
    <w:p w:rsidR="00260DD6" w:rsidRPr="00370A81" w:rsidRDefault="00260DD6"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 xml:space="preserve">Обучение в данном возрасте происходит, кроме собственного практического опыта, на основе подражания приятному взрослому. Таким образом ребенок может обучаться начальным навыкам практического сравнения, определения количества предметов. При этом ребенок подражает всему, что делает взрослый, - и хорошему, и плохому, и правильному, и неправильному. Сверстник еще не представляет для ребенка данного возраста особого интереса и воспринимается часто как предмет. Дети играют "рядом, но не вместе". Друг для друга дети нередко становятся источниками отрицательных эмоций: другой ребенок исследует предмет, который интересует и меня; другой ребенок завладел вниманием воспитательницы, которую я люблю; другой ребенок наступил мне на ногу; он пролил компот на скатерть и т.п. Мышление ребенка данного возраста носит наглядно-действенный характер, то есть познание окружающего мира происходит в процессе реальных предметных манипуляций. </w:t>
      </w:r>
      <w:r w:rsidRPr="00370A81">
        <w:rPr>
          <w:rFonts w:ascii="Times New Roman" w:eastAsia="Times New Roman" w:hAnsi="Times New Roman" w:cs="Times New Roman"/>
          <w:sz w:val="28"/>
          <w:szCs w:val="28"/>
        </w:rPr>
        <w:lastRenderedPageBreak/>
        <w:t>Соответственно ведущим типом игры является предметно-манипулятивная игра. Очень важно в этом возрасте поддержать саму мотивацию исследования и познания окружающего мира; значит, взрослый должен создать интересную развивающую среду и предоставить детям время и свободу деятельности в ней.</w:t>
      </w:r>
    </w:p>
    <w:p w:rsidR="00260DD6" w:rsidRPr="00370A81" w:rsidRDefault="00260DD6"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Из предметно-манипулятивной игры вырастают такие взрослые виды творческой деятельности, как непредметное конструирование, то есть архитектура, дизайн, абстрактное изобразительное искусство. Опыт работы показал, что часть детей имеет и сохраняет при благоприятных условиях интерес и способность видеть красоту в простом сочетании цветовых пятен и линий, в изысканности конструкции независимо от того, напоминает ли она какой-либо конкретный реальный предмет, может ли быть названа каким-то привычным словом. В этом смысле часть детей, наряду с изобразительной тенденцией, демонстрирует и выразительную тенденцию в своем творчестве – если педагог не ставит своей задачей перевести всех детей на стезю предметно-имитирующего творчества. Для таких детей характерно меньшее стремление к постановке заранее цели своей работы, но зато им присущ большая способность получать наслаждение от процесса творчества и большая свобода в оценке результата, поскольку они не скованы рамками первоначального плана создания предметного изображения. В качестве резюме отметим самые важные с точки зрения обучения и развития психологические особенности детей данного возраста:</w:t>
      </w:r>
    </w:p>
    <w:p w:rsidR="00260DD6" w:rsidRPr="00370A81" w:rsidRDefault="00260DD6" w:rsidP="00370A81">
      <w:pPr>
        <w:pStyle w:val="a5"/>
        <w:numPr>
          <w:ilvl w:val="0"/>
          <w:numId w:val="5"/>
        </w:numPr>
        <w:spacing w:after="0" w:line="240" w:lineRule="auto"/>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наглядно-действенное мышление, интеллектуальное развитие ребенка зависит от того, насколько богата окружающая его развивающая среда, позволяет ли она разнообразно и содержательно исследовать окружающий мир, манипулируя различными предметами;</w:t>
      </w:r>
    </w:p>
    <w:p w:rsidR="00260DD6" w:rsidRPr="00370A81" w:rsidRDefault="00260DD6" w:rsidP="00370A81">
      <w:pPr>
        <w:pStyle w:val="a5"/>
        <w:numPr>
          <w:ilvl w:val="0"/>
          <w:numId w:val="5"/>
        </w:numPr>
        <w:spacing w:after="0" w:line="240" w:lineRule="auto"/>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речь находится в стадии формирования;</w:t>
      </w:r>
    </w:p>
    <w:p w:rsidR="00260DD6" w:rsidRPr="00370A81" w:rsidRDefault="00260DD6" w:rsidP="00370A81">
      <w:pPr>
        <w:pStyle w:val="a5"/>
        <w:numPr>
          <w:ilvl w:val="0"/>
          <w:numId w:val="5"/>
        </w:numPr>
        <w:spacing w:after="0" w:line="240" w:lineRule="auto"/>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обучение эффективно только на фоне психоэмоционально-комфортного состояния ребенка;</w:t>
      </w:r>
    </w:p>
    <w:p w:rsidR="00260DD6" w:rsidRPr="00370A81" w:rsidRDefault="00260DD6" w:rsidP="00370A81">
      <w:pPr>
        <w:pStyle w:val="a5"/>
        <w:numPr>
          <w:ilvl w:val="0"/>
          <w:numId w:val="5"/>
        </w:numPr>
        <w:spacing w:after="0" w:line="240" w:lineRule="auto"/>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внимание, мышление, память непроизвольны.</w:t>
      </w:r>
    </w:p>
    <w:p w:rsidR="00260DD6" w:rsidRDefault="00260DD6" w:rsidP="00370A81">
      <w:pPr>
        <w:spacing w:after="0" w:line="240" w:lineRule="auto"/>
        <w:ind w:firstLine="709"/>
        <w:jc w:val="both"/>
        <w:rPr>
          <w:rFonts w:ascii="Times New Roman" w:eastAsia="Times New Roman" w:hAnsi="Times New Roman" w:cs="Times New Roman"/>
          <w:sz w:val="28"/>
          <w:szCs w:val="28"/>
        </w:rPr>
      </w:pPr>
    </w:p>
    <w:p w:rsidR="00370A81"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 xml:space="preserve">Интенсивно развивается </w:t>
      </w:r>
      <w:r w:rsidRPr="00370A81">
        <w:rPr>
          <w:rFonts w:ascii="Times New Roman" w:eastAsia="Times New Roman" w:hAnsi="Times New Roman" w:cs="Times New Roman"/>
          <w:b/>
          <w:bCs/>
          <w:i/>
          <w:iCs/>
          <w:sz w:val="28"/>
          <w:szCs w:val="28"/>
        </w:rPr>
        <w:t>активная речь</w:t>
      </w:r>
      <w:r w:rsidRPr="00370A81">
        <w:rPr>
          <w:rFonts w:ascii="Times New Roman" w:eastAsia="Times New Roman" w:hAnsi="Times New Roman" w:cs="Times New Roman"/>
          <w:sz w:val="28"/>
          <w:szCs w:val="28"/>
        </w:rPr>
        <w:t xml:space="preserve">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b/>
          <w:bCs/>
          <w:i/>
          <w:iCs/>
          <w:sz w:val="28"/>
          <w:szCs w:val="28"/>
        </w:rPr>
        <w:t>Игра</w:t>
      </w:r>
      <w:r w:rsidRPr="00370A81">
        <w:rPr>
          <w:rFonts w:ascii="Times New Roman" w:eastAsia="Times New Roman" w:hAnsi="Times New Roman" w:cs="Times New Roman"/>
          <w:sz w:val="28"/>
          <w:szCs w:val="28"/>
        </w:rPr>
        <w:t xml:space="preserve">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r w:rsidRPr="00370A81">
        <w:rPr>
          <w:rFonts w:ascii="Times New Roman" w:eastAsia="Times New Roman" w:hAnsi="Times New Roman" w:cs="Times New Roman"/>
          <w:sz w:val="28"/>
          <w:szCs w:val="28"/>
        </w:rPr>
        <w:br/>
        <w:t xml:space="preserve">Появление собственно </w:t>
      </w:r>
      <w:r w:rsidRPr="00370A81">
        <w:rPr>
          <w:rFonts w:ascii="Times New Roman" w:eastAsia="Times New Roman" w:hAnsi="Times New Roman" w:cs="Times New Roman"/>
          <w:b/>
          <w:bCs/>
          <w:i/>
          <w:iCs/>
          <w:sz w:val="28"/>
          <w:szCs w:val="28"/>
        </w:rPr>
        <w:t>изобразительной деятельности</w:t>
      </w:r>
      <w:r w:rsidRPr="00370A81">
        <w:rPr>
          <w:rFonts w:ascii="Times New Roman" w:eastAsia="Times New Roman" w:hAnsi="Times New Roman" w:cs="Times New Roman"/>
          <w:sz w:val="28"/>
          <w:szCs w:val="28"/>
        </w:rPr>
        <w:t xml:space="preserve">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370A81">
        <w:rPr>
          <w:rFonts w:ascii="Times New Roman" w:eastAsia="Times New Roman" w:hAnsi="Times New Roman" w:cs="Times New Roman"/>
          <w:sz w:val="28"/>
          <w:szCs w:val="28"/>
        </w:rPr>
        <w:t>головонога</w:t>
      </w:r>
      <w:proofErr w:type="spellEnd"/>
      <w:r w:rsidRPr="00370A81">
        <w:rPr>
          <w:rFonts w:ascii="Times New Roman" w:eastAsia="Times New Roman" w:hAnsi="Times New Roman" w:cs="Times New Roman"/>
          <w:sz w:val="28"/>
          <w:szCs w:val="28"/>
        </w:rPr>
        <w:t>» — окружности и отходящих от нее линий.</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 xml:space="preserve">К третьему году жизни </w:t>
      </w:r>
      <w:r w:rsidRPr="00370A81">
        <w:rPr>
          <w:rFonts w:ascii="Times New Roman" w:eastAsia="Times New Roman" w:hAnsi="Times New Roman" w:cs="Times New Roman"/>
          <w:b/>
          <w:bCs/>
          <w:i/>
          <w:iCs/>
          <w:sz w:val="28"/>
          <w:szCs w:val="28"/>
        </w:rPr>
        <w:t>совершенствуются зрительные и слуховые ориентировки</w:t>
      </w:r>
      <w:r w:rsidRPr="00370A81">
        <w:rPr>
          <w:rFonts w:ascii="Times New Roman" w:eastAsia="Times New Roman" w:hAnsi="Times New Roman" w:cs="Times New Roman"/>
          <w:sz w:val="28"/>
          <w:szCs w:val="28"/>
        </w:rPr>
        <w:t>,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lastRenderedPageBreak/>
        <w:t xml:space="preserve">Совершенствуется </w:t>
      </w:r>
      <w:r w:rsidRPr="00370A81">
        <w:rPr>
          <w:rFonts w:ascii="Times New Roman" w:eastAsia="Times New Roman" w:hAnsi="Times New Roman" w:cs="Times New Roman"/>
          <w:b/>
          <w:bCs/>
          <w:i/>
          <w:iCs/>
          <w:sz w:val="28"/>
          <w:szCs w:val="28"/>
        </w:rPr>
        <w:t>слуховое восприятие</w:t>
      </w:r>
      <w:r w:rsidRPr="00370A81">
        <w:rPr>
          <w:rFonts w:ascii="Times New Roman" w:eastAsia="Times New Roman" w:hAnsi="Times New Roman" w:cs="Times New Roman"/>
          <w:sz w:val="28"/>
          <w:szCs w:val="28"/>
        </w:rPr>
        <w:t>, прежде всего фонематический слух. К 3 годам дети воспринимают все звуки родного языка, но произносят их с большими искажениями.</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 xml:space="preserve">Основной формой мышления становится </w:t>
      </w:r>
      <w:r w:rsidRPr="00370A81">
        <w:rPr>
          <w:rFonts w:ascii="Times New Roman" w:eastAsia="Times New Roman" w:hAnsi="Times New Roman" w:cs="Times New Roman"/>
          <w:b/>
          <w:bCs/>
          <w:i/>
          <w:iCs/>
          <w:sz w:val="28"/>
          <w:szCs w:val="28"/>
        </w:rPr>
        <w:t>наглядно-действенная</w:t>
      </w:r>
      <w:r w:rsidRPr="00370A81">
        <w:rPr>
          <w:rFonts w:ascii="Times New Roman" w:eastAsia="Times New Roman" w:hAnsi="Times New Roman" w:cs="Times New Roman"/>
          <w:sz w:val="28"/>
          <w:szCs w:val="28"/>
        </w:rPr>
        <w:t>: возникающие в жизни ребенка проблемные ситуации разрешаются путем реального действия с предметами.</w:t>
      </w:r>
    </w:p>
    <w:p w:rsidR="00370A81" w:rsidRPr="00370A81"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 xml:space="preserve">Для детей этого возраста характерна </w:t>
      </w:r>
      <w:r w:rsidRPr="00370A81">
        <w:rPr>
          <w:rFonts w:ascii="Times New Roman" w:eastAsia="Times New Roman" w:hAnsi="Times New Roman" w:cs="Times New Roman"/>
          <w:b/>
          <w:bCs/>
          <w:i/>
          <w:iCs/>
          <w:sz w:val="28"/>
          <w:szCs w:val="28"/>
        </w:rPr>
        <w:t>неосознанность мотивов, импульсивность и зависимость чувств и желаний от ситуации</w:t>
      </w:r>
      <w:r w:rsidRPr="00370A81">
        <w:rPr>
          <w:rFonts w:ascii="Times New Roman" w:eastAsia="Times New Roman" w:hAnsi="Times New Roman" w:cs="Times New Roman"/>
          <w:sz w:val="28"/>
          <w:szCs w:val="28"/>
        </w:rPr>
        <w:t xml:space="preserve">.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r w:rsidRPr="00370A81">
        <w:rPr>
          <w:rFonts w:ascii="Times New Roman" w:eastAsia="Times New Roman" w:hAnsi="Times New Roman" w:cs="Times New Roman"/>
          <w:b/>
          <w:bCs/>
          <w:i/>
          <w:iCs/>
          <w:sz w:val="28"/>
          <w:szCs w:val="28"/>
        </w:rPr>
        <w:t>кризисом 3 лет</w:t>
      </w:r>
      <w:r w:rsidRPr="00370A81">
        <w:rPr>
          <w:rFonts w:ascii="Times New Roman" w:eastAsia="Times New Roman" w:hAnsi="Times New Roman" w:cs="Times New Roman"/>
          <w:sz w:val="28"/>
          <w:szCs w:val="28"/>
        </w:rPr>
        <w:t>. Ребенок осознает себя как отдельного человека, отличного от взрослого. У него формируется образ Я.</w:t>
      </w:r>
      <w:r w:rsidRPr="00370A81">
        <w:rPr>
          <w:rFonts w:ascii="Times New Roman" w:eastAsia="Times New Roman" w:hAnsi="Times New Roman" w:cs="Times New Roman"/>
          <w:sz w:val="28"/>
          <w:szCs w:val="28"/>
        </w:rPr>
        <w:b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466C8" w:rsidRDefault="002466C8" w:rsidP="00370A81">
      <w:pPr>
        <w:spacing w:after="0" w:line="240" w:lineRule="auto"/>
        <w:ind w:firstLine="709"/>
        <w:jc w:val="both"/>
        <w:rPr>
          <w:rFonts w:ascii="Times New Roman" w:eastAsia="Times New Roman" w:hAnsi="Times New Roman" w:cs="Times New Roman"/>
          <w:b/>
          <w:bCs/>
          <w:sz w:val="28"/>
          <w:szCs w:val="28"/>
        </w:rPr>
      </w:pPr>
    </w:p>
    <w:p w:rsidR="00370A81" w:rsidRPr="00780975" w:rsidRDefault="00370A81" w:rsidP="00780975">
      <w:pPr>
        <w:spacing w:after="0" w:line="240" w:lineRule="auto"/>
        <w:jc w:val="center"/>
        <w:rPr>
          <w:rFonts w:ascii="Times New Roman" w:eastAsia="Times New Roman" w:hAnsi="Times New Roman" w:cs="Times New Roman"/>
          <w:i/>
          <w:sz w:val="28"/>
          <w:szCs w:val="28"/>
        </w:rPr>
      </w:pPr>
      <w:r w:rsidRPr="00780975">
        <w:rPr>
          <w:rFonts w:ascii="Times New Roman" w:eastAsia="Times New Roman" w:hAnsi="Times New Roman" w:cs="Times New Roman"/>
          <w:bCs/>
          <w:i/>
          <w:sz w:val="28"/>
          <w:szCs w:val="28"/>
        </w:rPr>
        <w:t>Стремимся к самостоятельности!</w:t>
      </w:r>
      <w:r w:rsidR="002466C8" w:rsidRPr="00780975">
        <w:rPr>
          <w:rFonts w:ascii="Times New Roman" w:eastAsia="Times New Roman" w:hAnsi="Times New Roman" w:cs="Times New Roman"/>
          <w:bCs/>
          <w:i/>
          <w:sz w:val="28"/>
          <w:szCs w:val="28"/>
        </w:rPr>
        <w:t xml:space="preserve"> </w:t>
      </w:r>
      <w:r w:rsidRPr="00780975">
        <w:rPr>
          <w:rFonts w:ascii="Times New Roman" w:eastAsia="Times New Roman" w:hAnsi="Times New Roman" w:cs="Times New Roman"/>
          <w:bCs/>
          <w:i/>
          <w:sz w:val="28"/>
          <w:szCs w:val="28"/>
        </w:rPr>
        <w:t>Кризис 3 лет</w:t>
      </w:r>
      <w:r w:rsidR="00780975">
        <w:rPr>
          <w:rFonts w:ascii="Times New Roman" w:eastAsia="Times New Roman" w:hAnsi="Times New Roman" w:cs="Times New Roman"/>
          <w:bCs/>
          <w:i/>
          <w:sz w:val="28"/>
          <w:szCs w:val="28"/>
        </w:rPr>
        <w:t>.</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Кризис 3 лет – граница между ранним и дошкольным возрастом – один из наиболее трудных моментов в жизни ребенка. Это разрушение, пересмотр старой системы социальных отношений. Ребенок, отделяясь от взрослых, пытается установить с ними новые, более глубокие отношения.</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Изменение позиции ребенка – новая позиция «Я – САМ», возрастание его самостоятельности и активности, требуют от близких взрослых своевременной перестройки. Если же новые отношения с ребенком не складываются, его инициатива не поощряется, самостоятельность постоянно ограничивается, у ребенка возникают собственно КРИЗИСНЫЕ ЯВЛЕНИЯ, проявляющиеся в отношениях со взрослыми (и никогда – со сверстниками).</w:t>
      </w:r>
    </w:p>
    <w:p w:rsidR="002466C8" w:rsidRPr="002466C8" w:rsidRDefault="00370A81" w:rsidP="00370A81">
      <w:pPr>
        <w:spacing w:after="0" w:line="240" w:lineRule="auto"/>
        <w:ind w:firstLine="709"/>
        <w:jc w:val="both"/>
        <w:rPr>
          <w:rFonts w:ascii="Times New Roman" w:eastAsia="Times New Roman" w:hAnsi="Times New Roman" w:cs="Times New Roman"/>
          <w:bCs/>
          <w:sz w:val="28"/>
          <w:szCs w:val="28"/>
        </w:rPr>
      </w:pPr>
      <w:r w:rsidRPr="002466C8">
        <w:rPr>
          <w:rFonts w:ascii="Times New Roman" w:eastAsia="Times New Roman" w:hAnsi="Times New Roman" w:cs="Times New Roman"/>
          <w:bCs/>
          <w:sz w:val="28"/>
          <w:szCs w:val="28"/>
        </w:rPr>
        <w:t>Для кризиса 3 лет характерны следующие особенности в поведении:</w:t>
      </w:r>
    </w:p>
    <w:p w:rsidR="002466C8" w:rsidRDefault="00370A81" w:rsidP="002466C8">
      <w:pPr>
        <w:pStyle w:val="a5"/>
        <w:numPr>
          <w:ilvl w:val="0"/>
          <w:numId w:val="6"/>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u w:val="single"/>
        </w:rPr>
        <w:t xml:space="preserve">Негативизм </w:t>
      </w:r>
      <w:r w:rsidRPr="002466C8">
        <w:rPr>
          <w:rFonts w:ascii="Times New Roman" w:eastAsia="Times New Roman" w:hAnsi="Times New Roman" w:cs="Times New Roman"/>
          <w:sz w:val="28"/>
          <w:szCs w:val="28"/>
        </w:rPr>
        <w:t>– ребенок негативно реагирует</w:t>
      </w:r>
      <w:r w:rsid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не на само действие</w:t>
      </w:r>
      <w:r w:rsid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которое он отказывается выполнять, а на требование или просьбу взрослого. Он не делает что – то только потому, что это предложил ему определенный взрослый человек. Негативизм избирателен: ребенок игнорирует требования одного члена семьи, а с другими достаточно послушен. Главный мотив действия – сделать наоборот, то есть прямо противоположное тому, что ему сказали.</w:t>
      </w:r>
    </w:p>
    <w:p w:rsidR="002466C8" w:rsidRDefault="00370A81" w:rsidP="002466C8">
      <w:pPr>
        <w:pStyle w:val="a5"/>
        <w:numPr>
          <w:ilvl w:val="0"/>
          <w:numId w:val="6"/>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u w:val="single"/>
        </w:rPr>
        <w:t xml:space="preserve">Упрямство </w:t>
      </w:r>
      <w:r w:rsidRPr="002466C8">
        <w:rPr>
          <w:rFonts w:ascii="Times New Roman" w:eastAsia="Times New Roman" w:hAnsi="Times New Roman" w:cs="Times New Roman"/>
          <w:sz w:val="28"/>
          <w:szCs w:val="28"/>
        </w:rPr>
        <w:t>– это реакция ребенка, который настаивает на чем – то</w:t>
      </w:r>
      <w:r w:rsid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 xml:space="preserve">не потому, что ему этого очень хочется, а потому, что он сам об этом сказал взрослым и требует, чтобы с его мнением считались. Его первоначальное решение определяет все его поведение, и отказаться от этого решения даже при изменившихся обстоятельствах ребенок не может. Упрямство – не настойчивость, с которой ребенок добивается желаемого. Упрямый ребенок настаивает на том, что ему не так уж сильно хочется, или совсем не хочется, или давно расхотелось. Допустим, ребенка зовут домой и он отказывается уходить с улицы. Заявив, что он будет кататься на велосипеде, он </w:t>
      </w:r>
      <w:r w:rsidRPr="002466C8">
        <w:rPr>
          <w:rFonts w:ascii="Times New Roman" w:eastAsia="Times New Roman" w:hAnsi="Times New Roman" w:cs="Times New Roman"/>
          <w:sz w:val="28"/>
          <w:szCs w:val="28"/>
        </w:rPr>
        <w:lastRenderedPageBreak/>
        <w:t>действительно будет кружить по двору, чем бы его ни соблазняли (игрушкой, десертом, гостями), хотя и с совершенно унылым видом.</w:t>
      </w:r>
    </w:p>
    <w:p w:rsidR="002466C8" w:rsidRDefault="00370A81" w:rsidP="002466C8">
      <w:pPr>
        <w:pStyle w:val="a5"/>
        <w:numPr>
          <w:ilvl w:val="0"/>
          <w:numId w:val="6"/>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 xml:space="preserve">В переходный период может появиться </w:t>
      </w:r>
      <w:r w:rsidRPr="002466C8">
        <w:rPr>
          <w:rFonts w:ascii="Times New Roman" w:eastAsia="Times New Roman" w:hAnsi="Times New Roman" w:cs="Times New Roman"/>
          <w:sz w:val="28"/>
          <w:szCs w:val="28"/>
          <w:u w:val="single"/>
        </w:rPr>
        <w:t>строптивость.</w:t>
      </w:r>
      <w:r w:rsidR="002466C8" w:rsidRP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Она</w:t>
      </w:r>
      <w:r w:rsid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направлена не против конкретного взрослого, а против всей сложившейся в раннем детстве системы отношений, против принятых в семье норм воспитания. Ребенок стремится настоять на своих желаниях и недоволен всем, что ему предлагают и делают другие.</w:t>
      </w:r>
      <w:r w:rsid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«Да ну!» - самая распространенная реакция в таких случаях.</w:t>
      </w:r>
    </w:p>
    <w:p w:rsidR="002466C8" w:rsidRDefault="00370A81" w:rsidP="002466C8">
      <w:pPr>
        <w:pStyle w:val="a5"/>
        <w:numPr>
          <w:ilvl w:val="0"/>
          <w:numId w:val="6"/>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Разумеется, ярко проявляется тенденция к самостоятельности:</w:t>
      </w:r>
      <w:r w:rsid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 xml:space="preserve">ребенок хочет все делать и решать сам. В принципе это положительное явление, но во время кризиса приводит к </w:t>
      </w:r>
      <w:r w:rsidRPr="002466C8">
        <w:rPr>
          <w:rFonts w:ascii="Times New Roman" w:eastAsia="Times New Roman" w:hAnsi="Times New Roman" w:cs="Times New Roman"/>
          <w:sz w:val="28"/>
          <w:szCs w:val="28"/>
          <w:u w:val="single"/>
        </w:rPr>
        <w:t>своеволию</w:t>
      </w:r>
      <w:r w:rsidRPr="002466C8">
        <w:rPr>
          <w:rFonts w:ascii="Times New Roman" w:eastAsia="Times New Roman" w:hAnsi="Times New Roman" w:cs="Times New Roman"/>
          <w:sz w:val="28"/>
          <w:szCs w:val="28"/>
        </w:rPr>
        <w:t>, что вызывает дополнительные конфликты со взрослыми.</w:t>
      </w:r>
    </w:p>
    <w:p w:rsidR="002466C8" w:rsidRDefault="00370A81" w:rsidP="002466C8">
      <w:pPr>
        <w:pStyle w:val="a5"/>
        <w:numPr>
          <w:ilvl w:val="0"/>
          <w:numId w:val="6"/>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У некоторых детей конфликты с родителями становятся</w:t>
      </w:r>
      <w:r w:rsid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 xml:space="preserve">регулярными, они как бы постоянно находятся в состоянии войны со взрослыми. В этих случаях говорят о протесте – </w:t>
      </w:r>
      <w:r w:rsidRPr="002466C8">
        <w:rPr>
          <w:rFonts w:ascii="Times New Roman" w:eastAsia="Times New Roman" w:hAnsi="Times New Roman" w:cs="Times New Roman"/>
          <w:sz w:val="28"/>
          <w:szCs w:val="28"/>
          <w:u w:val="single"/>
        </w:rPr>
        <w:t>бунте</w:t>
      </w:r>
      <w:r w:rsidRPr="002466C8">
        <w:rPr>
          <w:rFonts w:ascii="Times New Roman" w:eastAsia="Times New Roman" w:hAnsi="Times New Roman" w:cs="Times New Roman"/>
          <w:sz w:val="28"/>
          <w:szCs w:val="28"/>
        </w:rPr>
        <w:t xml:space="preserve">. В семье с единственным ребенком может появиться </w:t>
      </w:r>
      <w:r w:rsidRPr="002466C8">
        <w:rPr>
          <w:rFonts w:ascii="Times New Roman" w:eastAsia="Times New Roman" w:hAnsi="Times New Roman" w:cs="Times New Roman"/>
          <w:sz w:val="28"/>
          <w:szCs w:val="28"/>
          <w:u w:val="single"/>
        </w:rPr>
        <w:t>деспотизм</w:t>
      </w:r>
      <w:r w:rsidRPr="002466C8">
        <w:rPr>
          <w:rFonts w:ascii="Times New Roman" w:eastAsia="Times New Roman" w:hAnsi="Times New Roman" w:cs="Times New Roman"/>
          <w:sz w:val="28"/>
          <w:szCs w:val="28"/>
        </w:rPr>
        <w:t xml:space="preserve">. Ребенок жестко проявляет свою власть над окружающими его взрослыми, диктуя, что он будет есть, а что не будет, может мама уйти из дома или нет и т. д. Если в семье несколько детей, вместо деспотизма обычно возникает </w:t>
      </w:r>
      <w:r w:rsidRPr="002466C8">
        <w:rPr>
          <w:rFonts w:ascii="Times New Roman" w:eastAsia="Times New Roman" w:hAnsi="Times New Roman" w:cs="Times New Roman"/>
          <w:sz w:val="28"/>
          <w:szCs w:val="28"/>
          <w:u w:val="single"/>
        </w:rPr>
        <w:t>ревность</w:t>
      </w:r>
      <w:r w:rsidRPr="002466C8">
        <w:rPr>
          <w:rFonts w:ascii="Times New Roman" w:eastAsia="Times New Roman" w:hAnsi="Times New Roman" w:cs="Times New Roman"/>
          <w:sz w:val="28"/>
          <w:szCs w:val="28"/>
        </w:rPr>
        <w:t>: та же тенденция к власти здесь выступает как источник ревнивого, нетерпимого отношения к другим детям, которые не имеют почти никаких прав в семье, с точки зрения «юного деспота».</w:t>
      </w:r>
    </w:p>
    <w:p w:rsidR="00370A81" w:rsidRPr="002466C8" w:rsidRDefault="00370A81" w:rsidP="002466C8">
      <w:pPr>
        <w:pStyle w:val="a5"/>
        <w:numPr>
          <w:ilvl w:val="0"/>
          <w:numId w:val="6"/>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 xml:space="preserve">Интересная характеристика кризиса 3 лет – </w:t>
      </w:r>
      <w:r w:rsidRPr="002466C8">
        <w:rPr>
          <w:rFonts w:ascii="Times New Roman" w:eastAsia="Times New Roman" w:hAnsi="Times New Roman" w:cs="Times New Roman"/>
          <w:sz w:val="28"/>
          <w:szCs w:val="28"/>
          <w:u w:val="single"/>
        </w:rPr>
        <w:t>обесценивание</w:t>
      </w:r>
      <w:r w:rsidRPr="002466C8">
        <w:rPr>
          <w:rFonts w:ascii="Times New Roman" w:eastAsia="Times New Roman" w:hAnsi="Times New Roman" w:cs="Times New Roman"/>
          <w:sz w:val="28"/>
          <w:szCs w:val="28"/>
        </w:rPr>
        <w:t>. Что</w:t>
      </w:r>
      <w:r w:rsidR="002466C8" w:rsidRP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обесценивается в глазах ребенка? То, что раньше было привычно, интересно и дорого. 3 – летний ребенок может начать ругаться</w:t>
      </w:r>
      <w:r w:rsidR="002466C8" w:rsidRP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(обесцениваются старые правила поведения), отбросить или даже сломать любимую игрушку, предложенную не вовремя (обесцениваются старые привязанности к вещам) и т. п.</w:t>
      </w:r>
      <w:r w:rsidR="002466C8" w:rsidRP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Все эти явления свидетельствуют о том, что у ребенка изменяется отношение к другим людям и самому себе. Это важный этап в эмансипации ребенка.</w:t>
      </w:r>
      <w:r w:rsidR="002466C8">
        <w:rPr>
          <w:rFonts w:ascii="Times New Roman" w:eastAsia="Times New Roman" w:hAnsi="Times New Roman" w:cs="Times New Roman"/>
          <w:sz w:val="28"/>
          <w:szCs w:val="28"/>
        </w:rPr>
        <w:t xml:space="preserve"> (</w:t>
      </w:r>
      <w:r w:rsidRPr="002466C8">
        <w:rPr>
          <w:rFonts w:ascii="Times New Roman" w:eastAsia="Times New Roman" w:hAnsi="Times New Roman" w:cs="Times New Roman"/>
          <w:sz w:val="28"/>
          <w:szCs w:val="28"/>
        </w:rPr>
        <w:t xml:space="preserve">из книги И. Ю. Кулагиной, В. Н. </w:t>
      </w:r>
      <w:proofErr w:type="spellStart"/>
      <w:r w:rsidRPr="002466C8">
        <w:rPr>
          <w:rFonts w:ascii="Times New Roman" w:eastAsia="Times New Roman" w:hAnsi="Times New Roman" w:cs="Times New Roman"/>
          <w:sz w:val="28"/>
          <w:szCs w:val="28"/>
        </w:rPr>
        <w:t>Колюцкого</w:t>
      </w:r>
      <w:proofErr w:type="spellEnd"/>
      <w:r w:rsidRPr="002466C8">
        <w:rPr>
          <w:rFonts w:ascii="Times New Roman" w:eastAsia="Times New Roman" w:hAnsi="Times New Roman" w:cs="Times New Roman"/>
          <w:sz w:val="28"/>
          <w:szCs w:val="28"/>
        </w:rPr>
        <w:t xml:space="preserve"> «Возрастная психология»).</w:t>
      </w:r>
    </w:p>
    <w:p w:rsidR="002466C8" w:rsidRDefault="002466C8" w:rsidP="002466C8">
      <w:pPr>
        <w:spacing w:after="0" w:line="240" w:lineRule="auto"/>
        <w:jc w:val="center"/>
        <w:rPr>
          <w:rFonts w:ascii="Times New Roman" w:eastAsia="Times New Roman" w:hAnsi="Times New Roman" w:cs="Times New Roman"/>
          <w:bCs/>
          <w:sz w:val="28"/>
          <w:szCs w:val="28"/>
        </w:rPr>
      </w:pPr>
    </w:p>
    <w:p w:rsidR="00370A81" w:rsidRPr="00780975" w:rsidRDefault="00780975" w:rsidP="002466C8">
      <w:pPr>
        <w:spacing w:after="0" w:line="240" w:lineRule="auto"/>
        <w:jc w:val="center"/>
        <w:rPr>
          <w:rFonts w:ascii="Times New Roman" w:eastAsia="Times New Roman" w:hAnsi="Times New Roman" w:cs="Times New Roman"/>
          <w:i/>
          <w:sz w:val="28"/>
          <w:szCs w:val="28"/>
        </w:rPr>
      </w:pPr>
      <w:r w:rsidRPr="00780975">
        <w:rPr>
          <w:rFonts w:ascii="Times New Roman" w:eastAsia="Times New Roman" w:hAnsi="Times New Roman" w:cs="Times New Roman"/>
          <w:bCs/>
          <w:i/>
          <w:sz w:val="28"/>
          <w:szCs w:val="28"/>
        </w:rPr>
        <w:t>Что делать если ребенок упрямится</w:t>
      </w:r>
      <w:r w:rsidR="00370A81" w:rsidRPr="00780975">
        <w:rPr>
          <w:rFonts w:ascii="Times New Roman" w:eastAsia="Times New Roman" w:hAnsi="Times New Roman" w:cs="Times New Roman"/>
          <w:bCs/>
          <w:i/>
          <w:sz w:val="28"/>
          <w:szCs w:val="28"/>
        </w:rPr>
        <w:t>?</w:t>
      </w:r>
      <w:r w:rsidRPr="00780975">
        <w:rPr>
          <w:rFonts w:ascii="Times New Roman" w:eastAsia="Times New Roman" w:hAnsi="Times New Roman" w:cs="Times New Roman"/>
          <w:bCs/>
          <w:i/>
          <w:sz w:val="28"/>
          <w:szCs w:val="28"/>
        </w:rPr>
        <w:t xml:space="preserve"> </w:t>
      </w:r>
      <w:r w:rsidR="00370A81" w:rsidRPr="00780975">
        <w:rPr>
          <w:rFonts w:ascii="Times New Roman" w:eastAsia="Times New Roman" w:hAnsi="Times New Roman" w:cs="Times New Roman"/>
          <w:bCs/>
          <w:i/>
          <w:sz w:val="28"/>
          <w:szCs w:val="28"/>
        </w:rPr>
        <w:t xml:space="preserve">(из книги Н. М. </w:t>
      </w:r>
      <w:proofErr w:type="spellStart"/>
      <w:r w:rsidR="00370A81" w:rsidRPr="00780975">
        <w:rPr>
          <w:rFonts w:ascii="Times New Roman" w:eastAsia="Times New Roman" w:hAnsi="Times New Roman" w:cs="Times New Roman"/>
          <w:bCs/>
          <w:i/>
          <w:sz w:val="28"/>
          <w:szCs w:val="28"/>
        </w:rPr>
        <w:t>Метеновой</w:t>
      </w:r>
      <w:proofErr w:type="spellEnd"/>
      <w:r w:rsidR="00370A81" w:rsidRPr="00780975">
        <w:rPr>
          <w:rFonts w:ascii="Times New Roman" w:eastAsia="Times New Roman" w:hAnsi="Times New Roman" w:cs="Times New Roman"/>
          <w:bCs/>
          <w:i/>
          <w:sz w:val="28"/>
          <w:szCs w:val="28"/>
        </w:rPr>
        <w:t xml:space="preserve"> «Взрослым о детях»)</w:t>
      </w:r>
    </w:p>
    <w:p w:rsidR="00370A81" w:rsidRPr="00370A81" w:rsidRDefault="00370A81" w:rsidP="00370A81">
      <w:pPr>
        <w:numPr>
          <w:ilvl w:val="0"/>
          <w:numId w:val="2"/>
        </w:numPr>
        <w:spacing w:after="0" w:line="240" w:lineRule="auto"/>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Не придавайте большого значения упрямству. Примите к сведению этот приступ, но не очень волнуйтесь за ребенка.</w:t>
      </w:r>
    </w:p>
    <w:p w:rsidR="00370A81" w:rsidRPr="00370A81" w:rsidRDefault="00370A81" w:rsidP="00370A81">
      <w:pPr>
        <w:numPr>
          <w:ilvl w:val="0"/>
          <w:numId w:val="2"/>
        </w:numPr>
        <w:spacing w:after="0" w:line="240" w:lineRule="auto"/>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Оставайтесь вовремя приступа упрямства рядом с ребенком и дайте ему почувствовать, что понимаете, как он страдает.</w:t>
      </w:r>
    </w:p>
    <w:p w:rsidR="00370A81" w:rsidRPr="00370A81" w:rsidRDefault="00370A81" w:rsidP="00370A81">
      <w:pPr>
        <w:numPr>
          <w:ilvl w:val="0"/>
          <w:numId w:val="2"/>
        </w:numPr>
        <w:spacing w:after="0" w:line="240" w:lineRule="auto"/>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Не пытайтесь в это время что – либо внушать вашему ребенку. Ругать в такой ситуации не имеет смысла. Он сильно возбужден и не может вас понять.</w:t>
      </w:r>
    </w:p>
    <w:p w:rsidR="00370A81" w:rsidRPr="00370A81" w:rsidRDefault="00370A81" w:rsidP="00370A81">
      <w:pPr>
        <w:numPr>
          <w:ilvl w:val="0"/>
          <w:numId w:val="2"/>
        </w:numPr>
        <w:spacing w:after="0" w:line="240" w:lineRule="auto"/>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Будьте в поведении с ребенком настойчивы. Если вы сказали «нет», оставайтесь и дальше при этом мнении.</w:t>
      </w:r>
    </w:p>
    <w:p w:rsidR="002466C8" w:rsidRDefault="002466C8" w:rsidP="00370A81">
      <w:pPr>
        <w:spacing w:after="0" w:line="240" w:lineRule="auto"/>
        <w:ind w:firstLine="709"/>
        <w:jc w:val="both"/>
        <w:rPr>
          <w:rFonts w:ascii="Times New Roman" w:eastAsia="Times New Roman" w:hAnsi="Times New Roman" w:cs="Times New Roman"/>
          <w:b/>
          <w:bCs/>
          <w:sz w:val="28"/>
          <w:szCs w:val="28"/>
        </w:rPr>
      </w:pPr>
    </w:p>
    <w:p w:rsidR="00370A81" w:rsidRPr="00780975" w:rsidRDefault="00780975" w:rsidP="002466C8">
      <w:pPr>
        <w:spacing w:after="0" w:line="240" w:lineRule="auto"/>
        <w:ind w:firstLine="709"/>
        <w:jc w:val="center"/>
        <w:rPr>
          <w:rFonts w:ascii="Times New Roman" w:eastAsia="Times New Roman" w:hAnsi="Times New Roman" w:cs="Times New Roman"/>
          <w:i/>
          <w:sz w:val="28"/>
          <w:szCs w:val="28"/>
        </w:rPr>
      </w:pPr>
      <w:r w:rsidRPr="00780975">
        <w:rPr>
          <w:rFonts w:ascii="Times New Roman" w:eastAsia="Times New Roman" w:hAnsi="Times New Roman" w:cs="Times New Roman"/>
          <w:bCs/>
          <w:i/>
          <w:sz w:val="28"/>
          <w:szCs w:val="28"/>
        </w:rPr>
        <w:t>Как преодолеть капризы?</w:t>
      </w:r>
    </w:p>
    <w:p w:rsidR="00370A81" w:rsidRPr="00370A81" w:rsidRDefault="00370A81" w:rsidP="002466C8">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Сначала нужно понять причины капризов и упрямства. Ими могут быть:</w:t>
      </w:r>
    </w:p>
    <w:p w:rsidR="00370A81" w:rsidRPr="002466C8" w:rsidRDefault="00370A81" w:rsidP="002466C8">
      <w:pPr>
        <w:pStyle w:val="a5"/>
        <w:numPr>
          <w:ilvl w:val="0"/>
          <w:numId w:val="9"/>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Нарушения режима дня.</w:t>
      </w:r>
    </w:p>
    <w:p w:rsidR="00370A81" w:rsidRPr="002466C8" w:rsidRDefault="00370A81" w:rsidP="002466C8">
      <w:pPr>
        <w:pStyle w:val="a5"/>
        <w:numPr>
          <w:ilvl w:val="0"/>
          <w:numId w:val="9"/>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Обилие новых впечатлений.</w:t>
      </w:r>
    </w:p>
    <w:p w:rsidR="00370A81" w:rsidRPr="002466C8" w:rsidRDefault="00370A81" w:rsidP="002466C8">
      <w:pPr>
        <w:pStyle w:val="a5"/>
        <w:numPr>
          <w:ilvl w:val="0"/>
          <w:numId w:val="9"/>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Плохое самочувствие во время болезни.</w:t>
      </w:r>
    </w:p>
    <w:p w:rsidR="00370A81" w:rsidRPr="002466C8" w:rsidRDefault="00370A81" w:rsidP="002466C8">
      <w:pPr>
        <w:pStyle w:val="a5"/>
        <w:numPr>
          <w:ilvl w:val="0"/>
          <w:numId w:val="9"/>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lastRenderedPageBreak/>
        <w:t>Переутомление (физическое и психическое).</w:t>
      </w:r>
    </w:p>
    <w:p w:rsidR="00370A81" w:rsidRPr="002466C8" w:rsidRDefault="00370A81" w:rsidP="002466C8">
      <w:pPr>
        <w:spacing w:after="0" w:line="240" w:lineRule="auto"/>
        <w:ind w:firstLine="709"/>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Преодолеть капризы можно, если:</w:t>
      </w:r>
    </w:p>
    <w:p w:rsidR="00370A81" w:rsidRPr="002466C8" w:rsidRDefault="00370A81" w:rsidP="002466C8">
      <w:pPr>
        <w:pStyle w:val="a5"/>
        <w:numPr>
          <w:ilvl w:val="0"/>
          <w:numId w:val="11"/>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Все члены семьи будут иметь единые требования к ребенку.</w:t>
      </w:r>
    </w:p>
    <w:p w:rsidR="00370A81" w:rsidRPr="002466C8" w:rsidRDefault="00370A81" w:rsidP="002466C8">
      <w:pPr>
        <w:pStyle w:val="a5"/>
        <w:numPr>
          <w:ilvl w:val="0"/>
          <w:numId w:val="11"/>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Будут тверды в позиции, дадут понять значение слова «нельзя».</w:t>
      </w:r>
    </w:p>
    <w:p w:rsidR="00370A81" w:rsidRPr="002466C8" w:rsidRDefault="00370A81" w:rsidP="002466C8">
      <w:pPr>
        <w:pStyle w:val="a5"/>
        <w:numPr>
          <w:ilvl w:val="0"/>
          <w:numId w:val="11"/>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Научат ребенка хотеть, т.е. вырабатывать настойчивость в достижении цели.</w:t>
      </w:r>
    </w:p>
    <w:p w:rsidR="00370A81" w:rsidRPr="002466C8" w:rsidRDefault="00370A81" w:rsidP="002466C8">
      <w:pPr>
        <w:pStyle w:val="a5"/>
        <w:numPr>
          <w:ilvl w:val="0"/>
          <w:numId w:val="11"/>
        </w:numPr>
        <w:spacing w:after="0" w:line="240" w:lineRule="auto"/>
        <w:jc w:val="both"/>
        <w:rPr>
          <w:rFonts w:ascii="Times New Roman" w:eastAsia="Times New Roman" w:hAnsi="Times New Roman" w:cs="Times New Roman"/>
          <w:sz w:val="28"/>
          <w:szCs w:val="28"/>
        </w:rPr>
      </w:pPr>
      <w:r w:rsidRPr="002466C8">
        <w:rPr>
          <w:rFonts w:ascii="Times New Roman" w:eastAsia="Times New Roman" w:hAnsi="Times New Roman" w:cs="Times New Roman"/>
          <w:sz w:val="28"/>
          <w:szCs w:val="28"/>
        </w:rPr>
        <w:t>Будут развивать у ребенка самостоятельность в совместной со взрослыми деятельности.</w:t>
      </w:r>
    </w:p>
    <w:p w:rsidR="002466C8" w:rsidRPr="002466C8" w:rsidRDefault="002466C8" w:rsidP="002466C8">
      <w:pPr>
        <w:spacing w:after="0" w:line="240" w:lineRule="auto"/>
        <w:jc w:val="center"/>
        <w:rPr>
          <w:rFonts w:ascii="Times New Roman" w:eastAsia="Times New Roman" w:hAnsi="Times New Roman" w:cs="Times New Roman"/>
          <w:bCs/>
          <w:sz w:val="28"/>
          <w:szCs w:val="28"/>
        </w:rPr>
      </w:pPr>
    </w:p>
    <w:p w:rsidR="00370A81" w:rsidRPr="002466C8" w:rsidRDefault="00370A81" w:rsidP="002466C8">
      <w:pPr>
        <w:spacing w:after="0" w:line="240" w:lineRule="auto"/>
        <w:jc w:val="center"/>
        <w:rPr>
          <w:rFonts w:ascii="Times New Roman" w:eastAsia="Times New Roman" w:hAnsi="Times New Roman" w:cs="Times New Roman"/>
          <w:i/>
          <w:sz w:val="28"/>
          <w:szCs w:val="28"/>
        </w:rPr>
      </w:pPr>
      <w:r w:rsidRPr="002466C8">
        <w:rPr>
          <w:rFonts w:ascii="Times New Roman" w:eastAsia="Times New Roman" w:hAnsi="Times New Roman" w:cs="Times New Roman"/>
          <w:bCs/>
          <w:i/>
          <w:sz w:val="28"/>
          <w:szCs w:val="28"/>
        </w:rPr>
        <w:t xml:space="preserve">Как </w:t>
      </w:r>
      <w:r w:rsidR="002466C8" w:rsidRPr="002466C8">
        <w:rPr>
          <w:rFonts w:ascii="Times New Roman" w:eastAsia="Times New Roman" w:hAnsi="Times New Roman" w:cs="Times New Roman"/>
          <w:bCs/>
          <w:i/>
          <w:sz w:val="28"/>
          <w:szCs w:val="28"/>
        </w:rPr>
        <w:t>лучше</w:t>
      </w:r>
      <w:r w:rsidRPr="002466C8">
        <w:rPr>
          <w:rFonts w:ascii="Times New Roman" w:eastAsia="Times New Roman" w:hAnsi="Times New Roman" w:cs="Times New Roman"/>
          <w:bCs/>
          <w:i/>
          <w:sz w:val="28"/>
          <w:szCs w:val="28"/>
        </w:rPr>
        <w:t xml:space="preserve"> вести себя родителям</w:t>
      </w:r>
      <w:r w:rsidR="002466C8" w:rsidRPr="002466C8">
        <w:rPr>
          <w:rFonts w:ascii="Times New Roman" w:eastAsia="Times New Roman" w:hAnsi="Times New Roman" w:cs="Times New Roman"/>
          <w:bCs/>
          <w:i/>
          <w:sz w:val="28"/>
          <w:szCs w:val="28"/>
        </w:rPr>
        <w:t xml:space="preserve"> </w:t>
      </w:r>
      <w:r w:rsidRPr="002466C8">
        <w:rPr>
          <w:rFonts w:ascii="Times New Roman" w:eastAsia="Times New Roman" w:hAnsi="Times New Roman" w:cs="Times New Roman"/>
          <w:bCs/>
          <w:i/>
          <w:sz w:val="28"/>
          <w:szCs w:val="28"/>
        </w:rPr>
        <w:t>в период кризиса ребенка трех лет</w:t>
      </w:r>
      <w:r w:rsidR="002466C8" w:rsidRPr="002466C8">
        <w:rPr>
          <w:rFonts w:ascii="Times New Roman" w:eastAsia="Times New Roman" w:hAnsi="Times New Roman" w:cs="Times New Roman"/>
          <w:bCs/>
          <w:i/>
          <w:sz w:val="28"/>
          <w:szCs w:val="28"/>
        </w:rPr>
        <w:t>?</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По тому, на кого направлен кризис ребенка трех лет, можно судить о его привязанностях. Как правило, в центре событий оказывается мать. И главная ответственность за правильный выход из этого кризиса возлагается на нее. Запомните, что малыш страдает от кризиса сам. Но кризис трех лет – это важнейший этап в психологическом развитии ребенка, знаменующий переход на новую ступеньку детства. Поэтому, если Вы увидели, что очень резко изменился Ваш малыш, и не в лучшую сторону, постарайтесь выработать правильную линию своего поведения, станьте более гибкими в воспитательных мероприятиях, расширяйте права и обязанности малыша и в пределах разумного дайте вкусить ему самостоятельность, чтобы насладиться ею. Знайте, что ребенок не просто не соглашается с Вами, он испытывает Ваш характер и находит в нем слабые места, чтобы воздействовать на них при отстаивании своей независимости. Он по несколько раз в день перепроверяет Вас: действительно ли то, что Вы запрещаете ему, запрещено, а может быть – можно. И если есть хоть маленькая возможность «можно», то ребенок добивается своего не у Вас, так у папы, у бабушек, дедушек. Не сердитесь за это на него. А лучше сбалансируйте правильно поощрение и наказание, ласку и строгость, не забывая при этом, что «эгоизм» ребенка наивный. Ведь это мы, а никто иной, приучили его к тому, что любое его желание как приказ. И вдруг – что-то почему-то нельзя, что-то запрещено, в чем-то отказывают ему. Мы изменили систему требований, а почему – ребенку трудно понять.</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И он в отместку твердит Вам «нет». Не обижайтесь за это на него. Ведь это Ваше обычное слово, когда Вы воспитываете его. А он, считая себя самостоятельным, подражает Вам. Поэтому</w:t>
      </w:r>
      <w:r w:rsidR="002466C8">
        <w:rPr>
          <w:rFonts w:ascii="Times New Roman" w:eastAsia="Times New Roman" w:hAnsi="Times New Roman" w:cs="Times New Roman"/>
          <w:sz w:val="28"/>
          <w:szCs w:val="28"/>
        </w:rPr>
        <w:t>,</w:t>
      </w:r>
      <w:r w:rsidRPr="00370A81">
        <w:rPr>
          <w:rFonts w:ascii="Times New Roman" w:eastAsia="Times New Roman" w:hAnsi="Times New Roman" w:cs="Times New Roman"/>
          <w:sz w:val="28"/>
          <w:szCs w:val="28"/>
        </w:rPr>
        <w:t xml:space="preserve"> когда желания малыша намного превосходят реальные возможности, найдите выход в ролевой игре, которая с трех лет становится ведущей деятельностью ребенка.</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К примеру, Ваш ребенок не хочет кушать, хотя голоден. Вы не упрашивайте его. Накройте стол и посадите на стульчик мишку. Изобразите, будто мишка пришел обедать и очень просит малыша, как взрослого, попробовать, не слишком ли горячий суп, и, если можно, покормить его. Ребенок, как большой, садится рядом с игрушкой и незаметно для себя, играя, вместе с мишкой съедает полностью обед.</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В 3 года самоуважению ребенка льстит, если Вы звоните лично ему по телефону, шлете письма из другого города, просите его совета или делаете ему какие-нибудь «взрослые» подарки типа шариковых ручек для письма.</w:t>
      </w:r>
    </w:p>
    <w:p w:rsidR="00370A81" w:rsidRPr="00370A81"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Для нормального развития малыша желательно во время кризиса трех лет, чтобы ребенок ощущал, что все взрослые в доме знают, что рядом с вами не малыш, а равный им товарищ и их друг.</w:t>
      </w:r>
    </w:p>
    <w:p w:rsidR="00780975" w:rsidRDefault="00780975" w:rsidP="002466C8">
      <w:pPr>
        <w:spacing w:after="0" w:line="240" w:lineRule="auto"/>
        <w:jc w:val="center"/>
        <w:rPr>
          <w:rFonts w:ascii="Times New Roman" w:eastAsia="Times New Roman" w:hAnsi="Times New Roman" w:cs="Times New Roman"/>
          <w:bCs/>
          <w:i/>
          <w:sz w:val="28"/>
          <w:szCs w:val="28"/>
        </w:rPr>
      </w:pPr>
    </w:p>
    <w:p w:rsidR="00370A81" w:rsidRPr="00370A81" w:rsidRDefault="00370A81" w:rsidP="002466C8">
      <w:pPr>
        <w:spacing w:after="0" w:line="240" w:lineRule="auto"/>
        <w:jc w:val="center"/>
        <w:rPr>
          <w:rFonts w:ascii="Times New Roman" w:eastAsia="Times New Roman" w:hAnsi="Times New Roman" w:cs="Times New Roman"/>
          <w:sz w:val="28"/>
          <w:szCs w:val="28"/>
        </w:rPr>
      </w:pPr>
      <w:r w:rsidRPr="002466C8">
        <w:rPr>
          <w:rFonts w:ascii="Times New Roman" w:eastAsia="Times New Roman" w:hAnsi="Times New Roman" w:cs="Times New Roman"/>
          <w:bCs/>
          <w:i/>
          <w:sz w:val="28"/>
          <w:szCs w:val="28"/>
        </w:rPr>
        <w:lastRenderedPageBreak/>
        <w:t>Как не надо вести себя родителям</w:t>
      </w:r>
      <w:r w:rsidR="002466C8" w:rsidRPr="002466C8">
        <w:rPr>
          <w:rFonts w:ascii="Times New Roman" w:eastAsia="Times New Roman" w:hAnsi="Times New Roman" w:cs="Times New Roman"/>
          <w:bCs/>
          <w:i/>
          <w:sz w:val="28"/>
          <w:szCs w:val="28"/>
        </w:rPr>
        <w:t xml:space="preserve"> </w:t>
      </w:r>
      <w:r w:rsidRPr="002466C8">
        <w:rPr>
          <w:rFonts w:ascii="Times New Roman" w:eastAsia="Times New Roman" w:hAnsi="Times New Roman" w:cs="Times New Roman"/>
          <w:bCs/>
          <w:i/>
          <w:sz w:val="28"/>
          <w:szCs w:val="28"/>
        </w:rPr>
        <w:t>во время кризиса ребенка трех лет</w:t>
      </w:r>
      <w:r w:rsidR="002466C8" w:rsidRPr="002466C8">
        <w:rPr>
          <w:rFonts w:ascii="Times New Roman" w:eastAsia="Times New Roman" w:hAnsi="Times New Roman" w:cs="Times New Roman"/>
          <w:bCs/>
          <w:i/>
          <w:sz w:val="28"/>
          <w:szCs w:val="28"/>
        </w:rPr>
        <w:t>?</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Постоянно ругать и наказывать ребенка за все неприятные для Вас проявления его самостоятельности.</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Не говорить «да», когда необходимо твердое «нет».</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Не пытаться любыми путями сгладить кризис, помня, что в дальнейшем у ребенка может повыситься чувство ответственности.</w:t>
      </w:r>
    </w:p>
    <w:p w:rsidR="002466C8"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Не приучать малыша к легким победам, давая довод для самовосхваления, потому что потом любое поражение для него станет трагедией. И в то же время не подчеркивать свою силу и превосходство над ним, противодействуя ему во всем, – это приведет чуть позже или к безразличию во всем, или к разным видам завуалированного мщения исподтишка.</w:t>
      </w:r>
    </w:p>
    <w:p w:rsidR="00370A81" w:rsidRPr="00370A81" w:rsidRDefault="00370A81" w:rsidP="00370A81">
      <w:pPr>
        <w:spacing w:after="0" w:line="240" w:lineRule="auto"/>
        <w:ind w:firstLine="709"/>
        <w:jc w:val="both"/>
        <w:rPr>
          <w:rFonts w:ascii="Times New Roman" w:eastAsia="Times New Roman" w:hAnsi="Times New Roman" w:cs="Times New Roman"/>
          <w:sz w:val="28"/>
          <w:szCs w:val="28"/>
        </w:rPr>
      </w:pPr>
      <w:r w:rsidRPr="00370A81">
        <w:rPr>
          <w:rFonts w:ascii="Times New Roman" w:eastAsia="Times New Roman" w:hAnsi="Times New Roman" w:cs="Times New Roman"/>
          <w:sz w:val="28"/>
          <w:szCs w:val="28"/>
        </w:rPr>
        <w:t xml:space="preserve">Запомните, все, что происходит с нашим ребенком, мы рассматриваем и оцениваем с позиции взрослого, а не </w:t>
      </w:r>
      <w:r w:rsidR="00780975">
        <w:rPr>
          <w:rFonts w:ascii="Times New Roman" w:eastAsia="Times New Roman" w:hAnsi="Times New Roman" w:cs="Times New Roman"/>
          <w:sz w:val="28"/>
          <w:szCs w:val="28"/>
        </w:rPr>
        <w:t>с детской позиции</w:t>
      </w:r>
      <w:r w:rsidRPr="00370A81">
        <w:rPr>
          <w:rFonts w:ascii="Times New Roman" w:eastAsia="Times New Roman" w:hAnsi="Times New Roman" w:cs="Times New Roman"/>
          <w:sz w:val="28"/>
          <w:szCs w:val="28"/>
        </w:rPr>
        <w:t xml:space="preserve">, </w:t>
      </w:r>
      <w:proofErr w:type="gramStart"/>
      <w:r w:rsidRPr="00370A81">
        <w:rPr>
          <w:rFonts w:ascii="Times New Roman" w:eastAsia="Times New Roman" w:hAnsi="Times New Roman" w:cs="Times New Roman"/>
          <w:sz w:val="28"/>
          <w:szCs w:val="28"/>
        </w:rPr>
        <w:t>многое</w:t>
      </w:r>
      <w:proofErr w:type="gramEnd"/>
      <w:r w:rsidRPr="00370A81">
        <w:rPr>
          <w:rFonts w:ascii="Times New Roman" w:eastAsia="Times New Roman" w:hAnsi="Times New Roman" w:cs="Times New Roman"/>
          <w:sz w:val="28"/>
          <w:szCs w:val="28"/>
        </w:rPr>
        <w:t xml:space="preserve"> не понимая при этом. Большинство родителей пугаются кризиса только потому, что им не с кем сравнивать своего малыша.</w:t>
      </w:r>
    </w:p>
    <w:sectPr w:rsidR="00370A81" w:rsidRPr="00370A81" w:rsidSect="004A4A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466"/>
    <w:multiLevelType w:val="hybridMultilevel"/>
    <w:tmpl w:val="3842A0BE"/>
    <w:lvl w:ilvl="0" w:tplc="3976C31C">
      <w:numFmt w:val="bullet"/>
      <w:lvlText w:val=""/>
      <w:lvlJc w:val="left"/>
      <w:pPr>
        <w:ind w:left="2054"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EB2D9E"/>
    <w:multiLevelType w:val="hybridMultilevel"/>
    <w:tmpl w:val="A7B0A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D74653"/>
    <w:multiLevelType w:val="hybridMultilevel"/>
    <w:tmpl w:val="4898469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5F263A"/>
    <w:multiLevelType w:val="multilevel"/>
    <w:tmpl w:val="7A20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60152"/>
    <w:multiLevelType w:val="hybridMultilevel"/>
    <w:tmpl w:val="ACCA6EFE"/>
    <w:lvl w:ilvl="0" w:tplc="3976C31C">
      <w:numFmt w:val="bullet"/>
      <w:lvlText w:val=""/>
      <w:lvlJc w:val="left"/>
      <w:pPr>
        <w:ind w:left="1345" w:hanging="360"/>
      </w:pPr>
      <w:rPr>
        <w:rFonts w:ascii="Symbol" w:eastAsia="Times New Roman" w:hAnsi="Symbol"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3DC86A0D"/>
    <w:multiLevelType w:val="multilevel"/>
    <w:tmpl w:val="7050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E3757C"/>
    <w:multiLevelType w:val="hybridMultilevel"/>
    <w:tmpl w:val="DA56A138"/>
    <w:lvl w:ilvl="0" w:tplc="405200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945B18"/>
    <w:multiLevelType w:val="multilevel"/>
    <w:tmpl w:val="D356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A2748"/>
    <w:multiLevelType w:val="hybridMultilevel"/>
    <w:tmpl w:val="58727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9866371"/>
    <w:multiLevelType w:val="hybridMultilevel"/>
    <w:tmpl w:val="5C8CBBB8"/>
    <w:lvl w:ilvl="0" w:tplc="40520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A5612AB"/>
    <w:multiLevelType w:val="multilevel"/>
    <w:tmpl w:val="BD48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6796C"/>
    <w:multiLevelType w:val="hybridMultilevel"/>
    <w:tmpl w:val="DFF0ADDA"/>
    <w:lvl w:ilvl="0" w:tplc="3976C31C">
      <w:numFmt w:val="bullet"/>
      <w:lvlText w:val=""/>
      <w:lvlJc w:val="left"/>
      <w:pPr>
        <w:ind w:left="2054"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DD03F52"/>
    <w:multiLevelType w:val="hybridMultilevel"/>
    <w:tmpl w:val="01EE5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2117F20"/>
    <w:multiLevelType w:val="hybridMultilevel"/>
    <w:tmpl w:val="7E528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BE667D8"/>
    <w:multiLevelType w:val="hybridMultilevel"/>
    <w:tmpl w:val="4A84279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0"/>
  </w:num>
  <w:num w:numId="5">
    <w:abstractNumId w:val="13"/>
  </w:num>
  <w:num w:numId="6">
    <w:abstractNumId w:val="9"/>
  </w:num>
  <w:num w:numId="7">
    <w:abstractNumId w:val="6"/>
  </w:num>
  <w:num w:numId="8">
    <w:abstractNumId w:val="2"/>
  </w:num>
  <w:num w:numId="9">
    <w:abstractNumId w:val="8"/>
  </w:num>
  <w:num w:numId="10">
    <w:abstractNumId w:val="14"/>
  </w:num>
  <w:num w:numId="11">
    <w:abstractNumId w:val="12"/>
  </w:num>
  <w:num w:numId="12">
    <w:abstractNumId w:val="1"/>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60DD6"/>
    <w:rsid w:val="002466C8"/>
    <w:rsid w:val="00260DD6"/>
    <w:rsid w:val="00370A81"/>
    <w:rsid w:val="004A4A45"/>
    <w:rsid w:val="00780975"/>
    <w:rsid w:val="007D6874"/>
    <w:rsid w:val="0081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FD066-39F3-4E1B-A9CA-03B3790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60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DD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60D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60DD6"/>
    <w:rPr>
      <w:color w:val="0000FF"/>
      <w:u w:val="single"/>
    </w:rPr>
  </w:style>
  <w:style w:type="paragraph" w:styleId="a5">
    <w:name w:val="List Paragraph"/>
    <w:basedOn w:val="a"/>
    <w:uiPriority w:val="34"/>
    <w:qFormat/>
    <w:rsid w:val="00370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648">
      <w:bodyDiv w:val="1"/>
      <w:marLeft w:val="0"/>
      <w:marRight w:val="0"/>
      <w:marTop w:val="0"/>
      <w:marBottom w:val="0"/>
      <w:divBdr>
        <w:top w:val="none" w:sz="0" w:space="0" w:color="auto"/>
        <w:left w:val="none" w:sz="0" w:space="0" w:color="auto"/>
        <w:bottom w:val="none" w:sz="0" w:space="0" w:color="auto"/>
        <w:right w:val="none" w:sz="0" w:space="0" w:color="auto"/>
      </w:divBdr>
      <w:divsChild>
        <w:div w:id="225193155">
          <w:marLeft w:val="0"/>
          <w:marRight w:val="0"/>
          <w:marTop w:val="0"/>
          <w:marBottom w:val="0"/>
          <w:divBdr>
            <w:top w:val="none" w:sz="0" w:space="0" w:color="auto"/>
            <w:left w:val="none" w:sz="0" w:space="0" w:color="auto"/>
            <w:bottom w:val="none" w:sz="0" w:space="0" w:color="auto"/>
            <w:right w:val="none" w:sz="0" w:space="0" w:color="auto"/>
          </w:divBdr>
        </w:div>
        <w:div w:id="1204291908">
          <w:marLeft w:val="0"/>
          <w:marRight w:val="0"/>
          <w:marTop w:val="0"/>
          <w:marBottom w:val="0"/>
          <w:divBdr>
            <w:top w:val="none" w:sz="0" w:space="0" w:color="auto"/>
            <w:left w:val="none" w:sz="0" w:space="0" w:color="auto"/>
            <w:bottom w:val="none" w:sz="0" w:space="0" w:color="auto"/>
            <w:right w:val="none" w:sz="0" w:space="0" w:color="auto"/>
          </w:divBdr>
        </w:div>
        <w:div w:id="1939024619">
          <w:marLeft w:val="0"/>
          <w:marRight w:val="0"/>
          <w:marTop w:val="0"/>
          <w:marBottom w:val="0"/>
          <w:divBdr>
            <w:top w:val="none" w:sz="0" w:space="0" w:color="auto"/>
            <w:left w:val="none" w:sz="0" w:space="0" w:color="auto"/>
            <w:bottom w:val="none" w:sz="0" w:space="0" w:color="auto"/>
            <w:right w:val="none" w:sz="0" w:space="0" w:color="auto"/>
          </w:divBdr>
        </w:div>
        <w:div w:id="328143951">
          <w:marLeft w:val="0"/>
          <w:marRight w:val="0"/>
          <w:marTop w:val="0"/>
          <w:marBottom w:val="0"/>
          <w:divBdr>
            <w:top w:val="none" w:sz="0" w:space="0" w:color="auto"/>
            <w:left w:val="none" w:sz="0" w:space="0" w:color="auto"/>
            <w:bottom w:val="none" w:sz="0" w:space="0" w:color="auto"/>
            <w:right w:val="none" w:sz="0" w:space="0" w:color="auto"/>
          </w:divBdr>
        </w:div>
        <w:div w:id="370418509">
          <w:marLeft w:val="0"/>
          <w:marRight w:val="0"/>
          <w:marTop w:val="0"/>
          <w:marBottom w:val="0"/>
          <w:divBdr>
            <w:top w:val="none" w:sz="0" w:space="0" w:color="auto"/>
            <w:left w:val="none" w:sz="0" w:space="0" w:color="auto"/>
            <w:bottom w:val="none" w:sz="0" w:space="0" w:color="auto"/>
            <w:right w:val="none" w:sz="0" w:space="0" w:color="auto"/>
          </w:divBdr>
        </w:div>
        <w:div w:id="1536578771">
          <w:marLeft w:val="0"/>
          <w:marRight w:val="0"/>
          <w:marTop w:val="0"/>
          <w:marBottom w:val="0"/>
          <w:divBdr>
            <w:top w:val="none" w:sz="0" w:space="0" w:color="auto"/>
            <w:left w:val="none" w:sz="0" w:space="0" w:color="auto"/>
            <w:bottom w:val="none" w:sz="0" w:space="0" w:color="auto"/>
            <w:right w:val="none" w:sz="0" w:space="0" w:color="auto"/>
          </w:divBdr>
        </w:div>
        <w:div w:id="682586240">
          <w:marLeft w:val="0"/>
          <w:marRight w:val="0"/>
          <w:marTop w:val="0"/>
          <w:marBottom w:val="0"/>
          <w:divBdr>
            <w:top w:val="none" w:sz="0" w:space="0" w:color="auto"/>
            <w:left w:val="none" w:sz="0" w:space="0" w:color="auto"/>
            <w:bottom w:val="none" w:sz="0" w:space="0" w:color="auto"/>
            <w:right w:val="none" w:sz="0" w:space="0" w:color="auto"/>
          </w:divBdr>
        </w:div>
        <w:div w:id="2005156615">
          <w:marLeft w:val="0"/>
          <w:marRight w:val="0"/>
          <w:marTop w:val="0"/>
          <w:marBottom w:val="0"/>
          <w:divBdr>
            <w:top w:val="none" w:sz="0" w:space="0" w:color="auto"/>
            <w:left w:val="none" w:sz="0" w:space="0" w:color="auto"/>
            <w:bottom w:val="none" w:sz="0" w:space="0" w:color="auto"/>
            <w:right w:val="none" w:sz="0" w:space="0" w:color="auto"/>
          </w:divBdr>
        </w:div>
        <w:div w:id="260186369">
          <w:marLeft w:val="0"/>
          <w:marRight w:val="0"/>
          <w:marTop w:val="0"/>
          <w:marBottom w:val="0"/>
          <w:divBdr>
            <w:top w:val="none" w:sz="0" w:space="0" w:color="auto"/>
            <w:left w:val="none" w:sz="0" w:space="0" w:color="auto"/>
            <w:bottom w:val="none" w:sz="0" w:space="0" w:color="auto"/>
            <w:right w:val="none" w:sz="0" w:space="0" w:color="auto"/>
          </w:divBdr>
        </w:div>
        <w:div w:id="1198741244">
          <w:marLeft w:val="0"/>
          <w:marRight w:val="0"/>
          <w:marTop w:val="0"/>
          <w:marBottom w:val="0"/>
          <w:divBdr>
            <w:top w:val="none" w:sz="0" w:space="0" w:color="auto"/>
            <w:left w:val="none" w:sz="0" w:space="0" w:color="auto"/>
            <w:bottom w:val="none" w:sz="0" w:space="0" w:color="auto"/>
            <w:right w:val="none" w:sz="0" w:space="0" w:color="auto"/>
          </w:divBdr>
        </w:div>
        <w:div w:id="536704243">
          <w:marLeft w:val="0"/>
          <w:marRight w:val="0"/>
          <w:marTop w:val="0"/>
          <w:marBottom w:val="0"/>
          <w:divBdr>
            <w:top w:val="none" w:sz="0" w:space="0" w:color="auto"/>
            <w:left w:val="none" w:sz="0" w:space="0" w:color="auto"/>
            <w:bottom w:val="none" w:sz="0" w:space="0" w:color="auto"/>
            <w:right w:val="none" w:sz="0" w:space="0" w:color="auto"/>
          </w:divBdr>
        </w:div>
        <w:div w:id="729771127">
          <w:marLeft w:val="0"/>
          <w:marRight w:val="0"/>
          <w:marTop w:val="0"/>
          <w:marBottom w:val="0"/>
          <w:divBdr>
            <w:top w:val="none" w:sz="0" w:space="0" w:color="auto"/>
            <w:left w:val="none" w:sz="0" w:space="0" w:color="auto"/>
            <w:bottom w:val="none" w:sz="0" w:space="0" w:color="auto"/>
            <w:right w:val="none" w:sz="0" w:space="0" w:color="auto"/>
          </w:divBdr>
        </w:div>
        <w:div w:id="2107845688">
          <w:marLeft w:val="0"/>
          <w:marRight w:val="0"/>
          <w:marTop w:val="0"/>
          <w:marBottom w:val="0"/>
          <w:divBdr>
            <w:top w:val="none" w:sz="0" w:space="0" w:color="auto"/>
            <w:left w:val="none" w:sz="0" w:space="0" w:color="auto"/>
            <w:bottom w:val="none" w:sz="0" w:space="0" w:color="auto"/>
            <w:right w:val="none" w:sz="0" w:space="0" w:color="auto"/>
          </w:divBdr>
        </w:div>
        <w:div w:id="8739">
          <w:marLeft w:val="0"/>
          <w:marRight w:val="0"/>
          <w:marTop w:val="0"/>
          <w:marBottom w:val="0"/>
          <w:divBdr>
            <w:top w:val="none" w:sz="0" w:space="0" w:color="auto"/>
            <w:left w:val="none" w:sz="0" w:space="0" w:color="auto"/>
            <w:bottom w:val="none" w:sz="0" w:space="0" w:color="auto"/>
            <w:right w:val="none" w:sz="0" w:space="0" w:color="auto"/>
          </w:divBdr>
        </w:div>
        <w:div w:id="447354522">
          <w:marLeft w:val="0"/>
          <w:marRight w:val="0"/>
          <w:marTop w:val="0"/>
          <w:marBottom w:val="0"/>
          <w:divBdr>
            <w:top w:val="none" w:sz="0" w:space="0" w:color="auto"/>
            <w:left w:val="none" w:sz="0" w:space="0" w:color="auto"/>
            <w:bottom w:val="none" w:sz="0" w:space="0" w:color="auto"/>
            <w:right w:val="none" w:sz="0" w:space="0" w:color="auto"/>
          </w:divBdr>
        </w:div>
        <w:div w:id="724064771">
          <w:marLeft w:val="0"/>
          <w:marRight w:val="0"/>
          <w:marTop w:val="0"/>
          <w:marBottom w:val="0"/>
          <w:divBdr>
            <w:top w:val="none" w:sz="0" w:space="0" w:color="auto"/>
            <w:left w:val="none" w:sz="0" w:space="0" w:color="auto"/>
            <w:bottom w:val="none" w:sz="0" w:space="0" w:color="auto"/>
            <w:right w:val="none" w:sz="0" w:space="0" w:color="auto"/>
          </w:divBdr>
        </w:div>
        <w:div w:id="1431730885">
          <w:marLeft w:val="0"/>
          <w:marRight w:val="0"/>
          <w:marTop w:val="0"/>
          <w:marBottom w:val="0"/>
          <w:divBdr>
            <w:top w:val="none" w:sz="0" w:space="0" w:color="auto"/>
            <w:left w:val="none" w:sz="0" w:space="0" w:color="auto"/>
            <w:bottom w:val="none" w:sz="0" w:space="0" w:color="auto"/>
            <w:right w:val="none" w:sz="0" w:space="0" w:color="auto"/>
          </w:divBdr>
        </w:div>
      </w:divsChild>
    </w:div>
    <w:div w:id="160245435">
      <w:bodyDiv w:val="1"/>
      <w:marLeft w:val="0"/>
      <w:marRight w:val="0"/>
      <w:marTop w:val="0"/>
      <w:marBottom w:val="0"/>
      <w:divBdr>
        <w:top w:val="none" w:sz="0" w:space="0" w:color="auto"/>
        <w:left w:val="none" w:sz="0" w:space="0" w:color="auto"/>
        <w:bottom w:val="none" w:sz="0" w:space="0" w:color="auto"/>
        <w:right w:val="none" w:sz="0" w:space="0" w:color="auto"/>
      </w:divBdr>
    </w:div>
    <w:div w:id="664551214">
      <w:bodyDiv w:val="1"/>
      <w:marLeft w:val="0"/>
      <w:marRight w:val="0"/>
      <w:marTop w:val="0"/>
      <w:marBottom w:val="0"/>
      <w:divBdr>
        <w:top w:val="none" w:sz="0" w:space="0" w:color="auto"/>
        <w:left w:val="none" w:sz="0" w:space="0" w:color="auto"/>
        <w:bottom w:val="none" w:sz="0" w:space="0" w:color="auto"/>
        <w:right w:val="none" w:sz="0" w:space="0" w:color="auto"/>
      </w:divBdr>
    </w:div>
    <w:div w:id="19293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Школа-сад №99</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admin</cp:lastModifiedBy>
  <cp:revision>5</cp:revision>
  <dcterms:created xsi:type="dcterms:W3CDTF">2015-03-20T12:50:00Z</dcterms:created>
  <dcterms:modified xsi:type="dcterms:W3CDTF">2022-02-11T10:11:00Z</dcterms:modified>
</cp:coreProperties>
</file>